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F09" w:rsidRDefault="0047246A" w:rsidP="005B5A92">
      <w:pPr>
        <w:ind w:left="-851"/>
        <w:jc w:val="center"/>
        <w:rPr>
          <w:b/>
        </w:rPr>
      </w:pPr>
      <w:r>
        <w:rPr>
          <w:b/>
        </w:rPr>
        <w:t xml:space="preserve">     </w:t>
      </w: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CB2BE3" w:rsidRDefault="00CB2BE3" w:rsidP="00CB2BE3">
      <w:pPr>
        <w:ind w:left="-851"/>
        <w:jc w:val="center"/>
        <w:rPr>
          <w:b/>
          <w:sz w:val="96"/>
          <w:szCs w:val="96"/>
        </w:rPr>
      </w:pPr>
    </w:p>
    <w:p w:rsidR="00CB2BE3" w:rsidRDefault="00CB2BE3" w:rsidP="00CB2BE3">
      <w:pPr>
        <w:ind w:left="-851"/>
        <w:jc w:val="center"/>
        <w:rPr>
          <w:b/>
          <w:sz w:val="96"/>
          <w:szCs w:val="96"/>
        </w:rPr>
      </w:pPr>
    </w:p>
    <w:p w:rsidR="00CB2BE3" w:rsidRDefault="00CB2BE3" w:rsidP="00CB2BE3">
      <w:pPr>
        <w:ind w:left="-851"/>
        <w:jc w:val="center"/>
        <w:rPr>
          <w:b/>
          <w:sz w:val="96"/>
          <w:szCs w:val="96"/>
        </w:rPr>
      </w:pPr>
    </w:p>
    <w:p w:rsidR="00BA2F09" w:rsidRDefault="00CB2BE3" w:rsidP="00CB2BE3">
      <w:pPr>
        <w:ind w:left="-851"/>
        <w:jc w:val="center"/>
        <w:rPr>
          <w:b/>
          <w:sz w:val="96"/>
          <w:szCs w:val="96"/>
        </w:rPr>
      </w:pPr>
      <w:r>
        <w:rPr>
          <w:b/>
          <w:sz w:val="96"/>
          <w:szCs w:val="96"/>
        </w:rPr>
        <w:t xml:space="preserve">    </w:t>
      </w:r>
      <w:r w:rsidR="00BA2F09" w:rsidRPr="00CB2BE3">
        <w:rPr>
          <w:b/>
          <w:sz w:val="96"/>
          <w:szCs w:val="96"/>
        </w:rPr>
        <w:t>Анализ</w:t>
      </w:r>
      <w:r w:rsidRPr="00CB2BE3">
        <w:rPr>
          <w:b/>
          <w:sz w:val="96"/>
          <w:szCs w:val="96"/>
        </w:rPr>
        <w:t xml:space="preserve"> работы</w:t>
      </w:r>
    </w:p>
    <w:p w:rsidR="00CB2BE3" w:rsidRPr="00CB2BE3" w:rsidRDefault="00CB2BE3" w:rsidP="00CB2BE3">
      <w:pPr>
        <w:ind w:left="-851"/>
        <w:jc w:val="center"/>
        <w:rPr>
          <w:b/>
          <w:sz w:val="96"/>
          <w:szCs w:val="96"/>
        </w:rPr>
      </w:pPr>
    </w:p>
    <w:p w:rsidR="00AB2D18" w:rsidRPr="00AB2D18" w:rsidRDefault="00AB2D18" w:rsidP="00AB2D18">
      <w:pPr>
        <w:jc w:val="center"/>
        <w:rPr>
          <w:b/>
          <w:sz w:val="40"/>
          <w:szCs w:val="40"/>
        </w:rPr>
      </w:pPr>
      <w:r w:rsidRPr="00AB2D18">
        <w:rPr>
          <w:b/>
          <w:sz w:val="40"/>
          <w:szCs w:val="40"/>
        </w:rPr>
        <w:t>Муниципального бюджетного учреждения дополнительного образования</w:t>
      </w:r>
    </w:p>
    <w:p w:rsidR="00AB2D18" w:rsidRPr="00AB2D18" w:rsidRDefault="00AB2D18" w:rsidP="00AB2D18">
      <w:pPr>
        <w:jc w:val="center"/>
        <w:rPr>
          <w:b/>
          <w:sz w:val="40"/>
          <w:szCs w:val="40"/>
        </w:rPr>
      </w:pPr>
      <w:r w:rsidRPr="00AB2D18">
        <w:rPr>
          <w:b/>
          <w:sz w:val="40"/>
          <w:szCs w:val="40"/>
        </w:rPr>
        <w:t>«Дом детского творчества «Радуга талантов»</w:t>
      </w:r>
    </w:p>
    <w:p w:rsidR="00AB2D18" w:rsidRPr="00AB2D18" w:rsidRDefault="00AB2D18" w:rsidP="00AB2D18">
      <w:pPr>
        <w:jc w:val="center"/>
        <w:rPr>
          <w:b/>
          <w:sz w:val="40"/>
          <w:szCs w:val="40"/>
        </w:rPr>
      </w:pPr>
      <w:r w:rsidRPr="00AB2D18">
        <w:rPr>
          <w:b/>
          <w:sz w:val="40"/>
          <w:szCs w:val="40"/>
        </w:rPr>
        <w:t>Агрызского муниципального района</w:t>
      </w:r>
    </w:p>
    <w:p w:rsidR="00AB2D18" w:rsidRPr="00AB2D18" w:rsidRDefault="00AB2D18" w:rsidP="00AB2D18">
      <w:pPr>
        <w:jc w:val="center"/>
        <w:rPr>
          <w:b/>
          <w:sz w:val="40"/>
          <w:szCs w:val="40"/>
        </w:rPr>
      </w:pPr>
      <w:r w:rsidRPr="00AB2D18">
        <w:rPr>
          <w:b/>
          <w:sz w:val="40"/>
          <w:szCs w:val="40"/>
        </w:rPr>
        <w:t>Республики Татарстан</w:t>
      </w:r>
    </w:p>
    <w:p w:rsidR="00AB2D18" w:rsidRPr="00AB2D18" w:rsidRDefault="00AB2D18" w:rsidP="00AB2D18">
      <w:pPr>
        <w:rPr>
          <w:b/>
          <w:sz w:val="40"/>
          <w:szCs w:val="40"/>
        </w:rPr>
      </w:pPr>
      <w:r w:rsidRPr="00AB2D18">
        <w:rPr>
          <w:b/>
          <w:sz w:val="40"/>
          <w:szCs w:val="40"/>
        </w:rPr>
        <w:t xml:space="preserve">   </w:t>
      </w:r>
      <w:r w:rsidR="00051216">
        <w:rPr>
          <w:b/>
          <w:sz w:val="40"/>
          <w:szCs w:val="40"/>
        </w:rPr>
        <w:t xml:space="preserve">                         за 2019-2020</w:t>
      </w:r>
      <w:r w:rsidRPr="00AB2D18">
        <w:rPr>
          <w:b/>
          <w:sz w:val="40"/>
          <w:szCs w:val="40"/>
        </w:rPr>
        <w:t xml:space="preserve"> учебный год</w:t>
      </w: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AB2D18" w:rsidRDefault="00AB2D18" w:rsidP="005B5A92">
      <w:pPr>
        <w:ind w:left="-851"/>
        <w:jc w:val="center"/>
        <w:rPr>
          <w:b/>
        </w:rPr>
      </w:pPr>
    </w:p>
    <w:p w:rsidR="00AB2D18" w:rsidRDefault="00AB2D18" w:rsidP="005B5A92">
      <w:pPr>
        <w:ind w:left="-851"/>
        <w:jc w:val="center"/>
        <w:rPr>
          <w:b/>
        </w:rPr>
      </w:pPr>
    </w:p>
    <w:p w:rsidR="00AB2D18" w:rsidRDefault="00AB2D18" w:rsidP="005B5A92">
      <w:pPr>
        <w:ind w:left="-851"/>
        <w:jc w:val="center"/>
        <w:rPr>
          <w:b/>
        </w:rPr>
      </w:pPr>
    </w:p>
    <w:p w:rsidR="00AB2D18" w:rsidRDefault="00AB2D18"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BA2F09" w:rsidRDefault="00BA2F09" w:rsidP="005B5A92">
      <w:pPr>
        <w:ind w:left="-851"/>
        <w:jc w:val="center"/>
        <w:rPr>
          <w:b/>
        </w:rPr>
      </w:pPr>
    </w:p>
    <w:p w:rsidR="00A0060E" w:rsidRPr="005B5A92" w:rsidRDefault="0047246A" w:rsidP="005B5A92">
      <w:pPr>
        <w:ind w:left="-851"/>
        <w:jc w:val="center"/>
        <w:rPr>
          <w:b/>
        </w:rPr>
      </w:pPr>
      <w:r>
        <w:rPr>
          <w:b/>
        </w:rPr>
        <w:lastRenderedPageBreak/>
        <w:t xml:space="preserve"> </w:t>
      </w:r>
      <w:r w:rsidR="00A0060E" w:rsidRPr="005B5A92">
        <w:rPr>
          <w:b/>
        </w:rPr>
        <w:t>АНАЛИЗ РАБОТЫ</w:t>
      </w:r>
    </w:p>
    <w:p w:rsidR="00A2420C" w:rsidRPr="005B5A92" w:rsidRDefault="00A0060E" w:rsidP="00DC4E15">
      <w:pPr>
        <w:ind w:left="-851"/>
        <w:jc w:val="center"/>
        <w:rPr>
          <w:b/>
        </w:rPr>
      </w:pPr>
      <w:r w:rsidRPr="005B5A92">
        <w:rPr>
          <w:b/>
        </w:rPr>
        <w:t>МУНИЦИПАЛЬНОГО БЮДЖЕТНОГО УЧРЕЖДЕНИЯ</w:t>
      </w:r>
      <w:r w:rsidR="005B5A92" w:rsidRPr="005B5A92">
        <w:rPr>
          <w:b/>
        </w:rPr>
        <w:t xml:space="preserve"> </w:t>
      </w:r>
      <w:r w:rsidRPr="005B5A92">
        <w:rPr>
          <w:b/>
        </w:rPr>
        <w:t>ДОПОЛНИТЕЛЬНОГО ОБРАЗОВАНИЯ</w:t>
      </w:r>
    </w:p>
    <w:p w:rsidR="00E6411C" w:rsidRDefault="003E6DC5" w:rsidP="00DC4E15">
      <w:pPr>
        <w:ind w:left="-851"/>
        <w:jc w:val="center"/>
        <w:rPr>
          <w:b/>
        </w:rPr>
      </w:pPr>
      <w:r>
        <w:rPr>
          <w:b/>
        </w:rPr>
        <w:t>«ДОМ ДЕ</w:t>
      </w:r>
      <w:r w:rsidR="00DC4E15">
        <w:rPr>
          <w:b/>
        </w:rPr>
        <w:t>ТСКОГО ТВОРЧЕСТВА «РАДУГА ТАЛАН</w:t>
      </w:r>
      <w:r>
        <w:rPr>
          <w:b/>
        </w:rPr>
        <w:t>ТОВ</w:t>
      </w:r>
      <w:r w:rsidR="00E6411C" w:rsidRPr="005B5A92">
        <w:rPr>
          <w:b/>
        </w:rPr>
        <w:t>»</w:t>
      </w:r>
      <w:r w:rsidR="00DC4E15">
        <w:rPr>
          <w:b/>
        </w:rPr>
        <w:t xml:space="preserve"> </w:t>
      </w:r>
      <w:r w:rsidR="00E6411C" w:rsidRPr="005B5A92">
        <w:rPr>
          <w:b/>
        </w:rPr>
        <w:t>АГРЫЗСКОГО МУНИЦИПАЛЬНОГО РАЙОНА РТ</w:t>
      </w:r>
      <w:r w:rsidR="00DC4E15">
        <w:rPr>
          <w:b/>
        </w:rPr>
        <w:t xml:space="preserve"> (МБУ ДО ДДТ «Радуга талантов») </w:t>
      </w:r>
      <w:r w:rsidR="00A0060E" w:rsidRPr="005B5A92">
        <w:rPr>
          <w:b/>
        </w:rPr>
        <w:t xml:space="preserve">за </w:t>
      </w:r>
      <w:r w:rsidR="00051216">
        <w:rPr>
          <w:b/>
        </w:rPr>
        <w:t>2019</w:t>
      </w:r>
      <w:r>
        <w:rPr>
          <w:b/>
        </w:rPr>
        <w:t xml:space="preserve"> </w:t>
      </w:r>
      <w:r w:rsidR="00E6411C" w:rsidRPr="005B5A92">
        <w:rPr>
          <w:b/>
        </w:rPr>
        <w:t>-</w:t>
      </w:r>
      <w:r>
        <w:rPr>
          <w:b/>
        </w:rPr>
        <w:t xml:space="preserve"> </w:t>
      </w:r>
      <w:r w:rsidR="00051216">
        <w:rPr>
          <w:b/>
        </w:rPr>
        <w:t>2020</w:t>
      </w:r>
      <w:r>
        <w:rPr>
          <w:b/>
        </w:rPr>
        <w:t xml:space="preserve"> учебный </w:t>
      </w:r>
      <w:r w:rsidR="00A0060E" w:rsidRPr="005B5A92">
        <w:rPr>
          <w:b/>
        </w:rPr>
        <w:t>год</w:t>
      </w:r>
    </w:p>
    <w:p w:rsidR="0047246A" w:rsidRPr="005B5A92" w:rsidRDefault="0047246A" w:rsidP="0047246A">
      <w:pPr>
        <w:ind w:left="-851"/>
        <w:jc w:val="center"/>
        <w:rPr>
          <w:b/>
        </w:rPr>
      </w:pPr>
    </w:p>
    <w:p w:rsidR="005B5A92" w:rsidRPr="00D756B8" w:rsidRDefault="005B5A92" w:rsidP="00340D3E">
      <w:pPr>
        <w:numPr>
          <w:ilvl w:val="0"/>
          <w:numId w:val="3"/>
        </w:numPr>
        <w:jc w:val="center"/>
        <w:rPr>
          <w:b/>
          <w:sz w:val="24"/>
          <w:szCs w:val="24"/>
          <w:lang w:eastAsia="ru-RU"/>
        </w:rPr>
      </w:pPr>
      <w:r w:rsidRPr="00D756B8">
        <w:rPr>
          <w:b/>
          <w:sz w:val="24"/>
          <w:szCs w:val="24"/>
          <w:lang w:eastAsia="ru-RU"/>
        </w:rPr>
        <w:t>Нормативно-правовое обеспечение дополнительного образования детей</w:t>
      </w:r>
    </w:p>
    <w:p w:rsidR="003E6DC5" w:rsidRPr="00AD054D" w:rsidRDefault="003E6DC5" w:rsidP="003E6DC5">
      <w:pPr>
        <w:jc w:val="center"/>
        <w:rPr>
          <w:b/>
          <w:i/>
          <w:sz w:val="24"/>
          <w:szCs w:val="24"/>
          <w:lang w:eastAsia="ru-RU"/>
        </w:rPr>
      </w:pP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Конституция РФ;</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 xml:space="preserve">Конвенция </w:t>
      </w:r>
      <w:r w:rsidR="00DC4E15">
        <w:rPr>
          <w:sz w:val="24"/>
          <w:szCs w:val="24"/>
          <w:lang w:eastAsia="ru-RU"/>
        </w:rPr>
        <w:t xml:space="preserve"> </w:t>
      </w:r>
      <w:r w:rsidRPr="00B05689">
        <w:rPr>
          <w:sz w:val="24"/>
          <w:szCs w:val="24"/>
          <w:lang w:eastAsia="ru-RU"/>
        </w:rPr>
        <w:t xml:space="preserve"> ООН о правах ребенка;</w:t>
      </w:r>
    </w:p>
    <w:p w:rsidR="00B05689" w:rsidRPr="00B05689" w:rsidRDefault="00B05689" w:rsidP="00340D3E">
      <w:pPr>
        <w:widowControl w:val="0"/>
        <w:numPr>
          <w:ilvl w:val="0"/>
          <w:numId w:val="2"/>
        </w:numPr>
        <w:shd w:val="clear" w:color="auto" w:fill="FFFFFF"/>
        <w:tabs>
          <w:tab w:val="left" w:pos="350"/>
        </w:tabs>
        <w:suppressAutoHyphens/>
        <w:autoSpaceDE w:val="0"/>
        <w:jc w:val="both"/>
        <w:rPr>
          <w:sz w:val="24"/>
          <w:szCs w:val="24"/>
          <w:lang w:eastAsia="ru-RU"/>
        </w:rPr>
      </w:pPr>
      <w:r w:rsidRPr="00B05689">
        <w:rPr>
          <w:sz w:val="24"/>
          <w:szCs w:val="24"/>
          <w:lang w:eastAsia="ru-RU"/>
        </w:rPr>
        <w:t>Федеральный закон от 29.12.2012 № 273-ФЗ "Об образовании в Российской Федерации";</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 xml:space="preserve">Закон «Об основных гарантиях прав ребенка в Российской Федерации»; </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 xml:space="preserve">Национальная доктрина образования в Российской Федерации на период до 2025 года;  </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 xml:space="preserve">Национальная образовательная инициатива «Наша новая школа»; </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Указ Президента РФ «Об основных направлениях молодежной политики»;</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Федеральный</w:t>
      </w:r>
      <w:r w:rsidR="003E6DC5">
        <w:rPr>
          <w:sz w:val="24"/>
          <w:szCs w:val="24"/>
          <w:lang w:eastAsia="ru-RU"/>
        </w:rPr>
        <w:t xml:space="preserve"> закон от 24.06.1999 № 120-ФЗ «</w:t>
      </w:r>
      <w:r w:rsidRPr="00B05689">
        <w:rPr>
          <w:sz w:val="24"/>
          <w:szCs w:val="24"/>
          <w:lang w:eastAsia="ru-RU"/>
        </w:rPr>
        <w:t>Об основах системы профилактики безнадзорности и правонарушений несовершеннолетних»;</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 xml:space="preserve">Письмо Министерства образования Российской Федерации от 18.06.2003г. </w:t>
      </w:r>
      <w:r w:rsidR="0023461E" w:rsidRPr="0023461E">
        <w:rPr>
          <w:sz w:val="24"/>
          <w:szCs w:val="24"/>
          <w:lang w:eastAsia="ru-RU"/>
        </w:rPr>
        <w:t>№</w:t>
      </w:r>
      <w:r w:rsidR="0023461E">
        <w:rPr>
          <w:sz w:val="24"/>
          <w:szCs w:val="24"/>
          <w:lang w:eastAsia="ru-RU"/>
        </w:rPr>
        <w:t xml:space="preserve"> </w:t>
      </w:r>
      <w:r w:rsidRPr="00B05689">
        <w:rPr>
          <w:sz w:val="24"/>
          <w:szCs w:val="24"/>
          <w:lang w:eastAsia="ru-RU"/>
        </w:rPr>
        <w:t>28-02-484/16 «Требования к содержанию и оформлению образовательных программ дополнительного образования детей»;</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 xml:space="preserve">Письмо Министерства образования и науки Российской Федерации от 11.12.2006 г. № 06-1844 «О примерных требованиях </w:t>
      </w:r>
      <w:r w:rsidR="00DC4E15">
        <w:rPr>
          <w:sz w:val="24"/>
          <w:szCs w:val="24"/>
          <w:lang w:eastAsia="ru-RU"/>
        </w:rPr>
        <w:t xml:space="preserve"> </w:t>
      </w:r>
      <w:r w:rsidRPr="00B05689">
        <w:rPr>
          <w:sz w:val="24"/>
          <w:szCs w:val="24"/>
          <w:lang w:eastAsia="ru-RU"/>
        </w:rPr>
        <w:t xml:space="preserve"> к программам дополнительного образования детей»;</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 xml:space="preserve"> Приказ Министерства образования и науки РФ от 29.08.2013 г №</w:t>
      </w:r>
      <w:r w:rsidR="0023461E">
        <w:rPr>
          <w:sz w:val="24"/>
          <w:szCs w:val="24"/>
          <w:lang w:eastAsia="ru-RU"/>
        </w:rPr>
        <w:t xml:space="preserve"> </w:t>
      </w:r>
      <w:r w:rsidRPr="00B05689">
        <w:rPr>
          <w:sz w:val="24"/>
          <w:szCs w:val="24"/>
          <w:lang w:eastAsia="ru-RU"/>
        </w:rPr>
        <w:t>1008 «Порядок организации и осуществления образовательной деятельности по дополнительным общеобразовательным программам»;</w:t>
      </w:r>
    </w:p>
    <w:p w:rsidR="00DC4E15"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Распоряжение Правительства Российской Федерации от 04.09.2014г №</w:t>
      </w:r>
      <w:r w:rsidR="0023461E">
        <w:rPr>
          <w:sz w:val="24"/>
          <w:szCs w:val="24"/>
          <w:lang w:eastAsia="ru-RU"/>
        </w:rPr>
        <w:t xml:space="preserve"> </w:t>
      </w:r>
      <w:r w:rsidRPr="00B05689">
        <w:rPr>
          <w:sz w:val="24"/>
          <w:szCs w:val="24"/>
          <w:lang w:eastAsia="ru-RU"/>
        </w:rPr>
        <w:t xml:space="preserve">1726-р </w:t>
      </w:r>
    </w:p>
    <w:p w:rsidR="00B05689" w:rsidRPr="00B05689" w:rsidRDefault="00B05689" w:rsidP="00DC4E15">
      <w:pPr>
        <w:widowControl w:val="0"/>
        <w:shd w:val="clear" w:color="auto" w:fill="FFFFFF"/>
        <w:tabs>
          <w:tab w:val="left" w:pos="350"/>
        </w:tabs>
        <w:suppressAutoHyphens/>
        <w:autoSpaceDE w:val="0"/>
        <w:jc w:val="both"/>
        <w:rPr>
          <w:sz w:val="24"/>
          <w:szCs w:val="24"/>
          <w:lang w:eastAsia="ru-RU"/>
        </w:rPr>
      </w:pPr>
      <w:r w:rsidRPr="00B05689">
        <w:rPr>
          <w:sz w:val="24"/>
          <w:szCs w:val="24"/>
          <w:lang w:eastAsia="ru-RU"/>
        </w:rPr>
        <w:t>«Концепция развития дополнительного образования детей»;</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Постановление Главного государственного санитарного врача Российской Федерации от 04.07.2014г №41 г.</w:t>
      </w:r>
      <w:r w:rsidR="0048342A">
        <w:rPr>
          <w:sz w:val="24"/>
          <w:szCs w:val="24"/>
          <w:lang w:eastAsia="ru-RU"/>
        </w:rPr>
        <w:t xml:space="preserve"> </w:t>
      </w:r>
      <w:r w:rsidRPr="00B05689">
        <w:rPr>
          <w:sz w:val="24"/>
          <w:szCs w:val="24"/>
          <w:lang w:eastAsia="ru-RU"/>
        </w:rPr>
        <w:t>Москва «Об утверждении СанПин</w:t>
      </w:r>
      <w:r w:rsidR="0023461E">
        <w:rPr>
          <w:sz w:val="24"/>
          <w:szCs w:val="24"/>
          <w:lang w:eastAsia="ru-RU"/>
        </w:rPr>
        <w:t xml:space="preserve"> </w:t>
      </w:r>
      <w:r w:rsidRPr="00B05689">
        <w:rPr>
          <w:sz w:val="24"/>
          <w:szCs w:val="24"/>
          <w:lang w:eastAsia="ru-RU"/>
        </w:rPr>
        <w:t>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sidRPr="00B05689">
        <w:rPr>
          <w:sz w:val="24"/>
          <w:szCs w:val="24"/>
          <w:lang w:eastAsia="ru-RU"/>
        </w:rPr>
        <w:t>Устав МБУ ДО ДДТ «Радуга талантов»;</w:t>
      </w:r>
    </w:p>
    <w:p w:rsidR="00B05689" w:rsidRPr="00B05689" w:rsidRDefault="00051216" w:rsidP="00340D3E">
      <w:pPr>
        <w:widowControl w:val="0"/>
        <w:numPr>
          <w:ilvl w:val="0"/>
          <w:numId w:val="2"/>
        </w:numPr>
        <w:shd w:val="clear" w:color="auto" w:fill="FFFFFF"/>
        <w:tabs>
          <w:tab w:val="left" w:pos="0"/>
          <w:tab w:val="left" w:pos="350"/>
        </w:tabs>
        <w:suppressAutoHyphens/>
        <w:autoSpaceDE w:val="0"/>
        <w:jc w:val="both"/>
        <w:rPr>
          <w:sz w:val="24"/>
          <w:szCs w:val="24"/>
          <w:lang w:eastAsia="ru-RU"/>
        </w:rPr>
      </w:pPr>
      <w:r>
        <w:rPr>
          <w:sz w:val="24"/>
          <w:szCs w:val="24"/>
          <w:lang w:eastAsia="ru-RU"/>
        </w:rPr>
        <w:t xml:space="preserve">Рабочие </w:t>
      </w:r>
      <w:r w:rsidR="00B05689" w:rsidRPr="00B05689">
        <w:rPr>
          <w:sz w:val="24"/>
          <w:szCs w:val="24"/>
          <w:lang w:eastAsia="ru-RU"/>
        </w:rPr>
        <w:t>образовательные программы педагогов МБУ ДО ДДТ «Радуга талантов»;</w:t>
      </w:r>
    </w:p>
    <w:p w:rsidR="00B05689" w:rsidRPr="00B05689" w:rsidRDefault="00B05689" w:rsidP="00340D3E">
      <w:pPr>
        <w:widowControl w:val="0"/>
        <w:numPr>
          <w:ilvl w:val="0"/>
          <w:numId w:val="2"/>
        </w:numPr>
        <w:shd w:val="clear" w:color="auto" w:fill="FFFFFF"/>
        <w:tabs>
          <w:tab w:val="left" w:pos="0"/>
          <w:tab w:val="left" w:pos="350"/>
        </w:tabs>
        <w:suppressAutoHyphens/>
        <w:autoSpaceDE w:val="0"/>
        <w:jc w:val="both"/>
        <w:rPr>
          <w:b/>
          <w:sz w:val="24"/>
          <w:szCs w:val="24"/>
          <w:lang w:eastAsia="ru-RU"/>
        </w:rPr>
      </w:pPr>
      <w:r w:rsidRPr="00B05689">
        <w:rPr>
          <w:sz w:val="24"/>
          <w:szCs w:val="24"/>
          <w:lang w:eastAsia="ru-RU"/>
        </w:rPr>
        <w:t>Положение о рабочей образовательной программе МБУ ДО ДДТ «Радуга талантов».</w:t>
      </w:r>
    </w:p>
    <w:p w:rsidR="00E6411C" w:rsidRDefault="00E6411C" w:rsidP="00E6411C">
      <w:pPr>
        <w:rPr>
          <w:b/>
          <w:sz w:val="24"/>
          <w:szCs w:val="24"/>
        </w:rPr>
      </w:pPr>
    </w:p>
    <w:p w:rsidR="00036543" w:rsidRPr="00D756B8" w:rsidRDefault="00036543" w:rsidP="00036543">
      <w:pPr>
        <w:jc w:val="center"/>
        <w:rPr>
          <w:b/>
          <w:sz w:val="24"/>
          <w:szCs w:val="24"/>
          <w:lang w:eastAsia="ru-RU"/>
        </w:rPr>
      </w:pPr>
      <w:r w:rsidRPr="00D756B8">
        <w:rPr>
          <w:b/>
          <w:sz w:val="24"/>
          <w:szCs w:val="24"/>
          <w:lang w:eastAsia="ru-RU"/>
        </w:rPr>
        <w:t>2. Основные направления образовательной деятельности</w:t>
      </w:r>
    </w:p>
    <w:p w:rsidR="00036543" w:rsidRPr="00D756B8" w:rsidRDefault="00036543" w:rsidP="00E6411C">
      <w:pPr>
        <w:jc w:val="both"/>
        <w:rPr>
          <w:sz w:val="24"/>
          <w:szCs w:val="24"/>
        </w:rPr>
      </w:pPr>
    </w:p>
    <w:p w:rsidR="00036543" w:rsidRPr="00036543" w:rsidRDefault="00036543" w:rsidP="00DC4E15">
      <w:pPr>
        <w:ind w:left="100" w:firstLine="608"/>
        <w:jc w:val="both"/>
        <w:rPr>
          <w:sz w:val="24"/>
          <w:szCs w:val="24"/>
          <w:lang w:eastAsia="ru-RU"/>
        </w:rPr>
      </w:pPr>
      <w:r w:rsidRPr="00036543">
        <w:rPr>
          <w:sz w:val="24"/>
          <w:szCs w:val="24"/>
          <w:lang w:eastAsia="ru-RU"/>
        </w:rPr>
        <w:t xml:space="preserve">Важнейшим </w:t>
      </w:r>
      <w:r>
        <w:rPr>
          <w:sz w:val="24"/>
          <w:szCs w:val="24"/>
          <w:lang w:eastAsia="ru-RU"/>
        </w:rPr>
        <w:t>направлением деятельности</w:t>
      </w:r>
      <w:r w:rsidR="00BC7B9D">
        <w:rPr>
          <w:sz w:val="24"/>
          <w:szCs w:val="24"/>
          <w:lang w:eastAsia="ru-RU"/>
        </w:rPr>
        <w:t xml:space="preserve"> </w:t>
      </w:r>
      <w:r>
        <w:rPr>
          <w:sz w:val="24"/>
          <w:szCs w:val="24"/>
          <w:lang w:eastAsia="ru-RU"/>
        </w:rPr>
        <w:t xml:space="preserve">  являе</w:t>
      </w:r>
      <w:r w:rsidRPr="00036543">
        <w:rPr>
          <w:sz w:val="24"/>
          <w:szCs w:val="24"/>
          <w:lang w:eastAsia="ru-RU"/>
        </w:rPr>
        <w:t>тся социализация учащихся, которая осуществляется путем установления разнообразных контактов МБУ ДО ДДТ «Радуга талантов» с социумом через сотрудничество с культурными и спортивными организациями города.</w:t>
      </w:r>
    </w:p>
    <w:p w:rsidR="00DC4E15" w:rsidRDefault="00036543" w:rsidP="00DC4E15">
      <w:pPr>
        <w:jc w:val="both"/>
        <w:rPr>
          <w:sz w:val="24"/>
          <w:szCs w:val="24"/>
        </w:rPr>
      </w:pPr>
      <w:r w:rsidRPr="00036543">
        <w:rPr>
          <w:sz w:val="24"/>
          <w:szCs w:val="24"/>
          <w:lang w:eastAsia="ru-RU"/>
        </w:rPr>
        <w:tab/>
      </w:r>
      <w:r w:rsidRPr="00036543">
        <w:rPr>
          <w:sz w:val="24"/>
          <w:szCs w:val="24"/>
        </w:rPr>
        <w:t xml:space="preserve">  В МБУ ДО ДДТ «Радуга талантов» реализуются  </w:t>
      </w:r>
      <w:r w:rsidR="00DC4E15">
        <w:rPr>
          <w:sz w:val="24"/>
          <w:szCs w:val="24"/>
        </w:rPr>
        <w:t xml:space="preserve"> </w:t>
      </w:r>
      <w:r w:rsidRPr="00036543">
        <w:rPr>
          <w:sz w:val="24"/>
          <w:szCs w:val="24"/>
        </w:rPr>
        <w:t xml:space="preserve">дополнительные общеразвивающие программы в течение всего календарного года, включая каникулярное время. </w:t>
      </w:r>
    </w:p>
    <w:p w:rsidR="00036543" w:rsidRDefault="00DC4E15" w:rsidP="00DC4E15">
      <w:pPr>
        <w:jc w:val="both"/>
        <w:rPr>
          <w:sz w:val="24"/>
          <w:szCs w:val="24"/>
        </w:rPr>
      </w:pPr>
      <w:r>
        <w:rPr>
          <w:sz w:val="24"/>
          <w:szCs w:val="24"/>
        </w:rPr>
        <w:t xml:space="preserve">    </w:t>
      </w:r>
      <w:r w:rsidR="00036543" w:rsidRPr="00036543">
        <w:rPr>
          <w:sz w:val="24"/>
          <w:szCs w:val="24"/>
        </w:rPr>
        <w:t xml:space="preserve">Срок реализации программ в зависимости от направленностей составляет от одного до </w:t>
      </w:r>
      <w:r w:rsidR="00B26A5F">
        <w:rPr>
          <w:sz w:val="24"/>
          <w:szCs w:val="24"/>
        </w:rPr>
        <w:t>семи</w:t>
      </w:r>
      <w:r w:rsidR="00036543" w:rsidRPr="00036543">
        <w:rPr>
          <w:sz w:val="24"/>
          <w:szCs w:val="24"/>
        </w:rPr>
        <w:t xml:space="preserve"> лет. Образовательный процесс организован   в объединениях по интересам, сформированных в группы учащихся одного возраста или разных возрастных категорий (разновозрастные группы), являющиеся основным составом объединения (группы). </w:t>
      </w:r>
      <w:r>
        <w:rPr>
          <w:sz w:val="24"/>
          <w:szCs w:val="24"/>
        </w:rPr>
        <w:t xml:space="preserve">    </w:t>
      </w:r>
      <w:r w:rsidR="00036543" w:rsidRPr="00036543">
        <w:rPr>
          <w:sz w:val="24"/>
          <w:szCs w:val="24"/>
        </w:rPr>
        <w:t xml:space="preserve">Количество учащихся в объединении, их возрастные категории,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организации. Каждый учащийся имеет право заниматься в нескольких объединениях, менять их. </w:t>
      </w:r>
    </w:p>
    <w:p w:rsidR="00DC4E15" w:rsidRPr="00036543" w:rsidRDefault="00DC4E15" w:rsidP="00DC4E15">
      <w:pPr>
        <w:jc w:val="both"/>
        <w:rPr>
          <w:sz w:val="24"/>
          <w:szCs w:val="24"/>
        </w:rPr>
      </w:pPr>
    </w:p>
    <w:p w:rsidR="00036543" w:rsidRPr="00036543" w:rsidRDefault="00036543" w:rsidP="00DC4E15">
      <w:pPr>
        <w:jc w:val="both"/>
        <w:rPr>
          <w:b/>
          <w:sz w:val="24"/>
          <w:szCs w:val="24"/>
          <w:lang w:eastAsia="ru-RU"/>
        </w:rPr>
      </w:pPr>
      <w:r w:rsidRPr="00036543">
        <w:rPr>
          <w:sz w:val="24"/>
          <w:szCs w:val="24"/>
        </w:rPr>
        <w:t xml:space="preserve">  </w:t>
      </w:r>
      <w:r w:rsidRPr="00036543">
        <w:rPr>
          <w:sz w:val="24"/>
          <w:szCs w:val="24"/>
          <w:lang w:eastAsia="ru-RU"/>
        </w:rPr>
        <w:tab/>
        <w:t>МБУ ДО ДДТ «Радуга талантов» реализует программы дополн</w:t>
      </w:r>
      <w:r>
        <w:rPr>
          <w:sz w:val="24"/>
          <w:szCs w:val="24"/>
          <w:lang w:eastAsia="ru-RU"/>
        </w:rPr>
        <w:t xml:space="preserve">ительного образования детей по </w:t>
      </w:r>
      <w:r w:rsidR="00DC4E15">
        <w:rPr>
          <w:sz w:val="24"/>
          <w:szCs w:val="24"/>
          <w:lang w:eastAsia="ru-RU"/>
        </w:rPr>
        <w:t>направленностям: физкультурно-спортивной, художественно-эстетической, технической</w:t>
      </w:r>
      <w:r w:rsidRPr="00036543">
        <w:rPr>
          <w:sz w:val="24"/>
          <w:szCs w:val="24"/>
          <w:lang w:eastAsia="ru-RU"/>
        </w:rPr>
        <w:t>, турист</w:t>
      </w:r>
      <w:r w:rsidR="00DC4E15">
        <w:rPr>
          <w:sz w:val="24"/>
          <w:szCs w:val="24"/>
          <w:lang w:eastAsia="ru-RU"/>
        </w:rPr>
        <w:t>ско-краеведческой</w:t>
      </w:r>
      <w:r w:rsidRPr="00036543">
        <w:rPr>
          <w:sz w:val="24"/>
          <w:szCs w:val="24"/>
          <w:lang w:eastAsia="ru-RU"/>
        </w:rPr>
        <w:t>, социаль</w:t>
      </w:r>
      <w:r w:rsidR="00DC4E15">
        <w:rPr>
          <w:sz w:val="24"/>
          <w:szCs w:val="24"/>
          <w:lang w:eastAsia="ru-RU"/>
        </w:rPr>
        <w:t>но-педагогической</w:t>
      </w:r>
      <w:r w:rsidRPr="00036543">
        <w:rPr>
          <w:sz w:val="24"/>
          <w:szCs w:val="24"/>
          <w:lang w:eastAsia="ru-RU"/>
        </w:rPr>
        <w:t>, ес</w:t>
      </w:r>
      <w:r w:rsidR="00DC4E15">
        <w:rPr>
          <w:sz w:val="24"/>
          <w:szCs w:val="24"/>
          <w:lang w:eastAsia="ru-RU"/>
        </w:rPr>
        <w:t>тественнонаучной.</w:t>
      </w:r>
    </w:p>
    <w:p w:rsidR="00036543" w:rsidRPr="00036543" w:rsidRDefault="00036543" w:rsidP="00DC4E15">
      <w:pPr>
        <w:shd w:val="clear" w:color="auto" w:fill="FFFFFF"/>
        <w:tabs>
          <w:tab w:val="left" w:pos="0"/>
          <w:tab w:val="left" w:pos="1075"/>
        </w:tabs>
        <w:ind w:firstLine="709"/>
        <w:jc w:val="both"/>
        <w:rPr>
          <w:sz w:val="24"/>
          <w:szCs w:val="24"/>
          <w:lang w:eastAsia="ru-RU"/>
        </w:rPr>
      </w:pPr>
      <w:r w:rsidRPr="00036543">
        <w:rPr>
          <w:sz w:val="24"/>
          <w:szCs w:val="24"/>
          <w:lang w:eastAsia="ru-RU"/>
        </w:rPr>
        <w:t>Количество групп в МБУ ДО ДДТ «Радуга талантов» комплектуется на добровольной основе, определяется Муниципальным заданием, на основании поданных</w:t>
      </w:r>
      <w:r w:rsidR="00D8004B">
        <w:rPr>
          <w:sz w:val="24"/>
          <w:szCs w:val="24"/>
          <w:lang w:eastAsia="ru-RU"/>
        </w:rPr>
        <w:t xml:space="preserve"> заявлений родителей (законных </w:t>
      </w:r>
      <w:r w:rsidRPr="00036543">
        <w:rPr>
          <w:sz w:val="24"/>
          <w:szCs w:val="24"/>
          <w:lang w:eastAsia="ru-RU"/>
        </w:rPr>
        <w:t>представителей) и условий, созданных для осуществления образовательного процесса, и с учетом санитарных норм.</w:t>
      </w:r>
    </w:p>
    <w:p w:rsidR="00D8004B" w:rsidRDefault="00036543" w:rsidP="00DC4E15">
      <w:pPr>
        <w:shd w:val="clear" w:color="auto" w:fill="FFFFFF"/>
        <w:tabs>
          <w:tab w:val="left" w:pos="0"/>
          <w:tab w:val="left" w:pos="1075"/>
        </w:tabs>
        <w:ind w:firstLine="426"/>
        <w:jc w:val="both"/>
        <w:rPr>
          <w:sz w:val="24"/>
          <w:szCs w:val="24"/>
          <w:lang w:eastAsia="ru-RU"/>
        </w:rPr>
      </w:pPr>
      <w:r w:rsidRPr="00036543">
        <w:rPr>
          <w:sz w:val="24"/>
          <w:szCs w:val="24"/>
          <w:lang w:eastAsia="ru-RU"/>
        </w:rPr>
        <w:t xml:space="preserve">      Деятельность учащихся в МБУ ДО ДДТ «Радуга талантов» осуществляется </w:t>
      </w:r>
    </w:p>
    <w:p w:rsidR="00D8004B" w:rsidRDefault="00D8004B" w:rsidP="00D8004B">
      <w:pPr>
        <w:shd w:val="clear" w:color="auto" w:fill="FFFFFF"/>
        <w:tabs>
          <w:tab w:val="left" w:pos="0"/>
          <w:tab w:val="left" w:pos="1075"/>
        </w:tabs>
        <w:jc w:val="both"/>
        <w:rPr>
          <w:sz w:val="24"/>
          <w:szCs w:val="24"/>
          <w:lang w:eastAsia="ru-RU"/>
        </w:rPr>
      </w:pPr>
      <w:r>
        <w:rPr>
          <w:sz w:val="24"/>
          <w:szCs w:val="24"/>
          <w:lang w:eastAsia="ru-RU"/>
        </w:rPr>
        <w:t xml:space="preserve">в </w:t>
      </w:r>
      <w:r w:rsidR="00036543" w:rsidRPr="00036543">
        <w:rPr>
          <w:sz w:val="24"/>
          <w:szCs w:val="24"/>
          <w:lang w:eastAsia="ru-RU"/>
        </w:rPr>
        <w:t xml:space="preserve">одновозрастных и разновозрастных объединениях по интересам (далее –  объединение). </w:t>
      </w:r>
      <w:r w:rsidR="00B26A5F">
        <w:rPr>
          <w:sz w:val="24"/>
          <w:szCs w:val="24"/>
          <w:lang w:eastAsia="ru-RU"/>
        </w:rPr>
        <w:t xml:space="preserve">   </w:t>
      </w:r>
      <w:r w:rsidR="00036543" w:rsidRPr="00036543">
        <w:rPr>
          <w:sz w:val="24"/>
          <w:szCs w:val="24"/>
          <w:lang w:eastAsia="ru-RU"/>
        </w:rPr>
        <w:t>Занятия в объединениях могут п</w:t>
      </w:r>
      <w:r>
        <w:rPr>
          <w:sz w:val="24"/>
          <w:szCs w:val="24"/>
          <w:lang w:eastAsia="ru-RU"/>
        </w:rPr>
        <w:t xml:space="preserve">роводиться по программам одной </w:t>
      </w:r>
      <w:r w:rsidR="00036543" w:rsidRPr="00036543">
        <w:rPr>
          <w:sz w:val="24"/>
          <w:szCs w:val="24"/>
          <w:lang w:eastAsia="ru-RU"/>
        </w:rPr>
        <w:t xml:space="preserve">тематической направленности, авторским и комплексным, интегрированным  </w:t>
      </w:r>
      <w:r>
        <w:rPr>
          <w:sz w:val="24"/>
          <w:szCs w:val="24"/>
          <w:lang w:eastAsia="ru-RU"/>
        </w:rPr>
        <w:t xml:space="preserve"> </w:t>
      </w:r>
      <w:r w:rsidR="00036543" w:rsidRPr="00036543">
        <w:rPr>
          <w:sz w:val="24"/>
          <w:szCs w:val="24"/>
          <w:lang w:eastAsia="ru-RU"/>
        </w:rPr>
        <w:t xml:space="preserve">программам. </w:t>
      </w:r>
    </w:p>
    <w:p w:rsidR="00D8004B" w:rsidRDefault="00036543" w:rsidP="00D8004B">
      <w:pPr>
        <w:shd w:val="clear" w:color="auto" w:fill="FFFFFF"/>
        <w:tabs>
          <w:tab w:val="left" w:pos="0"/>
          <w:tab w:val="left" w:pos="1075"/>
        </w:tabs>
        <w:jc w:val="both"/>
        <w:rPr>
          <w:sz w:val="24"/>
          <w:szCs w:val="24"/>
          <w:lang w:eastAsia="ru-RU"/>
        </w:rPr>
      </w:pPr>
      <w:r w:rsidRPr="00036543">
        <w:rPr>
          <w:sz w:val="24"/>
          <w:szCs w:val="24"/>
          <w:lang w:eastAsia="ru-RU"/>
        </w:rPr>
        <w:t xml:space="preserve">Занятия проводятся по группам, индивидуально или всем составом объединения. </w:t>
      </w:r>
    </w:p>
    <w:p w:rsidR="00036543" w:rsidRPr="00036543" w:rsidRDefault="00036543" w:rsidP="00D8004B">
      <w:pPr>
        <w:shd w:val="clear" w:color="auto" w:fill="FFFFFF"/>
        <w:tabs>
          <w:tab w:val="left" w:pos="0"/>
          <w:tab w:val="left" w:pos="1075"/>
        </w:tabs>
        <w:jc w:val="both"/>
        <w:rPr>
          <w:sz w:val="24"/>
          <w:szCs w:val="24"/>
          <w:lang w:eastAsia="ru-RU"/>
        </w:rPr>
      </w:pPr>
      <w:r w:rsidRPr="00036543">
        <w:rPr>
          <w:sz w:val="24"/>
          <w:szCs w:val="24"/>
          <w:lang w:eastAsia="ru-RU"/>
        </w:rPr>
        <w:t xml:space="preserve">Их продолжительность, как правило, составляет два академических часа, но может меняться в зависимости от возраста учащихся. </w:t>
      </w:r>
    </w:p>
    <w:p w:rsidR="00036543" w:rsidRDefault="00036543" w:rsidP="00DC4E15">
      <w:pPr>
        <w:ind w:firstLine="567"/>
        <w:jc w:val="both"/>
        <w:rPr>
          <w:sz w:val="24"/>
          <w:szCs w:val="24"/>
        </w:rPr>
      </w:pPr>
      <w:r w:rsidRPr="00036543">
        <w:rPr>
          <w:sz w:val="24"/>
          <w:szCs w:val="24"/>
        </w:rPr>
        <w:t xml:space="preserve">     Образовательная деятельность осуществляется на русском и татарском языках.</w:t>
      </w:r>
    </w:p>
    <w:p w:rsidR="00D8004B" w:rsidRDefault="00D8004B" w:rsidP="00D8004B">
      <w:pPr>
        <w:shd w:val="clear" w:color="auto" w:fill="FFFFFF"/>
        <w:jc w:val="both"/>
        <w:rPr>
          <w:sz w:val="24"/>
          <w:szCs w:val="24"/>
          <w:lang w:eastAsia="ru-RU"/>
        </w:rPr>
      </w:pPr>
      <w:r>
        <w:rPr>
          <w:sz w:val="24"/>
          <w:szCs w:val="24"/>
          <w:lang w:eastAsia="ru-RU"/>
        </w:rPr>
        <w:t xml:space="preserve">  </w:t>
      </w:r>
      <w:r w:rsidR="00036543" w:rsidRPr="00036543">
        <w:rPr>
          <w:sz w:val="24"/>
          <w:szCs w:val="24"/>
          <w:lang w:eastAsia="ru-RU"/>
        </w:rPr>
        <w:t>Цель</w:t>
      </w:r>
      <w:r w:rsidR="00475BE0">
        <w:rPr>
          <w:sz w:val="24"/>
          <w:szCs w:val="24"/>
          <w:lang w:eastAsia="ru-RU"/>
        </w:rPr>
        <w:t>ю</w:t>
      </w:r>
      <w:r w:rsidR="00036543" w:rsidRPr="00036543">
        <w:rPr>
          <w:sz w:val="24"/>
          <w:szCs w:val="24"/>
          <w:lang w:eastAsia="ru-RU"/>
        </w:rPr>
        <w:t xml:space="preserve"> работы </w:t>
      </w:r>
      <w:r w:rsidR="00475BE0">
        <w:rPr>
          <w:sz w:val="24"/>
          <w:szCs w:val="24"/>
        </w:rPr>
        <w:t xml:space="preserve">МБУ ДО ДДТ «Радуга талантов» стало, </w:t>
      </w:r>
      <w:r w:rsidR="00036543" w:rsidRPr="00036543">
        <w:rPr>
          <w:sz w:val="24"/>
          <w:szCs w:val="24"/>
          <w:lang w:eastAsia="ru-RU"/>
        </w:rPr>
        <w:t xml:space="preserve">совершенствование образовательной деятельности, направленной на адаптацию, интеграцию всех обучающихся в социуме, на создание позитивных социально-педагогических условий образовательной среды. </w:t>
      </w:r>
    </w:p>
    <w:p w:rsidR="00036543" w:rsidRPr="00036543" w:rsidRDefault="00036543" w:rsidP="00D8004B">
      <w:pPr>
        <w:shd w:val="clear" w:color="auto" w:fill="FFFFFF"/>
        <w:jc w:val="both"/>
        <w:rPr>
          <w:sz w:val="24"/>
          <w:szCs w:val="24"/>
          <w:lang w:eastAsia="ru-RU"/>
        </w:rPr>
      </w:pPr>
      <w:r w:rsidRPr="00036543">
        <w:rPr>
          <w:sz w:val="24"/>
          <w:szCs w:val="24"/>
          <w:lang w:eastAsia="ru-RU"/>
        </w:rPr>
        <w:t>В ходе работы по выполнению поставленной цели,</w:t>
      </w:r>
      <w:r w:rsidR="00475BE0">
        <w:rPr>
          <w:sz w:val="24"/>
          <w:szCs w:val="24"/>
          <w:lang w:eastAsia="ru-RU"/>
        </w:rPr>
        <w:t xml:space="preserve"> коллектив</w:t>
      </w:r>
      <w:r w:rsidRPr="00036543">
        <w:rPr>
          <w:sz w:val="24"/>
          <w:szCs w:val="24"/>
          <w:lang w:eastAsia="ru-RU"/>
        </w:rPr>
        <w:t xml:space="preserve"> Дома </w:t>
      </w:r>
      <w:r w:rsidR="00D8004B">
        <w:rPr>
          <w:sz w:val="24"/>
          <w:szCs w:val="24"/>
          <w:lang w:eastAsia="ru-RU"/>
        </w:rPr>
        <w:t xml:space="preserve">детского </w:t>
      </w:r>
      <w:r w:rsidRPr="00036543">
        <w:rPr>
          <w:sz w:val="24"/>
          <w:szCs w:val="24"/>
          <w:lang w:eastAsia="ru-RU"/>
        </w:rPr>
        <w:t>творчества на основе использования всех имеющихся ресурсов (кадровых, программно-методических, материально-технических, сотрудничества с социумом):</w:t>
      </w:r>
    </w:p>
    <w:p w:rsidR="00036543" w:rsidRPr="00036543" w:rsidRDefault="00036543" w:rsidP="00DC4E15">
      <w:pPr>
        <w:shd w:val="clear" w:color="auto" w:fill="FFFFFF"/>
        <w:jc w:val="both"/>
        <w:rPr>
          <w:sz w:val="24"/>
          <w:szCs w:val="24"/>
          <w:lang w:eastAsia="ru-RU"/>
        </w:rPr>
      </w:pPr>
      <w:r w:rsidRPr="00036543">
        <w:rPr>
          <w:sz w:val="24"/>
          <w:szCs w:val="24"/>
          <w:lang w:eastAsia="ru-RU"/>
        </w:rPr>
        <w:t>- реализовывал</w:t>
      </w:r>
      <w:r w:rsidR="00475BE0">
        <w:rPr>
          <w:sz w:val="24"/>
          <w:szCs w:val="24"/>
          <w:lang w:eastAsia="ru-RU"/>
        </w:rPr>
        <w:t xml:space="preserve"> </w:t>
      </w:r>
      <w:r w:rsidR="00D8004B">
        <w:rPr>
          <w:sz w:val="24"/>
          <w:szCs w:val="24"/>
          <w:lang w:eastAsia="ru-RU"/>
        </w:rPr>
        <w:t xml:space="preserve"> </w:t>
      </w:r>
      <w:r w:rsidR="00051216">
        <w:rPr>
          <w:sz w:val="24"/>
          <w:szCs w:val="24"/>
          <w:lang w:eastAsia="ru-RU"/>
        </w:rPr>
        <w:t xml:space="preserve">139 </w:t>
      </w:r>
      <w:r w:rsidRPr="00036543">
        <w:rPr>
          <w:sz w:val="24"/>
          <w:szCs w:val="24"/>
          <w:lang w:eastAsia="ru-RU"/>
        </w:rPr>
        <w:t>дополнительных общеобразовательных  (общеразвивающих) программ;</w:t>
      </w:r>
    </w:p>
    <w:p w:rsidR="00036543" w:rsidRPr="00580B23" w:rsidRDefault="00036543" w:rsidP="00DC4E15">
      <w:pPr>
        <w:shd w:val="clear" w:color="auto" w:fill="FFFFFF"/>
        <w:jc w:val="both"/>
        <w:rPr>
          <w:sz w:val="24"/>
          <w:szCs w:val="24"/>
          <w:lang w:eastAsia="ru-RU"/>
        </w:rPr>
      </w:pPr>
      <w:r w:rsidRPr="00580B23">
        <w:rPr>
          <w:sz w:val="24"/>
          <w:szCs w:val="24"/>
          <w:lang w:eastAsia="ru-RU"/>
        </w:rPr>
        <w:t>- ряд досуговых программ;</w:t>
      </w:r>
    </w:p>
    <w:p w:rsidR="00036543" w:rsidRPr="00036543" w:rsidRDefault="00036543" w:rsidP="00DC4E15">
      <w:pPr>
        <w:shd w:val="clear" w:color="auto" w:fill="FFFFFF"/>
        <w:jc w:val="both"/>
        <w:rPr>
          <w:sz w:val="24"/>
          <w:szCs w:val="24"/>
          <w:lang w:eastAsia="ru-RU"/>
        </w:rPr>
      </w:pPr>
      <w:r w:rsidRPr="00036543">
        <w:rPr>
          <w:sz w:val="24"/>
          <w:szCs w:val="24"/>
          <w:lang w:eastAsia="ru-RU"/>
        </w:rPr>
        <w:t>- продолжал деятельность по выявлению и поддержке одаренных обучающихся;</w:t>
      </w:r>
    </w:p>
    <w:p w:rsidR="00036543" w:rsidRPr="00036543" w:rsidRDefault="00036543" w:rsidP="00DC4E15">
      <w:pPr>
        <w:shd w:val="clear" w:color="auto" w:fill="FFFFFF"/>
        <w:jc w:val="both"/>
        <w:rPr>
          <w:sz w:val="24"/>
          <w:szCs w:val="24"/>
          <w:lang w:eastAsia="ru-RU"/>
        </w:rPr>
      </w:pPr>
      <w:r w:rsidRPr="00036543">
        <w:rPr>
          <w:sz w:val="24"/>
          <w:szCs w:val="24"/>
          <w:lang w:eastAsia="ru-RU"/>
        </w:rPr>
        <w:t>- обеспечивал активное участие обучающихся в мероприятиях различного уровня;</w:t>
      </w:r>
    </w:p>
    <w:p w:rsidR="00036543" w:rsidRPr="00036543" w:rsidRDefault="00D8004B" w:rsidP="00DC4E15">
      <w:pPr>
        <w:shd w:val="clear" w:color="auto" w:fill="FFFFFF"/>
        <w:jc w:val="both"/>
        <w:rPr>
          <w:sz w:val="24"/>
          <w:szCs w:val="24"/>
          <w:lang w:eastAsia="ru-RU"/>
        </w:rPr>
      </w:pPr>
      <w:r>
        <w:rPr>
          <w:sz w:val="24"/>
          <w:szCs w:val="24"/>
          <w:lang w:eastAsia="ru-RU"/>
        </w:rPr>
        <w:t>-</w:t>
      </w:r>
      <w:r w:rsidR="00036543" w:rsidRPr="00036543">
        <w:rPr>
          <w:sz w:val="24"/>
          <w:szCs w:val="24"/>
          <w:lang w:eastAsia="ru-RU"/>
        </w:rPr>
        <w:t>реализовывал методическое сопровождение образовательного процесса, осуществлял повышение квалификации педагогов.</w:t>
      </w:r>
    </w:p>
    <w:p w:rsidR="00036543" w:rsidRDefault="00036543" w:rsidP="00DC4E15">
      <w:pPr>
        <w:jc w:val="both"/>
        <w:rPr>
          <w:sz w:val="24"/>
          <w:szCs w:val="24"/>
          <w:lang w:eastAsia="ru-RU"/>
        </w:rPr>
      </w:pPr>
      <w:r w:rsidRPr="00036543">
        <w:rPr>
          <w:sz w:val="24"/>
          <w:szCs w:val="24"/>
          <w:lang w:eastAsia="ru-RU"/>
        </w:rPr>
        <w:t>     Деятельность педагогов учреждения направлена на развитие личностных особенностей обучающихся, на создание условий, где обеспечивается успешность, рождается творчество, вдохновение и профессиональное самоопределение.</w:t>
      </w:r>
    </w:p>
    <w:p w:rsidR="00D756B8" w:rsidRPr="00036543" w:rsidRDefault="00D756B8" w:rsidP="00D756B8">
      <w:pPr>
        <w:spacing w:line="276" w:lineRule="auto"/>
        <w:jc w:val="both"/>
        <w:rPr>
          <w:b/>
          <w:sz w:val="24"/>
          <w:szCs w:val="24"/>
          <w:lang w:eastAsia="ru-RU"/>
        </w:rPr>
      </w:pPr>
    </w:p>
    <w:p w:rsidR="003366E4" w:rsidRDefault="00D8004B" w:rsidP="00D756B8">
      <w:pPr>
        <w:spacing w:line="276" w:lineRule="auto"/>
        <w:jc w:val="center"/>
        <w:rPr>
          <w:b/>
          <w:bCs/>
          <w:sz w:val="24"/>
          <w:szCs w:val="24"/>
          <w:lang w:eastAsia="ru-RU"/>
        </w:rPr>
      </w:pPr>
      <w:r w:rsidRPr="00D8004B">
        <w:rPr>
          <w:b/>
          <w:bCs/>
          <w:sz w:val="24"/>
          <w:szCs w:val="24"/>
          <w:lang w:eastAsia="ru-RU"/>
        </w:rPr>
        <w:t>3.</w:t>
      </w:r>
      <w:r w:rsidR="003366E4" w:rsidRPr="00D8004B">
        <w:rPr>
          <w:b/>
          <w:bCs/>
          <w:sz w:val="24"/>
          <w:szCs w:val="24"/>
          <w:lang w:eastAsia="ru-RU"/>
        </w:rPr>
        <w:t>Функции, реализуемые учреждением</w:t>
      </w:r>
      <w:r>
        <w:rPr>
          <w:b/>
          <w:bCs/>
          <w:sz w:val="24"/>
          <w:szCs w:val="24"/>
          <w:lang w:eastAsia="ru-RU"/>
        </w:rPr>
        <w:t>.</w:t>
      </w:r>
    </w:p>
    <w:p w:rsidR="00D8004B" w:rsidRPr="00D8004B" w:rsidRDefault="00D8004B" w:rsidP="00D756B8">
      <w:pPr>
        <w:spacing w:line="276" w:lineRule="auto"/>
        <w:jc w:val="center"/>
        <w:rPr>
          <w:sz w:val="24"/>
          <w:szCs w:val="24"/>
          <w:lang w:eastAsia="ru-RU"/>
        </w:rPr>
      </w:pPr>
    </w:p>
    <w:p w:rsidR="003366E4" w:rsidRPr="003366E4" w:rsidRDefault="003366E4" w:rsidP="00340D3E">
      <w:pPr>
        <w:numPr>
          <w:ilvl w:val="0"/>
          <w:numId w:val="4"/>
        </w:numPr>
        <w:ind w:left="0" w:firstLine="0"/>
        <w:jc w:val="both"/>
        <w:rPr>
          <w:b/>
          <w:bCs/>
          <w:sz w:val="24"/>
          <w:szCs w:val="24"/>
          <w:lang w:eastAsia="ru-RU"/>
        </w:rPr>
      </w:pPr>
      <w:r w:rsidRPr="003366E4">
        <w:rPr>
          <w:bCs/>
          <w:i/>
          <w:sz w:val="24"/>
          <w:szCs w:val="24"/>
          <w:u w:val="single"/>
          <w:lang w:eastAsia="ru-RU"/>
        </w:rPr>
        <w:t>Образовательная</w:t>
      </w:r>
      <w:r w:rsidRPr="003366E4">
        <w:rPr>
          <w:b/>
          <w:bCs/>
          <w:sz w:val="24"/>
          <w:szCs w:val="24"/>
          <w:lang w:eastAsia="ru-RU"/>
        </w:rPr>
        <w:t xml:space="preserve"> - </w:t>
      </w:r>
      <w:r w:rsidRPr="003366E4">
        <w:rPr>
          <w:sz w:val="24"/>
          <w:szCs w:val="24"/>
          <w:lang w:eastAsia="ru-RU"/>
        </w:rPr>
        <w:t>выявление и поддержка обучающихся, способных к творческой деятельности, реализация познавательных потребностей по дополнительным общеобразовательным (общеразвивающим)</w:t>
      </w:r>
      <w:r w:rsidR="00D8004B">
        <w:rPr>
          <w:sz w:val="24"/>
          <w:szCs w:val="24"/>
          <w:lang w:eastAsia="ru-RU"/>
        </w:rPr>
        <w:t xml:space="preserve"> </w:t>
      </w:r>
      <w:r w:rsidRPr="003366E4">
        <w:rPr>
          <w:sz w:val="24"/>
          <w:szCs w:val="24"/>
          <w:lang w:eastAsia="ru-RU"/>
        </w:rPr>
        <w:t xml:space="preserve"> </w:t>
      </w:r>
      <w:r>
        <w:rPr>
          <w:sz w:val="24"/>
          <w:szCs w:val="24"/>
          <w:lang w:eastAsia="ru-RU"/>
        </w:rPr>
        <w:t xml:space="preserve"> программам в 6</w:t>
      </w:r>
      <w:r w:rsidRPr="003366E4">
        <w:rPr>
          <w:sz w:val="24"/>
          <w:szCs w:val="24"/>
          <w:lang w:eastAsia="ru-RU"/>
        </w:rPr>
        <w:t xml:space="preserve"> направленностях;</w:t>
      </w:r>
      <w:r w:rsidRPr="003366E4">
        <w:rPr>
          <w:b/>
          <w:bCs/>
          <w:sz w:val="24"/>
          <w:szCs w:val="24"/>
          <w:lang w:eastAsia="ru-RU"/>
        </w:rPr>
        <w:t xml:space="preserve"> </w:t>
      </w:r>
    </w:p>
    <w:p w:rsidR="003366E4" w:rsidRPr="003366E4" w:rsidRDefault="003366E4" w:rsidP="00340D3E">
      <w:pPr>
        <w:numPr>
          <w:ilvl w:val="0"/>
          <w:numId w:val="4"/>
        </w:numPr>
        <w:ind w:left="0" w:firstLine="0"/>
        <w:jc w:val="both"/>
        <w:rPr>
          <w:b/>
          <w:bCs/>
          <w:sz w:val="24"/>
          <w:szCs w:val="24"/>
          <w:lang w:eastAsia="ru-RU"/>
        </w:rPr>
      </w:pPr>
      <w:r w:rsidRPr="003366E4">
        <w:rPr>
          <w:bCs/>
          <w:i/>
          <w:sz w:val="24"/>
          <w:szCs w:val="24"/>
          <w:u w:val="single"/>
          <w:lang w:eastAsia="ru-RU"/>
        </w:rPr>
        <w:t>Воспитательная</w:t>
      </w:r>
      <w:r w:rsidRPr="003366E4">
        <w:rPr>
          <w:b/>
          <w:bCs/>
          <w:sz w:val="24"/>
          <w:szCs w:val="24"/>
          <w:lang w:eastAsia="ru-RU"/>
        </w:rPr>
        <w:t xml:space="preserve"> – </w:t>
      </w:r>
      <w:r w:rsidRPr="003366E4">
        <w:rPr>
          <w:sz w:val="24"/>
          <w:szCs w:val="24"/>
          <w:lang w:eastAsia="ru-RU"/>
        </w:rPr>
        <w:t>формирование, обогащение и расширение культурной среды, определение на этой основе четких нравственных ориентиров, ненавязчивое воспитание обучающихся через приобщение к культуре;</w:t>
      </w:r>
      <w:r w:rsidRPr="003366E4">
        <w:rPr>
          <w:b/>
          <w:bCs/>
          <w:sz w:val="24"/>
          <w:szCs w:val="24"/>
          <w:lang w:eastAsia="ru-RU"/>
        </w:rPr>
        <w:t xml:space="preserve"> </w:t>
      </w:r>
    </w:p>
    <w:p w:rsidR="003366E4" w:rsidRPr="003366E4" w:rsidRDefault="003366E4" w:rsidP="00340D3E">
      <w:pPr>
        <w:numPr>
          <w:ilvl w:val="0"/>
          <w:numId w:val="4"/>
        </w:numPr>
        <w:ind w:left="0" w:firstLine="0"/>
        <w:jc w:val="both"/>
        <w:rPr>
          <w:b/>
          <w:bCs/>
          <w:sz w:val="24"/>
          <w:szCs w:val="24"/>
          <w:lang w:eastAsia="ru-RU"/>
        </w:rPr>
      </w:pPr>
      <w:r w:rsidRPr="003366E4">
        <w:rPr>
          <w:bCs/>
          <w:i/>
          <w:sz w:val="24"/>
          <w:szCs w:val="24"/>
          <w:u w:val="single"/>
          <w:lang w:eastAsia="ru-RU"/>
        </w:rPr>
        <w:t>Методическая</w:t>
      </w:r>
      <w:r w:rsidRPr="003366E4">
        <w:rPr>
          <w:b/>
          <w:bCs/>
          <w:sz w:val="24"/>
          <w:szCs w:val="24"/>
          <w:lang w:eastAsia="ru-RU"/>
        </w:rPr>
        <w:t xml:space="preserve"> - </w:t>
      </w:r>
      <w:r w:rsidRPr="003366E4">
        <w:rPr>
          <w:sz w:val="24"/>
          <w:szCs w:val="24"/>
          <w:lang w:eastAsia="ru-RU"/>
        </w:rPr>
        <w:t>организационно-методическое обеспечение педагогических проектов, поддержка педагогических инноваций, повышение квалификации педагогов дополнительного образования;</w:t>
      </w:r>
      <w:r w:rsidRPr="003366E4">
        <w:rPr>
          <w:b/>
          <w:bCs/>
          <w:sz w:val="24"/>
          <w:szCs w:val="24"/>
          <w:lang w:eastAsia="ru-RU"/>
        </w:rPr>
        <w:t xml:space="preserve"> </w:t>
      </w:r>
    </w:p>
    <w:p w:rsidR="003366E4" w:rsidRPr="003366E4" w:rsidRDefault="003366E4" w:rsidP="00340D3E">
      <w:pPr>
        <w:numPr>
          <w:ilvl w:val="0"/>
          <w:numId w:val="4"/>
        </w:numPr>
        <w:ind w:left="0" w:firstLine="0"/>
        <w:jc w:val="both"/>
        <w:rPr>
          <w:b/>
          <w:bCs/>
          <w:sz w:val="24"/>
          <w:szCs w:val="24"/>
          <w:lang w:eastAsia="ru-RU"/>
        </w:rPr>
      </w:pPr>
      <w:r w:rsidRPr="003366E4">
        <w:rPr>
          <w:bCs/>
          <w:i/>
          <w:sz w:val="24"/>
          <w:szCs w:val="24"/>
          <w:u w:val="single"/>
          <w:lang w:eastAsia="ru-RU"/>
        </w:rPr>
        <w:t>Досуговая</w:t>
      </w:r>
      <w:r w:rsidRPr="003366E4">
        <w:rPr>
          <w:b/>
          <w:bCs/>
          <w:sz w:val="24"/>
          <w:szCs w:val="24"/>
          <w:lang w:eastAsia="ru-RU"/>
        </w:rPr>
        <w:t xml:space="preserve"> - </w:t>
      </w:r>
      <w:r w:rsidRPr="003366E4">
        <w:rPr>
          <w:sz w:val="24"/>
          <w:szCs w:val="24"/>
          <w:lang w:eastAsia="ru-RU"/>
        </w:rPr>
        <w:t>организация содержательного досуга через проведение местных и районных конкурсов, фестивалей, слетов, поддержка здоровья обучающихся общеобразов</w:t>
      </w:r>
      <w:r w:rsidR="00D756B8">
        <w:rPr>
          <w:sz w:val="24"/>
          <w:szCs w:val="24"/>
          <w:lang w:eastAsia="ru-RU"/>
        </w:rPr>
        <w:t>ательных учреждений Агрызского</w:t>
      </w:r>
      <w:r w:rsidRPr="003366E4">
        <w:rPr>
          <w:sz w:val="24"/>
          <w:szCs w:val="24"/>
          <w:lang w:eastAsia="ru-RU"/>
        </w:rPr>
        <w:t xml:space="preserve"> района;</w:t>
      </w:r>
      <w:r w:rsidRPr="003366E4">
        <w:rPr>
          <w:b/>
          <w:bCs/>
          <w:sz w:val="24"/>
          <w:szCs w:val="24"/>
          <w:lang w:eastAsia="ru-RU"/>
        </w:rPr>
        <w:t xml:space="preserve"> </w:t>
      </w:r>
    </w:p>
    <w:p w:rsidR="003366E4" w:rsidRPr="003366E4" w:rsidRDefault="003366E4" w:rsidP="00340D3E">
      <w:pPr>
        <w:numPr>
          <w:ilvl w:val="0"/>
          <w:numId w:val="4"/>
        </w:numPr>
        <w:ind w:left="0" w:firstLine="0"/>
        <w:jc w:val="both"/>
        <w:rPr>
          <w:bCs/>
          <w:sz w:val="24"/>
          <w:szCs w:val="24"/>
          <w:lang w:eastAsia="ru-RU"/>
        </w:rPr>
      </w:pPr>
      <w:r w:rsidRPr="003366E4">
        <w:rPr>
          <w:bCs/>
          <w:i/>
          <w:sz w:val="24"/>
          <w:szCs w:val="24"/>
          <w:u w:val="single"/>
          <w:lang w:eastAsia="ru-RU"/>
        </w:rPr>
        <w:t>Креативная</w:t>
      </w:r>
      <w:r w:rsidRPr="003366E4">
        <w:rPr>
          <w:b/>
          <w:bCs/>
          <w:sz w:val="24"/>
          <w:szCs w:val="24"/>
          <w:lang w:eastAsia="ru-RU"/>
        </w:rPr>
        <w:t xml:space="preserve"> – </w:t>
      </w:r>
      <w:r w:rsidRPr="003366E4">
        <w:rPr>
          <w:bCs/>
          <w:sz w:val="24"/>
          <w:szCs w:val="24"/>
          <w:lang w:eastAsia="ru-RU"/>
        </w:rPr>
        <w:t>создание гибкой системы для реализации индивидуальных творческих интересов личности;</w:t>
      </w:r>
    </w:p>
    <w:p w:rsidR="003366E4" w:rsidRPr="003366E4" w:rsidRDefault="003366E4" w:rsidP="00340D3E">
      <w:pPr>
        <w:numPr>
          <w:ilvl w:val="0"/>
          <w:numId w:val="4"/>
        </w:numPr>
        <w:ind w:left="0" w:firstLine="0"/>
        <w:jc w:val="both"/>
        <w:rPr>
          <w:bCs/>
          <w:sz w:val="24"/>
          <w:szCs w:val="24"/>
          <w:lang w:eastAsia="ru-RU"/>
        </w:rPr>
      </w:pPr>
      <w:r w:rsidRPr="003366E4">
        <w:rPr>
          <w:bCs/>
          <w:i/>
          <w:sz w:val="24"/>
          <w:szCs w:val="24"/>
          <w:u w:val="single"/>
          <w:lang w:eastAsia="ru-RU"/>
        </w:rPr>
        <w:t>Профориентационная</w:t>
      </w:r>
      <w:r w:rsidRPr="003366E4">
        <w:rPr>
          <w:b/>
          <w:bCs/>
          <w:sz w:val="24"/>
          <w:szCs w:val="24"/>
          <w:lang w:eastAsia="ru-RU"/>
        </w:rPr>
        <w:t xml:space="preserve"> –</w:t>
      </w:r>
      <w:r w:rsidRPr="003366E4">
        <w:rPr>
          <w:bCs/>
          <w:sz w:val="24"/>
          <w:szCs w:val="24"/>
          <w:lang w:eastAsia="ru-RU"/>
        </w:rPr>
        <w:t xml:space="preserve"> формирование устойчивого интереса к социально- значимым видам деятельности, содействие определению жизненных</w:t>
      </w:r>
      <w:r w:rsidR="00D8004B">
        <w:rPr>
          <w:bCs/>
          <w:sz w:val="24"/>
          <w:szCs w:val="24"/>
          <w:lang w:eastAsia="ru-RU"/>
        </w:rPr>
        <w:t xml:space="preserve"> </w:t>
      </w:r>
      <w:r w:rsidRPr="003366E4">
        <w:rPr>
          <w:bCs/>
          <w:sz w:val="24"/>
          <w:szCs w:val="24"/>
          <w:lang w:eastAsia="ru-RU"/>
        </w:rPr>
        <w:t xml:space="preserve"> </w:t>
      </w:r>
      <w:r w:rsidR="00D756B8">
        <w:rPr>
          <w:bCs/>
          <w:sz w:val="24"/>
          <w:szCs w:val="24"/>
          <w:lang w:eastAsia="ru-RU"/>
        </w:rPr>
        <w:t xml:space="preserve"> </w:t>
      </w:r>
      <w:r w:rsidRPr="003366E4">
        <w:rPr>
          <w:bCs/>
          <w:sz w:val="24"/>
          <w:szCs w:val="24"/>
          <w:lang w:eastAsia="ru-RU"/>
        </w:rPr>
        <w:t>планов обучающихся;</w:t>
      </w:r>
    </w:p>
    <w:p w:rsidR="003366E4" w:rsidRPr="003366E4" w:rsidRDefault="003366E4" w:rsidP="00340D3E">
      <w:pPr>
        <w:numPr>
          <w:ilvl w:val="0"/>
          <w:numId w:val="4"/>
        </w:numPr>
        <w:ind w:left="0" w:firstLine="0"/>
        <w:jc w:val="both"/>
        <w:rPr>
          <w:bCs/>
          <w:sz w:val="24"/>
          <w:szCs w:val="24"/>
          <w:lang w:eastAsia="ru-RU"/>
        </w:rPr>
      </w:pPr>
      <w:r w:rsidRPr="003366E4">
        <w:rPr>
          <w:bCs/>
          <w:i/>
          <w:sz w:val="24"/>
          <w:szCs w:val="24"/>
          <w:u w:val="single"/>
          <w:lang w:eastAsia="ru-RU"/>
        </w:rPr>
        <w:t>Функция социализации</w:t>
      </w:r>
      <w:r w:rsidRPr="003366E4">
        <w:rPr>
          <w:b/>
          <w:bCs/>
          <w:sz w:val="24"/>
          <w:szCs w:val="24"/>
          <w:lang w:eastAsia="ru-RU"/>
        </w:rPr>
        <w:t xml:space="preserve"> –</w:t>
      </w:r>
      <w:r w:rsidRPr="003366E4">
        <w:rPr>
          <w:bCs/>
          <w:sz w:val="24"/>
          <w:szCs w:val="24"/>
          <w:lang w:eastAsia="ru-RU"/>
        </w:rPr>
        <w:t xml:space="preserve"> освоение обучающимися социального опыта, приобретение ими навыков воспроизводства социальных связей и личностных качеств, необходимых для жизни;</w:t>
      </w:r>
    </w:p>
    <w:p w:rsidR="003366E4" w:rsidRDefault="003366E4" w:rsidP="00340D3E">
      <w:pPr>
        <w:numPr>
          <w:ilvl w:val="0"/>
          <w:numId w:val="4"/>
        </w:numPr>
        <w:ind w:left="0" w:firstLine="0"/>
        <w:jc w:val="both"/>
        <w:rPr>
          <w:bCs/>
          <w:sz w:val="24"/>
          <w:szCs w:val="24"/>
          <w:lang w:eastAsia="ru-RU"/>
        </w:rPr>
      </w:pPr>
      <w:r w:rsidRPr="003366E4">
        <w:rPr>
          <w:bCs/>
          <w:i/>
          <w:sz w:val="24"/>
          <w:szCs w:val="24"/>
          <w:u w:val="single"/>
          <w:lang w:eastAsia="ru-RU"/>
        </w:rPr>
        <w:t>Функция самореализации</w:t>
      </w:r>
      <w:r w:rsidRPr="003366E4">
        <w:rPr>
          <w:b/>
          <w:bCs/>
          <w:sz w:val="24"/>
          <w:szCs w:val="24"/>
          <w:lang w:eastAsia="ru-RU"/>
        </w:rPr>
        <w:t xml:space="preserve"> –</w:t>
      </w:r>
      <w:r w:rsidRPr="003366E4">
        <w:rPr>
          <w:bCs/>
          <w:sz w:val="24"/>
          <w:szCs w:val="24"/>
          <w:lang w:eastAsia="ru-RU"/>
        </w:rPr>
        <w:t xml:space="preserve"> самоопределение обучающихся в социально и культурно- значимых формах жизнедеятельности, личностное саморазвитие.</w:t>
      </w:r>
    </w:p>
    <w:p w:rsidR="00B26A5F" w:rsidRPr="003366E4" w:rsidRDefault="00B26A5F" w:rsidP="00B26A5F">
      <w:pPr>
        <w:jc w:val="both"/>
        <w:rPr>
          <w:bCs/>
          <w:sz w:val="24"/>
          <w:szCs w:val="24"/>
          <w:lang w:eastAsia="ru-RU"/>
        </w:rPr>
      </w:pPr>
    </w:p>
    <w:p w:rsidR="00580B23" w:rsidRDefault="003366E4" w:rsidP="00D8004B">
      <w:pPr>
        <w:jc w:val="both"/>
        <w:rPr>
          <w:sz w:val="24"/>
          <w:szCs w:val="24"/>
          <w:lang w:eastAsia="ru-RU"/>
        </w:rPr>
      </w:pPr>
      <w:r w:rsidRPr="003366E4">
        <w:rPr>
          <w:sz w:val="24"/>
          <w:szCs w:val="24"/>
          <w:lang w:eastAsia="ru-RU"/>
        </w:rPr>
        <w:t xml:space="preserve">    </w:t>
      </w:r>
      <w:r w:rsidR="00D756B8">
        <w:rPr>
          <w:sz w:val="24"/>
          <w:szCs w:val="24"/>
          <w:lang w:eastAsia="ru-RU"/>
        </w:rPr>
        <w:t xml:space="preserve">  В </w:t>
      </w:r>
      <w:r w:rsidR="00D756B8">
        <w:rPr>
          <w:sz w:val="24"/>
          <w:szCs w:val="24"/>
        </w:rPr>
        <w:t xml:space="preserve">ДДТ «Радуга талантов» </w:t>
      </w:r>
      <w:r w:rsidRPr="003366E4">
        <w:rPr>
          <w:sz w:val="24"/>
          <w:szCs w:val="24"/>
          <w:lang w:eastAsia="ru-RU"/>
        </w:rPr>
        <w:t xml:space="preserve">каждому обучающемуся представлена максимальная возможность самореализации, проявления способностей и талантов. Занятия проходят </w:t>
      </w:r>
      <w:r w:rsidR="00D756B8">
        <w:rPr>
          <w:sz w:val="24"/>
          <w:szCs w:val="24"/>
          <w:lang w:eastAsia="ru-RU"/>
        </w:rPr>
        <w:t>в самом Доме творчества</w:t>
      </w:r>
      <w:r w:rsidR="00580B23">
        <w:rPr>
          <w:sz w:val="24"/>
          <w:szCs w:val="24"/>
          <w:lang w:eastAsia="ru-RU"/>
        </w:rPr>
        <w:t xml:space="preserve"> г. Агрыз</w:t>
      </w:r>
      <w:r w:rsidR="00D756B8">
        <w:rPr>
          <w:sz w:val="24"/>
          <w:szCs w:val="24"/>
          <w:lang w:eastAsia="ru-RU"/>
        </w:rPr>
        <w:t xml:space="preserve"> и </w:t>
      </w:r>
      <w:r w:rsidRPr="003366E4">
        <w:rPr>
          <w:sz w:val="24"/>
          <w:szCs w:val="24"/>
          <w:lang w:eastAsia="ru-RU"/>
        </w:rPr>
        <w:t xml:space="preserve">на базе </w:t>
      </w:r>
      <w:r w:rsidR="00EA19DD">
        <w:rPr>
          <w:sz w:val="24"/>
          <w:szCs w:val="24"/>
          <w:lang w:eastAsia="ru-RU"/>
        </w:rPr>
        <w:t>19</w:t>
      </w:r>
      <w:r w:rsidR="0059312D">
        <w:rPr>
          <w:sz w:val="24"/>
          <w:szCs w:val="24"/>
          <w:lang w:eastAsia="ru-RU"/>
        </w:rPr>
        <w:t xml:space="preserve"> </w:t>
      </w:r>
      <w:r w:rsidRPr="003366E4">
        <w:rPr>
          <w:sz w:val="24"/>
          <w:szCs w:val="24"/>
          <w:lang w:eastAsia="ru-RU"/>
        </w:rPr>
        <w:t>общеобразов</w:t>
      </w:r>
      <w:r w:rsidR="00D756B8">
        <w:rPr>
          <w:sz w:val="24"/>
          <w:szCs w:val="24"/>
          <w:lang w:eastAsia="ru-RU"/>
        </w:rPr>
        <w:t xml:space="preserve">ательных учреждений Агрызского  </w:t>
      </w:r>
      <w:r w:rsidRPr="003366E4">
        <w:rPr>
          <w:sz w:val="24"/>
          <w:szCs w:val="24"/>
          <w:lang w:eastAsia="ru-RU"/>
        </w:rPr>
        <w:t xml:space="preserve"> района</w:t>
      </w:r>
      <w:r w:rsidR="00580B23">
        <w:rPr>
          <w:sz w:val="24"/>
          <w:szCs w:val="24"/>
          <w:lang w:eastAsia="ru-RU"/>
        </w:rPr>
        <w:t>.</w:t>
      </w:r>
    </w:p>
    <w:p w:rsidR="003366E4" w:rsidRPr="003366E4" w:rsidRDefault="003366E4" w:rsidP="00D8004B">
      <w:pPr>
        <w:jc w:val="both"/>
        <w:rPr>
          <w:sz w:val="24"/>
          <w:szCs w:val="24"/>
          <w:lang w:eastAsia="ru-RU"/>
        </w:rPr>
      </w:pPr>
      <w:r w:rsidRPr="003366E4">
        <w:rPr>
          <w:color w:val="FF0000"/>
          <w:sz w:val="24"/>
          <w:szCs w:val="24"/>
          <w:lang w:eastAsia="ru-RU"/>
        </w:rPr>
        <w:t xml:space="preserve">       </w:t>
      </w:r>
      <w:r w:rsidRPr="003366E4">
        <w:rPr>
          <w:sz w:val="24"/>
          <w:szCs w:val="24"/>
          <w:lang w:eastAsia="ru-RU"/>
        </w:rPr>
        <w:t xml:space="preserve"> Таким образом, решаются следующие задачи:</w:t>
      </w:r>
    </w:p>
    <w:p w:rsidR="003366E4" w:rsidRPr="003366E4" w:rsidRDefault="003366E4" w:rsidP="00340D3E">
      <w:pPr>
        <w:numPr>
          <w:ilvl w:val="0"/>
          <w:numId w:val="5"/>
        </w:numPr>
        <w:ind w:firstLine="0"/>
        <w:jc w:val="both"/>
        <w:rPr>
          <w:sz w:val="24"/>
          <w:szCs w:val="24"/>
          <w:lang w:eastAsia="ru-RU"/>
        </w:rPr>
      </w:pPr>
      <w:r w:rsidRPr="003366E4">
        <w:rPr>
          <w:sz w:val="24"/>
          <w:szCs w:val="24"/>
          <w:lang w:eastAsia="ru-RU"/>
        </w:rPr>
        <w:t>Территориальной доступности дополнительного образования обучающихся;</w:t>
      </w:r>
    </w:p>
    <w:p w:rsidR="003366E4" w:rsidRPr="003366E4" w:rsidRDefault="003366E4" w:rsidP="00340D3E">
      <w:pPr>
        <w:numPr>
          <w:ilvl w:val="0"/>
          <w:numId w:val="5"/>
        </w:numPr>
        <w:ind w:firstLine="0"/>
        <w:jc w:val="both"/>
        <w:rPr>
          <w:sz w:val="24"/>
          <w:szCs w:val="24"/>
          <w:lang w:eastAsia="ru-RU"/>
        </w:rPr>
      </w:pPr>
      <w:r w:rsidRPr="003366E4">
        <w:rPr>
          <w:sz w:val="24"/>
          <w:szCs w:val="24"/>
          <w:lang w:eastAsia="ru-RU"/>
        </w:rPr>
        <w:t>Массового охвата и занятости обучающихся во второй половине дня дополнительным образованием;</w:t>
      </w:r>
    </w:p>
    <w:p w:rsidR="003366E4" w:rsidRPr="003366E4" w:rsidRDefault="003366E4" w:rsidP="00340D3E">
      <w:pPr>
        <w:numPr>
          <w:ilvl w:val="0"/>
          <w:numId w:val="5"/>
        </w:numPr>
        <w:ind w:firstLine="0"/>
        <w:jc w:val="both"/>
        <w:rPr>
          <w:sz w:val="24"/>
          <w:szCs w:val="24"/>
          <w:lang w:eastAsia="ru-RU"/>
        </w:rPr>
      </w:pPr>
      <w:r w:rsidRPr="003366E4">
        <w:rPr>
          <w:sz w:val="24"/>
          <w:szCs w:val="24"/>
          <w:lang w:eastAsia="ru-RU"/>
        </w:rPr>
        <w:t>Создания условий для взаимопроникновения, интеграции основного и дополнительного образования обучающихся;</w:t>
      </w:r>
    </w:p>
    <w:p w:rsidR="003366E4" w:rsidRPr="003366E4" w:rsidRDefault="003366E4" w:rsidP="00340D3E">
      <w:pPr>
        <w:numPr>
          <w:ilvl w:val="0"/>
          <w:numId w:val="5"/>
        </w:numPr>
        <w:ind w:firstLine="0"/>
        <w:jc w:val="both"/>
        <w:rPr>
          <w:sz w:val="24"/>
          <w:szCs w:val="24"/>
          <w:lang w:eastAsia="ru-RU"/>
        </w:rPr>
      </w:pPr>
      <w:r w:rsidRPr="003366E4">
        <w:rPr>
          <w:sz w:val="24"/>
          <w:szCs w:val="24"/>
          <w:lang w:eastAsia="ru-RU"/>
        </w:rPr>
        <w:t>Формирования воспитательного пространства района в целом, как ближайшую среду жизнедеятельности обучающихся;</w:t>
      </w:r>
    </w:p>
    <w:p w:rsidR="003366E4" w:rsidRPr="003366E4" w:rsidRDefault="003366E4" w:rsidP="00340D3E">
      <w:pPr>
        <w:numPr>
          <w:ilvl w:val="0"/>
          <w:numId w:val="5"/>
        </w:numPr>
        <w:ind w:firstLine="0"/>
        <w:jc w:val="both"/>
        <w:rPr>
          <w:sz w:val="24"/>
          <w:szCs w:val="24"/>
          <w:lang w:eastAsia="ru-RU"/>
        </w:rPr>
      </w:pPr>
      <w:r w:rsidRPr="003366E4">
        <w:rPr>
          <w:sz w:val="24"/>
          <w:szCs w:val="24"/>
          <w:lang w:eastAsia="ru-RU"/>
        </w:rPr>
        <w:t>Создания условий персонализированного обучения, воспитания, развития, социализации и профориентации обучающихся.</w:t>
      </w:r>
    </w:p>
    <w:p w:rsidR="00B020BE" w:rsidRDefault="003366E4" w:rsidP="00D8004B">
      <w:pPr>
        <w:shd w:val="clear" w:color="auto" w:fill="FFFFFF"/>
        <w:jc w:val="both"/>
        <w:rPr>
          <w:sz w:val="24"/>
          <w:szCs w:val="24"/>
          <w:lang w:eastAsia="ru-RU"/>
        </w:rPr>
      </w:pPr>
      <w:r w:rsidRPr="003366E4">
        <w:rPr>
          <w:color w:val="FF0000"/>
          <w:sz w:val="24"/>
          <w:szCs w:val="24"/>
          <w:lang w:eastAsia="ru-RU"/>
        </w:rPr>
        <w:t xml:space="preserve">        </w:t>
      </w:r>
      <w:r w:rsidRPr="003366E4">
        <w:rPr>
          <w:sz w:val="24"/>
          <w:szCs w:val="24"/>
          <w:lang w:eastAsia="ru-RU"/>
        </w:rPr>
        <w:t>  </w:t>
      </w:r>
      <w:r w:rsidR="00B26A5F">
        <w:rPr>
          <w:sz w:val="24"/>
          <w:szCs w:val="24"/>
          <w:lang w:eastAsia="ru-RU"/>
        </w:rPr>
        <w:t xml:space="preserve"> </w:t>
      </w:r>
    </w:p>
    <w:p w:rsidR="00E6411C" w:rsidRPr="003366E4" w:rsidRDefault="00E6411C" w:rsidP="003366E4">
      <w:pPr>
        <w:shd w:val="clear" w:color="auto" w:fill="FFFFFF"/>
        <w:tabs>
          <w:tab w:val="left" w:pos="0"/>
        </w:tabs>
        <w:jc w:val="both"/>
        <w:rPr>
          <w:sz w:val="24"/>
          <w:szCs w:val="24"/>
        </w:rPr>
      </w:pPr>
    </w:p>
    <w:p w:rsidR="005B5A92" w:rsidRPr="00D756B8" w:rsidRDefault="00684A85" w:rsidP="00340D3E">
      <w:pPr>
        <w:widowControl w:val="0"/>
        <w:numPr>
          <w:ilvl w:val="0"/>
          <w:numId w:val="11"/>
        </w:numPr>
        <w:shd w:val="clear" w:color="auto" w:fill="FFFFFF"/>
        <w:tabs>
          <w:tab w:val="left" w:pos="0"/>
          <w:tab w:val="left" w:pos="1075"/>
        </w:tabs>
        <w:suppressAutoHyphens/>
        <w:autoSpaceDE w:val="0"/>
        <w:rPr>
          <w:b/>
          <w:sz w:val="24"/>
          <w:szCs w:val="24"/>
          <w:lang w:eastAsia="ru-RU"/>
        </w:rPr>
      </w:pPr>
      <w:r>
        <w:rPr>
          <w:b/>
          <w:sz w:val="24"/>
          <w:szCs w:val="24"/>
          <w:lang w:eastAsia="ru-RU"/>
        </w:rPr>
        <w:t xml:space="preserve">      </w:t>
      </w:r>
      <w:r w:rsidR="005B5A92" w:rsidRPr="00D756B8">
        <w:rPr>
          <w:b/>
          <w:sz w:val="24"/>
          <w:szCs w:val="24"/>
          <w:lang w:eastAsia="ru-RU"/>
        </w:rPr>
        <w:t>Сведения</w:t>
      </w:r>
      <w:r w:rsidR="00D3659C">
        <w:rPr>
          <w:b/>
          <w:sz w:val="24"/>
          <w:szCs w:val="24"/>
          <w:lang w:eastAsia="ru-RU"/>
        </w:rPr>
        <w:t xml:space="preserve"> о инфраструктуре</w:t>
      </w:r>
      <w:r w:rsidR="00283347">
        <w:rPr>
          <w:b/>
          <w:sz w:val="24"/>
          <w:szCs w:val="24"/>
          <w:lang w:eastAsia="ru-RU"/>
        </w:rPr>
        <w:t xml:space="preserve"> и развитии материально-технической базы.</w:t>
      </w:r>
    </w:p>
    <w:p w:rsidR="005B5A92" w:rsidRPr="00D756B8" w:rsidRDefault="005B5A92" w:rsidP="004B76FB">
      <w:pPr>
        <w:widowControl w:val="0"/>
        <w:shd w:val="clear" w:color="auto" w:fill="FFFFFF"/>
        <w:tabs>
          <w:tab w:val="left" w:pos="0"/>
          <w:tab w:val="left" w:pos="1075"/>
        </w:tabs>
        <w:suppressAutoHyphens/>
        <w:autoSpaceDE w:val="0"/>
        <w:spacing w:line="276" w:lineRule="auto"/>
        <w:jc w:val="center"/>
        <w:rPr>
          <w:b/>
          <w:sz w:val="24"/>
          <w:szCs w:val="24"/>
          <w:lang w:eastAsia="ru-RU"/>
        </w:rPr>
      </w:pPr>
    </w:p>
    <w:p w:rsidR="00E507B3" w:rsidRDefault="005B5A92" w:rsidP="00D8004B">
      <w:pPr>
        <w:widowControl w:val="0"/>
        <w:shd w:val="clear" w:color="auto" w:fill="FFFFFF"/>
        <w:tabs>
          <w:tab w:val="left" w:pos="0"/>
          <w:tab w:val="left" w:pos="1075"/>
        </w:tabs>
        <w:suppressAutoHyphens/>
        <w:autoSpaceDE w:val="0"/>
        <w:ind w:firstLine="851"/>
        <w:jc w:val="both"/>
        <w:rPr>
          <w:sz w:val="24"/>
          <w:szCs w:val="24"/>
          <w:lang w:eastAsia="ru-RU"/>
        </w:rPr>
      </w:pPr>
      <w:r w:rsidRPr="00497F17">
        <w:rPr>
          <w:sz w:val="24"/>
          <w:szCs w:val="24"/>
          <w:lang w:eastAsia="ru-RU"/>
        </w:rPr>
        <w:t xml:space="preserve">  </w:t>
      </w:r>
      <w:r w:rsidR="0047246A">
        <w:rPr>
          <w:sz w:val="24"/>
          <w:szCs w:val="24"/>
          <w:lang w:eastAsia="ru-RU"/>
        </w:rPr>
        <w:t xml:space="preserve">  </w:t>
      </w:r>
      <w:r w:rsidR="00D3659C" w:rsidRPr="00D3659C">
        <w:rPr>
          <w:sz w:val="24"/>
          <w:szCs w:val="24"/>
        </w:rPr>
        <w:t>МБУ ДО ДДТ «</w:t>
      </w:r>
      <w:r w:rsidR="00D8004B">
        <w:rPr>
          <w:sz w:val="24"/>
          <w:szCs w:val="24"/>
        </w:rPr>
        <w:t>Радуга талантов»</w:t>
      </w:r>
      <w:r w:rsidR="00D3659C">
        <w:rPr>
          <w:sz w:val="24"/>
          <w:szCs w:val="24"/>
          <w:lang w:eastAsia="ru-RU"/>
        </w:rPr>
        <w:t xml:space="preserve">  имеет собственное административное здание</w:t>
      </w:r>
      <w:r w:rsidR="00427DD5">
        <w:rPr>
          <w:sz w:val="24"/>
          <w:szCs w:val="24"/>
          <w:lang w:eastAsia="ru-RU"/>
        </w:rPr>
        <w:t xml:space="preserve"> общей площадью 1565 кв.м</w:t>
      </w:r>
      <w:r w:rsidR="00E5151B">
        <w:rPr>
          <w:sz w:val="24"/>
          <w:szCs w:val="24"/>
          <w:lang w:eastAsia="ru-RU"/>
        </w:rPr>
        <w:t>.</w:t>
      </w:r>
    </w:p>
    <w:p w:rsidR="0059312D" w:rsidRDefault="00E5151B" w:rsidP="00D8004B">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 xml:space="preserve"> З</w:t>
      </w:r>
      <w:r w:rsidR="005B5A92" w:rsidRPr="00497F17">
        <w:rPr>
          <w:sz w:val="24"/>
          <w:szCs w:val="24"/>
          <w:lang w:eastAsia="ru-RU"/>
        </w:rPr>
        <w:t>анят</w:t>
      </w:r>
      <w:r w:rsidR="00D3659C">
        <w:rPr>
          <w:sz w:val="24"/>
          <w:szCs w:val="24"/>
          <w:lang w:eastAsia="ru-RU"/>
        </w:rPr>
        <w:t>ия проходят в специализированных</w:t>
      </w:r>
      <w:r w:rsidR="005B5A92" w:rsidRPr="00497F17">
        <w:rPr>
          <w:sz w:val="24"/>
          <w:szCs w:val="24"/>
          <w:lang w:eastAsia="ru-RU"/>
        </w:rPr>
        <w:t xml:space="preserve"> кабинетах</w:t>
      </w:r>
      <w:r w:rsidR="0059312D">
        <w:rPr>
          <w:sz w:val="24"/>
          <w:szCs w:val="24"/>
          <w:lang w:eastAsia="ru-RU"/>
        </w:rPr>
        <w:t xml:space="preserve"> по направлениям:</w:t>
      </w:r>
    </w:p>
    <w:p w:rsidR="0059312D" w:rsidRDefault="0059312D" w:rsidP="00D8004B">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Социально-педагогическое:</w:t>
      </w:r>
    </w:p>
    <w:p w:rsidR="0059312D" w:rsidRDefault="0059312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-дошкольное и инклю</w:t>
      </w:r>
      <w:r w:rsidR="00051216">
        <w:rPr>
          <w:sz w:val="24"/>
          <w:szCs w:val="24"/>
          <w:lang w:eastAsia="ru-RU"/>
        </w:rPr>
        <w:t>зивное образование «Развивайка</w:t>
      </w:r>
      <w:r>
        <w:rPr>
          <w:sz w:val="24"/>
          <w:szCs w:val="24"/>
          <w:lang w:eastAsia="ru-RU"/>
        </w:rPr>
        <w:t>»;</w:t>
      </w:r>
    </w:p>
    <w:p w:rsidR="00051216" w:rsidRDefault="0059312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w:t>
      </w:r>
      <w:r w:rsidR="00051216">
        <w:rPr>
          <w:sz w:val="24"/>
          <w:szCs w:val="24"/>
          <w:lang w:eastAsia="ru-RU"/>
        </w:rPr>
        <w:t xml:space="preserve"> «АБВГДейка</w:t>
      </w:r>
      <w:r w:rsidRPr="00B22675">
        <w:rPr>
          <w:sz w:val="24"/>
          <w:szCs w:val="24"/>
          <w:lang w:eastAsia="ru-RU"/>
        </w:rPr>
        <w:t>»</w:t>
      </w:r>
      <w:r w:rsidR="00051216">
        <w:rPr>
          <w:sz w:val="24"/>
          <w:szCs w:val="24"/>
          <w:lang w:eastAsia="ru-RU"/>
        </w:rPr>
        <w:t>.</w:t>
      </w:r>
    </w:p>
    <w:p w:rsidR="0059312D" w:rsidRDefault="0059312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 xml:space="preserve">                Техническое:</w:t>
      </w:r>
    </w:p>
    <w:p w:rsidR="0059312D" w:rsidRDefault="0059312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w:t>
      </w:r>
      <w:r w:rsidR="005F29BD">
        <w:rPr>
          <w:sz w:val="24"/>
          <w:szCs w:val="24"/>
          <w:lang w:eastAsia="ru-RU"/>
        </w:rPr>
        <w:t xml:space="preserve"> </w:t>
      </w:r>
      <w:r w:rsidR="00051216">
        <w:rPr>
          <w:sz w:val="24"/>
          <w:szCs w:val="24"/>
          <w:lang w:eastAsia="ru-RU"/>
        </w:rPr>
        <w:t>техническое творчество «Цветная сказка» (лоскутное шитье</w:t>
      </w:r>
      <w:r>
        <w:rPr>
          <w:sz w:val="24"/>
          <w:szCs w:val="24"/>
          <w:lang w:eastAsia="ru-RU"/>
        </w:rPr>
        <w:t>);</w:t>
      </w:r>
    </w:p>
    <w:p w:rsidR="0059312D" w:rsidRDefault="0059312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w:t>
      </w:r>
      <w:r w:rsidR="00615680">
        <w:rPr>
          <w:sz w:val="24"/>
          <w:szCs w:val="24"/>
          <w:lang w:eastAsia="ru-RU"/>
        </w:rPr>
        <w:t xml:space="preserve"> </w:t>
      </w:r>
      <w:r>
        <w:rPr>
          <w:sz w:val="24"/>
          <w:szCs w:val="24"/>
          <w:lang w:eastAsia="ru-RU"/>
        </w:rPr>
        <w:t xml:space="preserve">мастерская </w:t>
      </w:r>
      <w:r w:rsidR="005F29BD">
        <w:rPr>
          <w:sz w:val="24"/>
          <w:szCs w:val="24"/>
          <w:lang w:eastAsia="ru-RU"/>
        </w:rPr>
        <w:t>(</w:t>
      </w:r>
      <w:r w:rsidR="00615680">
        <w:rPr>
          <w:sz w:val="24"/>
          <w:szCs w:val="24"/>
          <w:lang w:eastAsia="ru-RU"/>
        </w:rPr>
        <w:t>практические занятия по картингу, резьбе по дереву, авиамоделированию)</w:t>
      </w:r>
      <w:r>
        <w:rPr>
          <w:sz w:val="24"/>
          <w:szCs w:val="24"/>
          <w:lang w:eastAsia="ru-RU"/>
        </w:rPr>
        <w:t>;</w:t>
      </w:r>
    </w:p>
    <w:p w:rsidR="005F29BD" w:rsidRDefault="0059312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w:t>
      </w:r>
      <w:r w:rsidR="00BC7B9D">
        <w:rPr>
          <w:sz w:val="24"/>
          <w:szCs w:val="24"/>
          <w:lang w:eastAsia="ru-RU"/>
        </w:rPr>
        <w:t xml:space="preserve"> площадка для занятий картингом.</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-компьютерный класс для занятий робототехникой,</w:t>
      </w:r>
      <w:r w:rsidR="00E913CE">
        <w:rPr>
          <w:sz w:val="24"/>
          <w:szCs w:val="24"/>
          <w:lang w:eastAsia="ru-RU"/>
        </w:rPr>
        <w:t xml:space="preserve"> </w:t>
      </w:r>
      <w:r>
        <w:rPr>
          <w:sz w:val="24"/>
          <w:szCs w:val="24"/>
          <w:lang w:eastAsia="ru-RU"/>
        </w:rPr>
        <w:t>3-Д моделированием и программированием;</w:t>
      </w:r>
    </w:p>
    <w:p w:rsidR="00615680"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 xml:space="preserve">                Художественно-эстетическое:</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-зал для занятий хореографией;</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-актовый зал для занятий вокалом и театральным творчеством;</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-студия звукозаписи;</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-артистическая;</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 АРТ-студия;</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-для занятий декоративно-прикладным творчеством;</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 xml:space="preserve">               Физкультурно-спортивное:</w:t>
      </w:r>
    </w:p>
    <w:p w:rsidR="005F29B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 зал для занятий спортивной аэробикой;</w:t>
      </w:r>
    </w:p>
    <w:p w:rsidR="0059312D" w:rsidRDefault="005F29BD" w:rsidP="0059312D">
      <w:pPr>
        <w:widowControl w:val="0"/>
        <w:shd w:val="clear" w:color="auto" w:fill="FFFFFF"/>
        <w:tabs>
          <w:tab w:val="left" w:pos="0"/>
          <w:tab w:val="left" w:pos="1075"/>
        </w:tabs>
        <w:suppressAutoHyphens/>
        <w:autoSpaceDE w:val="0"/>
        <w:jc w:val="both"/>
        <w:rPr>
          <w:sz w:val="24"/>
          <w:szCs w:val="24"/>
          <w:lang w:eastAsia="ru-RU"/>
        </w:rPr>
      </w:pPr>
      <w:r>
        <w:rPr>
          <w:sz w:val="24"/>
          <w:szCs w:val="24"/>
          <w:lang w:eastAsia="ru-RU"/>
        </w:rPr>
        <w:t>- для занятий шахматами и шашками;</w:t>
      </w:r>
    </w:p>
    <w:p w:rsidR="00BD43BA" w:rsidRDefault="00E5151B" w:rsidP="00BD43BA">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 xml:space="preserve">В Доме творчества </w:t>
      </w:r>
      <w:r w:rsidR="00283347">
        <w:rPr>
          <w:sz w:val="24"/>
          <w:szCs w:val="24"/>
          <w:lang w:eastAsia="ru-RU"/>
        </w:rPr>
        <w:t>имеется</w:t>
      </w:r>
      <w:r>
        <w:rPr>
          <w:sz w:val="24"/>
          <w:szCs w:val="24"/>
          <w:lang w:eastAsia="ru-RU"/>
        </w:rPr>
        <w:t xml:space="preserve"> </w:t>
      </w:r>
      <w:r w:rsidR="00BD43BA">
        <w:rPr>
          <w:sz w:val="24"/>
          <w:szCs w:val="24"/>
          <w:lang w:eastAsia="ru-RU"/>
        </w:rPr>
        <w:t>медицинский кабинет, раздевалки</w:t>
      </w:r>
      <w:r w:rsidR="00E507B3">
        <w:rPr>
          <w:sz w:val="24"/>
          <w:szCs w:val="24"/>
          <w:lang w:eastAsia="ru-RU"/>
        </w:rPr>
        <w:t xml:space="preserve"> для девочек и мальчиков отдельно</w:t>
      </w:r>
      <w:r>
        <w:rPr>
          <w:sz w:val="24"/>
          <w:szCs w:val="24"/>
          <w:lang w:eastAsia="ru-RU"/>
        </w:rPr>
        <w:t xml:space="preserve">, </w:t>
      </w:r>
      <w:r w:rsidR="00BD43BA">
        <w:rPr>
          <w:sz w:val="24"/>
          <w:szCs w:val="24"/>
          <w:lang w:eastAsia="ru-RU"/>
        </w:rPr>
        <w:t xml:space="preserve">методический кабинет, </w:t>
      </w:r>
      <w:r w:rsidR="00283347">
        <w:rPr>
          <w:sz w:val="24"/>
          <w:szCs w:val="24"/>
          <w:lang w:eastAsia="ru-RU"/>
        </w:rPr>
        <w:t xml:space="preserve">костюмерная, </w:t>
      </w:r>
      <w:r w:rsidR="00BD43BA">
        <w:rPr>
          <w:sz w:val="24"/>
          <w:szCs w:val="24"/>
          <w:lang w:eastAsia="ru-RU"/>
        </w:rPr>
        <w:t>кабинеты для администрации.</w:t>
      </w:r>
    </w:p>
    <w:p w:rsidR="00B26A5F" w:rsidRDefault="00BD43BA" w:rsidP="00B26A5F">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Здание оборудовано системой безопасности: кнопкой тревожной сигнализации, охранно-пожарной сигнализацией, передачей сигнала на пульт МЧС «Стрелец-мониторинг», видеонаблюдением, а также имеется оборудование для занятий инклюзивным образованием: пандусы, кнопки вызова для инвалидов, специализированный туалет, лестничный подъемник, парты для инвалидов-колясочников, имеется интернет «ГИСТ»</w:t>
      </w:r>
      <w:r w:rsidR="00283347">
        <w:rPr>
          <w:sz w:val="24"/>
          <w:szCs w:val="24"/>
          <w:lang w:eastAsia="ru-RU"/>
        </w:rPr>
        <w:t>.</w:t>
      </w:r>
    </w:p>
    <w:p w:rsidR="009D5949" w:rsidRDefault="009D5949" w:rsidP="00BD43BA">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 xml:space="preserve">Состояние материально-технической базы МБУ </w:t>
      </w:r>
      <w:r w:rsidR="009A2FD9">
        <w:rPr>
          <w:sz w:val="24"/>
          <w:szCs w:val="24"/>
          <w:lang w:eastAsia="ru-RU"/>
        </w:rPr>
        <w:t xml:space="preserve"> </w:t>
      </w:r>
      <w:r>
        <w:rPr>
          <w:sz w:val="24"/>
          <w:szCs w:val="24"/>
          <w:lang w:eastAsia="ru-RU"/>
        </w:rPr>
        <w:t xml:space="preserve"> ДО ДДТ «Радуга талантов» остается актуальной проблемой. Так, остается остр</w:t>
      </w:r>
      <w:r w:rsidR="00EA7733">
        <w:rPr>
          <w:sz w:val="24"/>
          <w:szCs w:val="24"/>
          <w:lang w:eastAsia="ru-RU"/>
        </w:rPr>
        <w:t>ой проблема нехватки спортивных залов и оборудования</w:t>
      </w:r>
      <w:r>
        <w:rPr>
          <w:sz w:val="24"/>
          <w:szCs w:val="24"/>
          <w:lang w:eastAsia="ru-RU"/>
        </w:rPr>
        <w:t xml:space="preserve"> для занятий рукопашным боем, боксом, залов для хореографии. Занятия для учащихся сельских школ проходят на базе общеобразовательных учреждений Агрызского района и </w:t>
      </w:r>
      <w:r w:rsidR="00EA7733">
        <w:rPr>
          <w:sz w:val="24"/>
          <w:szCs w:val="24"/>
          <w:lang w:eastAsia="ru-RU"/>
        </w:rPr>
        <w:t xml:space="preserve">с необходимым </w:t>
      </w:r>
      <w:r>
        <w:rPr>
          <w:sz w:val="24"/>
          <w:szCs w:val="24"/>
          <w:lang w:eastAsia="ru-RU"/>
        </w:rPr>
        <w:t>оборудованием</w:t>
      </w:r>
      <w:r w:rsidR="00EA7733">
        <w:rPr>
          <w:sz w:val="24"/>
          <w:szCs w:val="24"/>
          <w:lang w:eastAsia="ru-RU"/>
        </w:rPr>
        <w:t>, находящемся на балансе</w:t>
      </w:r>
      <w:r>
        <w:rPr>
          <w:sz w:val="24"/>
          <w:szCs w:val="24"/>
          <w:lang w:eastAsia="ru-RU"/>
        </w:rPr>
        <w:t xml:space="preserve"> шк</w:t>
      </w:r>
      <w:r w:rsidR="00EA7733">
        <w:rPr>
          <w:sz w:val="24"/>
          <w:szCs w:val="24"/>
          <w:lang w:eastAsia="ru-RU"/>
        </w:rPr>
        <w:t>ол. Кроме этого, для проведения занятий дополнительным образованием на базе общеобразовательных</w:t>
      </w:r>
      <w:r>
        <w:rPr>
          <w:sz w:val="24"/>
          <w:szCs w:val="24"/>
          <w:lang w:eastAsia="ru-RU"/>
        </w:rPr>
        <w:t xml:space="preserve"> школ</w:t>
      </w:r>
      <w:r w:rsidR="00EA7733">
        <w:rPr>
          <w:sz w:val="24"/>
          <w:szCs w:val="24"/>
          <w:lang w:eastAsia="ru-RU"/>
        </w:rPr>
        <w:t xml:space="preserve"> стоит проблема отсутствия</w:t>
      </w:r>
      <w:r w:rsidR="009A2FD9">
        <w:rPr>
          <w:sz w:val="24"/>
          <w:szCs w:val="24"/>
          <w:lang w:eastAsia="ru-RU"/>
        </w:rPr>
        <w:t xml:space="preserve"> оборудования для занятий дополнительным образованием детей-</w:t>
      </w:r>
      <w:r w:rsidR="009A2FD9">
        <w:rPr>
          <w:sz w:val="24"/>
          <w:szCs w:val="24"/>
          <w:lang w:eastAsia="ru-RU"/>
        </w:rPr>
        <w:lastRenderedPageBreak/>
        <w:t>инвалидов и детей с ОВЗ.</w:t>
      </w:r>
    </w:p>
    <w:p w:rsidR="009A2FD9" w:rsidRDefault="009A2FD9" w:rsidP="00BD43BA">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Для решения вышеназванных проблем необходимо продолжить работу по обновлению материально-технической базы учреждения и по адресам осуществления образовательной деятельности.</w:t>
      </w:r>
    </w:p>
    <w:p w:rsidR="009A2FD9" w:rsidRDefault="009A2FD9" w:rsidP="00BD43BA">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Таким образом, основными задачами для развития материально-технической базы остаются:</w:t>
      </w:r>
    </w:p>
    <w:p w:rsidR="009A2FD9" w:rsidRDefault="009A2FD9" w:rsidP="009A2FD9">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-создание условий для обеспечения доступности и качества дополнительного образования;</w:t>
      </w:r>
    </w:p>
    <w:p w:rsidR="00BD43BA" w:rsidRPr="00B22675" w:rsidRDefault="009A2FD9" w:rsidP="00D8004B">
      <w:pPr>
        <w:widowControl w:val="0"/>
        <w:shd w:val="clear" w:color="auto" w:fill="FFFFFF"/>
        <w:tabs>
          <w:tab w:val="left" w:pos="0"/>
          <w:tab w:val="left" w:pos="1075"/>
        </w:tabs>
        <w:suppressAutoHyphens/>
        <w:autoSpaceDE w:val="0"/>
        <w:ind w:firstLine="851"/>
        <w:jc w:val="both"/>
        <w:rPr>
          <w:sz w:val="24"/>
          <w:szCs w:val="24"/>
          <w:lang w:eastAsia="ru-RU"/>
        </w:rPr>
      </w:pPr>
      <w:r>
        <w:rPr>
          <w:sz w:val="24"/>
          <w:szCs w:val="24"/>
          <w:lang w:eastAsia="ru-RU"/>
        </w:rPr>
        <w:t>-повышение уровня оснащенности учреждений современным оборудованием и инвентарем в соответствии с требованиями образовательных</w:t>
      </w:r>
      <w:r w:rsidR="00580B23">
        <w:rPr>
          <w:sz w:val="24"/>
          <w:szCs w:val="24"/>
          <w:lang w:eastAsia="ru-RU"/>
        </w:rPr>
        <w:t xml:space="preserve"> </w:t>
      </w:r>
      <w:r>
        <w:rPr>
          <w:sz w:val="24"/>
          <w:szCs w:val="24"/>
          <w:lang w:eastAsia="ru-RU"/>
        </w:rPr>
        <w:t xml:space="preserve">  программ дополнительного образования детей.</w:t>
      </w:r>
    </w:p>
    <w:p w:rsidR="00A0060E" w:rsidRDefault="005B5A92" w:rsidP="00283347">
      <w:pPr>
        <w:widowControl w:val="0"/>
        <w:shd w:val="clear" w:color="auto" w:fill="FFFFFF"/>
        <w:tabs>
          <w:tab w:val="left" w:pos="0"/>
          <w:tab w:val="left" w:pos="1075"/>
        </w:tabs>
        <w:suppressAutoHyphens/>
        <w:autoSpaceDE w:val="0"/>
        <w:jc w:val="both"/>
        <w:rPr>
          <w:sz w:val="24"/>
          <w:szCs w:val="24"/>
          <w:lang w:eastAsia="ru-RU"/>
        </w:rPr>
      </w:pPr>
      <w:r w:rsidRPr="00497F17">
        <w:rPr>
          <w:sz w:val="24"/>
          <w:szCs w:val="24"/>
          <w:lang w:eastAsia="ru-RU"/>
        </w:rPr>
        <w:t xml:space="preserve">  </w:t>
      </w:r>
      <w:r w:rsidR="00283347">
        <w:rPr>
          <w:sz w:val="24"/>
          <w:szCs w:val="24"/>
          <w:lang w:eastAsia="ru-RU"/>
        </w:rPr>
        <w:t xml:space="preserve"> </w:t>
      </w:r>
    </w:p>
    <w:p w:rsidR="00E6411C" w:rsidRPr="00E913CE" w:rsidRDefault="00E913CE" w:rsidP="00340D3E">
      <w:pPr>
        <w:numPr>
          <w:ilvl w:val="0"/>
          <w:numId w:val="11"/>
        </w:numPr>
        <w:spacing w:after="120"/>
        <w:jc w:val="center"/>
        <w:rPr>
          <w:b/>
          <w:sz w:val="24"/>
          <w:szCs w:val="24"/>
          <w:lang w:eastAsia="ru-RU"/>
        </w:rPr>
      </w:pPr>
      <w:r w:rsidRPr="00E913CE">
        <w:rPr>
          <w:b/>
          <w:sz w:val="24"/>
          <w:szCs w:val="24"/>
          <w:lang w:eastAsia="ru-RU"/>
        </w:rPr>
        <w:t>Сведения о педагогических работниках организации</w:t>
      </w:r>
    </w:p>
    <w:p w:rsidR="00580B23" w:rsidRPr="00E913CE" w:rsidRDefault="00580B23" w:rsidP="00580B23">
      <w:pPr>
        <w:jc w:val="center"/>
        <w:rPr>
          <w:b/>
          <w:sz w:val="24"/>
          <w:szCs w:val="24"/>
        </w:rPr>
      </w:pPr>
    </w:p>
    <w:p w:rsidR="00E6411C" w:rsidRPr="00580B23" w:rsidRDefault="00580B23" w:rsidP="00580B23">
      <w:pPr>
        <w:shd w:val="clear" w:color="auto" w:fill="FFFFFF"/>
        <w:jc w:val="both"/>
        <w:rPr>
          <w:sz w:val="24"/>
          <w:szCs w:val="24"/>
          <w:lang w:eastAsia="ru-RU"/>
        </w:rPr>
      </w:pPr>
      <w:r w:rsidRPr="003366E4">
        <w:rPr>
          <w:color w:val="FF0000"/>
          <w:sz w:val="24"/>
          <w:szCs w:val="24"/>
          <w:lang w:eastAsia="ru-RU"/>
        </w:rPr>
        <w:t xml:space="preserve">        </w:t>
      </w:r>
      <w:r w:rsidRPr="003366E4">
        <w:rPr>
          <w:sz w:val="24"/>
          <w:szCs w:val="24"/>
          <w:lang w:eastAsia="ru-RU"/>
        </w:rPr>
        <w:t>  П</w:t>
      </w:r>
      <w:r>
        <w:rPr>
          <w:sz w:val="24"/>
          <w:szCs w:val="24"/>
          <w:lang w:eastAsia="ru-RU"/>
        </w:rPr>
        <w:t>едагогический коллектив</w:t>
      </w:r>
      <w:r w:rsidRPr="003366E4">
        <w:rPr>
          <w:sz w:val="24"/>
          <w:szCs w:val="24"/>
          <w:lang w:eastAsia="ru-RU"/>
        </w:rPr>
        <w:t xml:space="preserve"> Дома творчества</w:t>
      </w:r>
      <w:r>
        <w:rPr>
          <w:sz w:val="24"/>
          <w:szCs w:val="24"/>
          <w:lang w:eastAsia="ru-RU"/>
        </w:rPr>
        <w:t xml:space="preserve"> «Радуга талантов»</w:t>
      </w:r>
      <w:r w:rsidRPr="003366E4">
        <w:rPr>
          <w:sz w:val="24"/>
          <w:szCs w:val="24"/>
          <w:lang w:eastAsia="ru-RU"/>
        </w:rPr>
        <w:t xml:space="preserve"> – это сплочённый коллектив единомышленников, имеющий реальный потенциал для осуществления образовательного процесса на достаточно высоком уровне и существенный опыт работы в системе дополнительного образования. </w:t>
      </w:r>
      <w:r>
        <w:rPr>
          <w:sz w:val="24"/>
          <w:szCs w:val="24"/>
          <w:lang w:eastAsia="ru-RU"/>
        </w:rPr>
        <w:t>Педагоги отличаются по возрасту, полу, образованию, стажу, профессиональной подгото</w:t>
      </w:r>
      <w:r w:rsidR="00F86DB8">
        <w:rPr>
          <w:sz w:val="24"/>
          <w:szCs w:val="24"/>
          <w:lang w:eastAsia="ru-RU"/>
        </w:rPr>
        <w:t>вленности и</w:t>
      </w:r>
      <w:r>
        <w:rPr>
          <w:sz w:val="24"/>
          <w:szCs w:val="24"/>
          <w:lang w:eastAsia="ru-RU"/>
        </w:rPr>
        <w:t xml:space="preserve"> маст</w:t>
      </w:r>
      <w:r w:rsidR="00402C32">
        <w:rPr>
          <w:sz w:val="24"/>
          <w:szCs w:val="24"/>
          <w:lang w:eastAsia="ru-RU"/>
        </w:rPr>
        <w:t>ерства.</w:t>
      </w:r>
    </w:p>
    <w:p w:rsidR="006D20E7" w:rsidRPr="004E3B4F" w:rsidRDefault="006D20E7" w:rsidP="00C268BC">
      <w:pPr>
        <w:ind w:firstLine="709"/>
        <w:jc w:val="both"/>
        <w:rPr>
          <w:sz w:val="24"/>
          <w:szCs w:val="24"/>
          <w:lang w:eastAsia="ru-RU"/>
        </w:rPr>
      </w:pPr>
      <w:r w:rsidRPr="006D20E7">
        <w:rPr>
          <w:sz w:val="24"/>
          <w:szCs w:val="24"/>
          <w:lang w:eastAsia="ru-RU"/>
        </w:rPr>
        <w:t>В 201</w:t>
      </w:r>
      <w:r w:rsidR="00051216">
        <w:rPr>
          <w:sz w:val="24"/>
          <w:szCs w:val="24"/>
          <w:lang w:eastAsia="ru-RU"/>
        </w:rPr>
        <w:t>9-2020</w:t>
      </w:r>
      <w:r w:rsidRPr="006D20E7">
        <w:rPr>
          <w:sz w:val="24"/>
          <w:szCs w:val="24"/>
          <w:lang w:eastAsia="ru-RU"/>
        </w:rPr>
        <w:t xml:space="preserve"> учебном году в</w:t>
      </w:r>
      <w:r>
        <w:rPr>
          <w:sz w:val="24"/>
          <w:szCs w:val="24"/>
          <w:lang w:eastAsia="ru-RU"/>
        </w:rPr>
        <w:t xml:space="preserve"> </w:t>
      </w:r>
      <w:r w:rsidRPr="00D3659C">
        <w:rPr>
          <w:sz w:val="24"/>
          <w:szCs w:val="24"/>
        </w:rPr>
        <w:t>МБУ ДО ДДТ «</w:t>
      </w:r>
      <w:r>
        <w:rPr>
          <w:sz w:val="24"/>
          <w:szCs w:val="24"/>
        </w:rPr>
        <w:t xml:space="preserve">Радуга талантов» </w:t>
      </w:r>
      <w:r w:rsidRPr="006D20E7">
        <w:rPr>
          <w:sz w:val="24"/>
          <w:szCs w:val="24"/>
          <w:lang w:eastAsia="ru-RU"/>
        </w:rPr>
        <w:t>работ</w:t>
      </w:r>
      <w:r w:rsidR="004E3B4F">
        <w:rPr>
          <w:sz w:val="24"/>
          <w:szCs w:val="24"/>
          <w:lang w:eastAsia="ru-RU"/>
        </w:rPr>
        <w:t>али</w:t>
      </w:r>
      <w:r w:rsidR="005E3BE2">
        <w:rPr>
          <w:sz w:val="24"/>
          <w:szCs w:val="24"/>
          <w:lang w:eastAsia="ru-RU"/>
        </w:rPr>
        <w:t xml:space="preserve"> </w:t>
      </w:r>
      <w:r w:rsidR="00051216">
        <w:rPr>
          <w:sz w:val="24"/>
          <w:szCs w:val="24"/>
          <w:lang w:eastAsia="ru-RU"/>
        </w:rPr>
        <w:t>71</w:t>
      </w:r>
      <w:r w:rsidR="005E3BE2" w:rsidRPr="004E3B4F">
        <w:rPr>
          <w:sz w:val="24"/>
          <w:szCs w:val="24"/>
          <w:lang w:eastAsia="ru-RU"/>
        </w:rPr>
        <w:t xml:space="preserve"> педагог</w:t>
      </w:r>
      <w:r w:rsidR="006773D3" w:rsidRPr="004E3B4F">
        <w:rPr>
          <w:sz w:val="24"/>
          <w:szCs w:val="24"/>
          <w:lang w:eastAsia="ru-RU"/>
        </w:rPr>
        <w:t>ическ</w:t>
      </w:r>
      <w:r w:rsidR="00051216">
        <w:rPr>
          <w:sz w:val="24"/>
          <w:szCs w:val="24"/>
          <w:lang w:eastAsia="ru-RU"/>
        </w:rPr>
        <w:t>ий</w:t>
      </w:r>
      <w:r w:rsidR="006773D3" w:rsidRPr="004E3B4F">
        <w:rPr>
          <w:sz w:val="24"/>
          <w:szCs w:val="24"/>
          <w:lang w:eastAsia="ru-RU"/>
        </w:rPr>
        <w:t xml:space="preserve"> раб</w:t>
      </w:r>
      <w:r w:rsidR="00051216">
        <w:rPr>
          <w:sz w:val="24"/>
          <w:szCs w:val="24"/>
          <w:lang w:eastAsia="ru-RU"/>
        </w:rPr>
        <w:t>отник: 20</w:t>
      </w:r>
      <w:r w:rsidR="005E3BE2" w:rsidRPr="004E3B4F">
        <w:rPr>
          <w:sz w:val="24"/>
          <w:szCs w:val="24"/>
          <w:lang w:eastAsia="ru-RU"/>
        </w:rPr>
        <w:t xml:space="preserve"> основных и </w:t>
      </w:r>
      <w:r w:rsidR="00051216">
        <w:rPr>
          <w:sz w:val="24"/>
          <w:szCs w:val="24"/>
          <w:lang w:eastAsia="ru-RU"/>
        </w:rPr>
        <w:t>51</w:t>
      </w:r>
      <w:r w:rsidR="005E3BE2" w:rsidRPr="004E3B4F">
        <w:rPr>
          <w:sz w:val="24"/>
          <w:szCs w:val="24"/>
          <w:lang w:eastAsia="ru-RU"/>
        </w:rPr>
        <w:t xml:space="preserve"> </w:t>
      </w:r>
      <w:r w:rsidR="00051216">
        <w:rPr>
          <w:sz w:val="24"/>
          <w:szCs w:val="24"/>
          <w:lang w:eastAsia="ru-RU"/>
        </w:rPr>
        <w:t>совместитель</w:t>
      </w:r>
      <w:r w:rsidRPr="004E3B4F">
        <w:rPr>
          <w:sz w:val="24"/>
          <w:szCs w:val="24"/>
          <w:lang w:eastAsia="ru-RU"/>
        </w:rPr>
        <w:t>.</w:t>
      </w:r>
      <w:r w:rsidR="00E913CE" w:rsidRPr="004E3B4F">
        <w:rPr>
          <w:sz w:val="24"/>
          <w:szCs w:val="24"/>
          <w:lang w:eastAsia="ru-RU"/>
        </w:rPr>
        <w:t xml:space="preserve"> Таким образом</w:t>
      </w:r>
      <w:r w:rsidR="00580B23" w:rsidRPr="004E3B4F">
        <w:rPr>
          <w:sz w:val="24"/>
          <w:szCs w:val="24"/>
          <w:lang w:eastAsia="ru-RU"/>
        </w:rPr>
        <w:t xml:space="preserve">, в учреждении совместители составляют большую часть </w:t>
      </w:r>
      <w:r w:rsidR="005E3BE2" w:rsidRPr="004E3B4F">
        <w:rPr>
          <w:sz w:val="24"/>
          <w:szCs w:val="24"/>
          <w:lang w:eastAsia="ru-RU"/>
        </w:rPr>
        <w:t>-</w:t>
      </w:r>
      <w:r w:rsidR="00E913CE" w:rsidRPr="004E3B4F">
        <w:rPr>
          <w:sz w:val="24"/>
          <w:szCs w:val="24"/>
          <w:lang w:eastAsia="ru-RU"/>
        </w:rPr>
        <w:t xml:space="preserve"> </w:t>
      </w:r>
      <w:r w:rsidR="00051216">
        <w:rPr>
          <w:sz w:val="24"/>
          <w:szCs w:val="24"/>
          <w:lang w:eastAsia="ru-RU"/>
        </w:rPr>
        <w:t>71</w:t>
      </w:r>
      <w:r w:rsidR="005E3BE2" w:rsidRPr="004E3B4F">
        <w:rPr>
          <w:sz w:val="24"/>
          <w:szCs w:val="24"/>
          <w:lang w:eastAsia="ru-RU"/>
        </w:rPr>
        <w:t xml:space="preserve"> </w:t>
      </w:r>
      <w:r w:rsidR="00580B23" w:rsidRPr="004E3B4F">
        <w:rPr>
          <w:sz w:val="24"/>
          <w:szCs w:val="24"/>
          <w:lang w:eastAsia="ru-RU"/>
        </w:rPr>
        <w:t>% от основного контингента. Это неблагоприятная тенденция, так как у совместителей</w:t>
      </w:r>
      <w:r w:rsidR="006773D3" w:rsidRPr="004E3B4F">
        <w:rPr>
          <w:sz w:val="24"/>
          <w:szCs w:val="24"/>
          <w:lang w:eastAsia="ru-RU"/>
        </w:rPr>
        <w:t xml:space="preserve"> – </w:t>
      </w:r>
      <w:r w:rsidR="00580B23" w:rsidRPr="004E3B4F">
        <w:rPr>
          <w:sz w:val="24"/>
          <w:szCs w:val="24"/>
          <w:lang w:eastAsia="ru-RU"/>
        </w:rPr>
        <w:t>меньшая мотивация на результат.</w:t>
      </w:r>
      <w:r w:rsidR="005E3BE2" w:rsidRPr="004E3B4F">
        <w:rPr>
          <w:sz w:val="24"/>
          <w:szCs w:val="24"/>
          <w:lang w:eastAsia="ru-RU"/>
        </w:rPr>
        <w:t xml:space="preserve"> Число руководящих работников н</w:t>
      </w:r>
      <w:r w:rsidR="006773D3" w:rsidRPr="004E3B4F">
        <w:rPr>
          <w:sz w:val="24"/>
          <w:szCs w:val="24"/>
          <w:lang w:eastAsia="ru-RU"/>
        </w:rPr>
        <w:t>а 2019</w:t>
      </w:r>
      <w:r w:rsidR="00F15EAE" w:rsidRPr="004E3B4F">
        <w:rPr>
          <w:sz w:val="24"/>
          <w:szCs w:val="24"/>
          <w:lang w:eastAsia="ru-RU"/>
        </w:rPr>
        <w:t xml:space="preserve"> год </w:t>
      </w:r>
      <w:r w:rsidR="006773D3" w:rsidRPr="004E3B4F">
        <w:rPr>
          <w:sz w:val="24"/>
          <w:szCs w:val="24"/>
          <w:lang w:eastAsia="ru-RU"/>
        </w:rPr>
        <w:t xml:space="preserve">– </w:t>
      </w:r>
      <w:r w:rsidR="00051216">
        <w:rPr>
          <w:sz w:val="24"/>
          <w:szCs w:val="24"/>
          <w:lang w:eastAsia="ru-RU"/>
        </w:rPr>
        <w:t xml:space="preserve">3 человека, 73 </w:t>
      </w:r>
      <w:r w:rsidR="00F15EAE" w:rsidRPr="004E3B4F">
        <w:rPr>
          <w:sz w:val="24"/>
          <w:szCs w:val="24"/>
          <w:lang w:eastAsia="ru-RU"/>
        </w:rPr>
        <w:t xml:space="preserve">% педагогических </w:t>
      </w:r>
      <w:r w:rsidR="005E3BE2" w:rsidRPr="004E3B4F">
        <w:rPr>
          <w:sz w:val="24"/>
          <w:szCs w:val="24"/>
          <w:lang w:eastAsia="ru-RU"/>
        </w:rPr>
        <w:t>работников –женщины.</w:t>
      </w:r>
    </w:p>
    <w:p w:rsidR="00E913CE" w:rsidRDefault="00E913CE" w:rsidP="00C268BC">
      <w:pPr>
        <w:ind w:firstLine="709"/>
        <w:jc w:val="both"/>
        <w:rPr>
          <w:sz w:val="24"/>
          <w:szCs w:val="24"/>
          <w:lang w:eastAsia="ru-RU"/>
        </w:rPr>
      </w:pPr>
    </w:p>
    <w:p w:rsidR="00E913CE" w:rsidRPr="00E913CE" w:rsidRDefault="00E913CE" w:rsidP="00E913CE">
      <w:pPr>
        <w:jc w:val="center"/>
        <w:rPr>
          <w:b/>
          <w:i/>
          <w:sz w:val="24"/>
          <w:szCs w:val="24"/>
          <w:lang w:eastAsia="ru-RU"/>
        </w:rPr>
      </w:pPr>
      <w:r w:rsidRPr="00E913CE">
        <w:rPr>
          <w:b/>
          <w:sz w:val="24"/>
          <w:szCs w:val="24"/>
          <w:lang w:eastAsia="ru-RU"/>
        </w:rPr>
        <w:t xml:space="preserve"> </w:t>
      </w:r>
      <w:r w:rsidRPr="00E913CE">
        <w:rPr>
          <w:b/>
          <w:i/>
          <w:sz w:val="24"/>
          <w:szCs w:val="24"/>
          <w:lang w:eastAsia="ru-RU"/>
        </w:rPr>
        <w:t>Распределение педагогических работников по уровню образования и полу</w:t>
      </w:r>
    </w:p>
    <w:p w:rsidR="00E913CE" w:rsidRPr="00E913CE" w:rsidRDefault="00E913CE" w:rsidP="00E913CE">
      <w:pPr>
        <w:jc w:val="center"/>
        <w:rPr>
          <w:sz w:val="24"/>
          <w:szCs w:val="24"/>
          <w:lang w:eastAsia="ru-RU"/>
        </w:rPr>
      </w:pPr>
      <w:r w:rsidRPr="00E913CE">
        <w:rPr>
          <w:b/>
          <w:sz w:val="24"/>
          <w:szCs w:val="24"/>
          <w:lang w:eastAsia="ru-RU"/>
        </w:rPr>
        <w:t xml:space="preserve"> </w:t>
      </w:r>
      <w:r w:rsidRPr="00E913CE">
        <w:rPr>
          <w:sz w:val="20"/>
          <w:szCs w:val="20"/>
          <w:lang w:eastAsia="ru-RU"/>
        </w:rPr>
        <w:t xml:space="preserve">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5"/>
        <w:gridCol w:w="567"/>
        <w:gridCol w:w="915"/>
        <w:gridCol w:w="801"/>
        <w:gridCol w:w="1340"/>
        <w:gridCol w:w="1764"/>
        <w:gridCol w:w="1330"/>
        <w:gridCol w:w="1275"/>
      </w:tblGrid>
      <w:tr w:rsidR="00051216" w:rsidRPr="00051216" w:rsidTr="00051216">
        <w:trPr>
          <w:jc w:val="center"/>
        </w:trPr>
        <w:tc>
          <w:tcPr>
            <w:tcW w:w="1755" w:type="dxa"/>
            <w:vMerge w:val="restart"/>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Наименование</w:t>
            </w:r>
          </w:p>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показателей</w:t>
            </w:r>
          </w:p>
        </w:tc>
        <w:tc>
          <w:tcPr>
            <w:tcW w:w="567" w:type="dxa"/>
            <w:vMerge w:val="restart"/>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w:t>
            </w:r>
            <w:r w:rsidRPr="00051216">
              <w:rPr>
                <w:rFonts w:ascii="Times New Roman" w:hAnsi="Times New Roman"/>
                <w:sz w:val="24"/>
                <w:szCs w:val="24"/>
              </w:rPr>
              <w:br/>
              <w:t>строки</w:t>
            </w:r>
          </w:p>
        </w:tc>
        <w:tc>
          <w:tcPr>
            <w:tcW w:w="915" w:type="dxa"/>
            <w:vMerge w:val="restart"/>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Всего работников</w:t>
            </w:r>
          </w:p>
        </w:tc>
        <w:tc>
          <w:tcPr>
            <w:tcW w:w="5235" w:type="dxa"/>
            <w:gridSpan w:val="4"/>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из них  имеют образование:</w:t>
            </w:r>
          </w:p>
        </w:tc>
        <w:tc>
          <w:tcPr>
            <w:tcW w:w="1275" w:type="dxa"/>
            <w:vMerge w:val="restart"/>
            <w:tcBorders>
              <w:top w:val="single" w:sz="4" w:space="0" w:color="auto"/>
              <w:left w:val="single" w:sz="4" w:space="0" w:color="auto"/>
              <w:bottom w:val="single" w:sz="4" w:space="0" w:color="auto"/>
              <w:right w:val="single" w:sz="4" w:space="0" w:color="auto"/>
            </w:tcBorders>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Кроме того, численность внешних совместителей</w:t>
            </w:r>
          </w:p>
        </w:tc>
      </w:tr>
      <w:tr w:rsidR="00051216" w:rsidRPr="00051216" w:rsidTr="00051216">
        <w:trPr>
          <w:trHeight w:val="1440"/>
          <w:jc w:val="center"/>
        </w:trPr>
        <w:tc>
          <w:tcPr>
            <w:tcW w:w="1755" w:type="dxa"/>
            <w:vMerge/>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p>
        </w:tc>
        <w:tc>
          <w:tcPr>
            <w:tcW w:w="915" w:type="dxa"/>
            <w:vMerge/>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p>
        </w:tc>
        <w:tc>
          <w:tcPr>
            <w:tcW w:w="801" w:type="dxa"/>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 xml:space="preserve">Высшее </w:t>
            </w:r>
          </w:p>
        </w:tc>
        <w:tc>
          <w:tcPr>
            <w:tcW w:w="1340" w:type="dxa"/>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 xml:space="preserve">из них </w:t>
            </w:r>
          </w:p>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(из гр. 4) педагогическое</w:t>
            </w:r>
          </w:p>
        </w:tc>
        <w:tc>
          <w:tcPr>
            <w:tcW w:w="1764" w:type="dxa"/>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среднее профессион. образование по программам подготовки специалистов среднего звена</w:t>
            </w:r>
          </w:p>
        </w:tc>
        <w:tc>
          <w:tcPr>
            <w:tcW w:w="1330" w:type="dxa"/>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из них (из гр. 6) педагогическое</w:t>
            </w: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p>
        </w:tc>
      </w:tr>
      <w:tr w:rsidR="00051216" w:rsidRPr="00051216" w:rsidTr="00051216">
        <w:trPr>
          <w:jc w:val="center"/>
        </w:trPr>
        <w:tc>
          <w:tcPr>
            <w:tcW w:w="1755" w:type="dxa"/>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2</w:t>
            </w:r>
          </w:p>
        </w:tc>
        <w:tc>
          <w:tcPr>
            <w:tcW w:w="915" w:type="dxa"/>
            <w:tcBorders>
              <w:top w:val="single" w:sz="4" w:space="0" w:color="auto"/>
              <w:left w:val="single" w:sz="4" w:space="0" w:color="auto"/>
              <w:bottom w:val="single" w:sz="4" w:space="0" w:color="auto"/>
              <w:right w:val="single" w:sz="4" w:space="0" w:color="auto"/>
            </w:tcBorders>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3</w:t>
            </w:r>
          </w:p>
        </w:tc>
        <w:tc>
          <w:tcPr>
            <w:tcW w:w="801" w:type="dxa"/>
            <w:tcBorders>
              <w:top w:val="single" w:sz="4" w:space="0" w:color="auto"/>
              <w:left w:val="single" w:sz="4" w:space="0" w:color="auto"/>
              <w:bottom w:val="single" w:sz="4" w:space="0" w:color="auto"/>
              <w:right w:val="single" w:sz="4" w:space="0" w:color="auto"/>
            </w:tcBorders>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4</w:t>
            </w:r>
          </w:p>
        </w:tc>
        <w:tc>
          <w:tcPr>
            <w:tcW w:w="1340" w:type="dxa"/>
            <w:tcBorders>
              <w:top w:val="single" w:sz="4" w:space="0" w:color="auto"/>
              <w:left w:val="single" w:sz="4" w:space="0" w:color="auto"/>
              <w:bottom w:val="single" w:sz="4" w:space="0" w:color="auto"/>
              <w:right w:val="single" w:sz="4" w:space="0" w:color="auto"/>
            </w:tcBorders>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5</w:t>
            </w:r>
          </w:p>
        </w:tc>
        <w:tc>
          <w:tcPr>
            <w:tcW w:w="1764" w:type="dxa"/>
            <w:tcBorders>
              <w:top w:val="single" w:sz="4" w:space="0" w:color="auto"/>
              <w:left w:val="single" w:sz="4" w:space="0" w:color="auto"/>
              <w:bottom w:val="single" w:sz="4" w:space="0" w:color="auto"/>
              <w:right w:val="single" w:sz="4" w:space="0" w:color="auto"/>
            </w:tcBorders>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6</w:t>
            </w:r>
          </w:p>
        </w:tc>
        <w:tc>
          <w:tcPr>
            <w:tcW w:w="1330" w:type="dxa"/>
            <w:tcBorders>
              <w:top w:val="single" w:sz="4" w:space="0" w:color="auto"/>
              <w:left w:val="single" w:sz="4" w:space="0" w:color="auto"/>
              <w:bottom w:val="single" w:sz="4" w:space="0" w:color="auto"/>
              <w:right w:val="single" w:sz="4" w:space="0" w:color="auto"/>
            </w:tcBorders>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7</w:t>
            </w:r>
          </w:p>
        </w:tc>
        <w:tc>
          <w:tcPr>
            <w:tcW w:w="1275" w:type="dxa"/>
            <w:tcBorders>
              <w:top w:val="single" w:sz="4" w:space="0" w:color="auto"/>
              <w:left w:val="single" w:sz="4" w:space="0" w:color="auto"/>
              <w:bottom w:val="single" w:sz="4" w:space="0" w:color="auto"/>
              <w:right w:val="single" w:sz="4" w:space="0" w:color="auto"/>
            </w:tcBorders>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8</w:t>
            </w:r>
          </w:p>
        </w:tc>
      </w:tr>
      <w:tr w:rsidR="00051216" w:rsidRPr="00051216" w:rsidTr="00051216">
        <w:trPr>
          <w:jc w:val="center"/>
        </w:trPr>
        <w:tc>
          <w:tcPr>
            <w:tcW w:w="1755" w:type="dxa"/>
            <w:tcBorders>
              <w:top w:val="single" w:sz="4" w:space="0" w:color="auto"/>
              <w:left w:val="single" w:sz="4" w:space="0" w:color="auto"/>
              <w:bottom w:val="single" w:sz="4" w:space="0" w:color="auto"/>
              <w:right w:val="single" w:sz="4" w:space="0" w:color="auto"/>
            </w:tcBorders>
            <w:vAlign w:val="bottom"/>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Численность педагогических работников - всего</w:t>
            </w:r>
          </w:p>
        </w:tc>
        <w:tc>
          <w:tcPr>
            <w:tcW w:w="567" w:type="dxa"/>
            <w:tcBorders>
              <w:top w:val="single" w:sz="4" w:space="0" w:color="auto"/>
              <w:left w:val="single" w:sz="4" w:space="0" w:color="auto"/>
              <w:bottom w:val="single" w:sz="4" w:space="0" w:color="auto"/>
              <w:right w:val="single" w:sz="4" w:space="0" w:color="auto"/>
            </w:tcBorders>
            <w:vAlign w:val="bottom"/>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01</w:t>
            </w:r>
          </w:p>
        </w:tc>
        <w:tc>
          <w:tcPr>
            <w:tcW w:w="915"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20</w:t>
            </w:r>
          </w:p>
        </w:tc>
        <w:tc>
          <w:tcPr>
            <w:tcW w:w="801"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12</w:t>
            </w:r>
          </w:p>
        </w:tc>
        <w:tc>
          <w:tcPr>
            <w:tcW w:w="1340"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12</w:t>
            </w:r>
          </w:p>
        </w:tc>
        <w:tc>
          <w:tcPr>
            <w:tcW w:w="1764"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8</w:t>
            </w:r>
          </w:p>
        </w:tc>
        <w:tc>
          <w:tcPr>
            <w:tcW w:w="1330"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8</w:t>
            </w:r>
          </w:p>
        </w:tc>
        <w:tc>
          <w:tcPr>
            <w:tcW w:w="1275"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51</w:t>
            </w:r>
          </w:p>
        </w:tc>
      </w:tr>
      <w:tr w:rsidR="00051216" w:rsidRPr="00051216" w:rsidTr="00051216">
        <w:trPr>
          <w:jc w:val="center"/>
        </w:trPr>
        <w:tc>
          <w:tcPr>
            <w:tcW w:w="1755" w:type="dxa"/>
            <w:tcBorders>
              <w:top w:val="single" w:sz="4" w:space="0" w:color="auto"/>
              <w:left w:val="single" w:sz="4" w:space="0" w:color="auto"/>
              <w:bottom w:val="single" w:sz="4" w:space="0" w:color="auto"/>
              <w:right w:val="single" w:sz="4" w:space="0" w:color="auto"/>
            </w:tcBorders>
            <w:vAlign w:val="bottom"/>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из них педагогов дополнительного образования детей</w:t>
            </w:r>
          </w:p>
        </w:tc>
        <w:tc>
          <w:tcPr>
            <w:tcW w:w="567" w:type="dxa"/>
            <w:tcBorders>
              <w:top w:val="single" w:sz="4" w:space="0" w:color="auto"/>
              <w:left w:val="single" w:sz="4" w:space="0" w:color="auto"/>
              <w:bottom w:val="single" w:sz="4" w:space="0" w:color="auto"/>
              <w:right w:val="single" w:sz="4" w:space="0" w:color="auto"/>
            </w:tcBorders>
            <w:vAlign w:val="bottom"/>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02</w:t>
            </w:r>
          </w:p>
        </w:tc>
        <w:tc>
          <w:tcPr>
            <w:tcW w:w="915"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14</w:t>
            </w:r>
          </w:p>
        </w:tc>
        <w:tc>
          <w:tcPr>
            <w:tcW w:w="801"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8</w:t>
            </w:r>
          </w:p>
        </w:tc>
        <w:tc>
          <w:tcPr>
            <w:tcW w:w="1340"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8</w:t>
            </w:r>
          </w:p>
        </w:tc>
        <w:tc>
          <w:tcPr>
            <w:tcW w:w="1764"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4</w:t>
            </w:r>
          </w:p>
        </w:tc>
        <w:tc>
          <w:tcPr>
            <w:tcW w:w="1330"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4</w:t>
            </w:r>
          </w:p>
        </w:tc>
        <w:tc>
          <w:tcPr>
            <w:tcW w:w="1275"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51</w:t>
            </w:r>
          </w:p>
        </w:tc>
      </w:tr>
      <w:tr w:rsidR="00051216" w:rsidRPr="00051216" w:rsidTr="00051216">
        <w:trPr>
          <w:jc w:val="center"/>
        </w:trPr>
        <w:tc>
          <w:tcPr>
            <w:tcW w:w="1755" w:type="dxa"/>
            <w:tcBorders>
              <w:top w:val="single" w:sz="4" w:space="0" w:color="auto"/>
              <w:left w:val="single" w:sz="4" w:space="0" w:color="auto"/>
              <w:bottom w:val="single" w:sz="4" w:space="0" w:color="auto"/>
              <w:right w:val="single" w:sz="4" w:space="0" w:color="auto"/>
            </w:tcBorders>
            <w:vAlign w:val="bottom"/>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 xml:space="preserve">Численность педагогических работников – женщин </w:t>
            </w:r>
            <w:r w:rsidRPr="00051216">
              <w:rPr>
                <w:rFonts w:ascii="Times New Roman" w:hAnsi="Times New Roman"/>
                <w:sz w:val="24"/>
                <w:szCs w:val="24"/>
              </w:rPr>
              <w:br/>
              <w:t>(из стр. 01)</w:t>
            </w:r>
          </w:p>
        </w:tc>
        <w:tc>
          <w:tcPr>
            <w:tcW w:w="567" w:type="dxa"/>
            <w:tcBorders>
              <w:top w:val="single" w:sz="4" w:space="0" w:color="auto"/>
              <w:left w:val="single" w:sz="4" w:space="0" w:color="auto"/>
              <w:bottom w:val="single" w:sz="4" w:space="0" w:color="auto"/>
              <w:right w:val="single" w:sz="4" w:space="0" w:color="auto"/>
            </w:tcBorders>
            <w:vAlign w:val="bottom"/>
            <w:hideMark/>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03</w:t>
            </w:r>
          </w:p>
        </w:tc>
        <w:tc>
          <w:tcPr>
            <w:tcW w:w="915"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15</w:t>
            </w:r>
          </w:p>
        </w:tc>
        <w:tc>
          <w:tcPr>
            <w:tcW w:w="801"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8</w:t>
            </w:r>
          </w:p>
        </w:tc>
        <w:tc>
          <w:tcPr>
            <w:tcW w:w="1340"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8</w:t>
            </w:r>
          </w:p>
        </w:tc>
        <w:tc>
          <w:tcPr>
            <w:tcW w:w="1764"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4</w:t>
            </w:r>
          </w:p>
        </w:tc>
        <w:tc>
          <w:tcPr>
            <w:tcW w:w="1330"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4</w:t>
            </w:r>
          </w:p>
        </w:tc>
        <w:tc>
          <w:tcPr>
            <w:tcW w:w="1275" w:type="dxa"/>
            <w:tcBorders>
              <w:top w:val="single" w:sz="4" w:space="0" w:color="auto"/>
              <w:left w:val="single" w:sz="4" w:space="0" w:color="auto"/>
              <w:bottom w:val="single" w:sz="4" w:space="0" w:color="auto"/>
              <w:right w:val="single" w:sz="4" w:space="0" w:color="auto"/>
            </w:tcBorders>
            <w:vAlign w:val="center"/>
          </w:tcPr>
          <w:p w:rsidR="00051216" w:rsidRPr="00051216" w:rsidRDefault="00051216" w:rsidP="00765B3F">
            <w:pPr>
              <w:pStyle w:val="aa"/>
              <w:rPr>
                <w:rFonts w:ascii="Times New Roman" w:hAnsi="Times New Roman"/>
                <w:sz w:val="24"/>
                <w:szCs w:val="24"/>
              </w:rPr>
            </w:pPr>
            <w:r w:rsidRPr="00051216">
              <w:rPr>
                <w:rFonts w:ascii="Times New Roman" w:hAnsi="Times New Roman"/>
                <w:sz w:val="24"/>
                <w:szCs w:val="24"/>
              </w:rPr>
              <w:t>37</w:t>
            </w:r>
          </w:p>
        </w:tc>
      </w:tr>
    </w:tbl>
    <w:p w:rsidR="00E913CE" w:rsidRPr="00E913CE" w:rsidRDefault="00E913CE" w:rsidP="00E913CE">
      <w:pPr>
        <w:spacing w:after="120"/>
        <w:rPr>
          <w:b/>
          <w:sz w:val="26"/>
          <w:szCs w:val="20"/>
          <w:lang w:eastAsia="ru-RU"/>
        </w:rPr>
      </w:pPr>
    </w:p>
    <w:p w:rsidR="005B5A92" w:rsidRDefault="005B5A92" w:rsidP="005B5A92">
      <w:pPr>
        <w:jc w:val="both"/>
        <w:rPr>
          <w:sz w:val="24"/>
          <w:szCs w:val="24"/>
          <w:lang w:eastAsia="ru-RU"/>
        </w:rPr>
      </w:pPr>
    </w:p>
    <w:p w:rsidR="005B5A92" w:rsidRPr="00AD054D" w:rsidRDefault="00684A85" w:rsidP="00684A85">
      <w:pPr>
        <w:rPr>
          <w:b/>
          <w:sz w:val="24"/>
          <w:szCs w:val="24"/>
          <w:lang w:eastAsia="ru-RU"/>
        </w:rPr>
      </w:pPr>
      <w:r>
        <w:rPr>
          <w:b/>
          <w:sz w:val="24"/>
          <w:szCs w:val="24"/>
          <w:lang w:eastAsia="ru-RU"/>
        </w:rPr>
        <w:t xml:space="preserve">                       </w:t>
      </w:r>
      <w:r w:rsidR="00F86DB8">
        <w:rPr>
          <w:b/>
          <w:sz w:val="24"/>
          <w:szCs w:val="24"/>
          <w:lang w:eastAsia="ru-RU"/>
        </w:rPr>
        <w:t>Анализ распределения</w:t>
      </w:r>
      <w:r w:rsidR="00F86DB8" w:rsidRPr="00E913CE">
        <w:rPr>
          <w:b/>
          <w:sz w:val="24"/>
          <w:szCs w:val="24"/>
          <w:lang w:eastAsia="ru-RU"/>
        </w:rPr>
        <w:t xml:space="preserve"> педагогических работников по возрасту</w:t>
      </w:r>
    </w:p>
    <w:p w:rsidR="005B5A92" w:rsidRPr="00AD054D" w:rsidRDefault="005B5A92" w:rsidP="005B5A92">
      <w:pPr>
        <w:jc w:val="both"/>
        <w:rPr>
          <w:sz w:val="24"/>
          <w:szCs w:val="24"/>
          <w:lang w:eastAsia="ru-RU"/>
        </w:rPr>
      </w:pPr>
    </w:p>
    <w:p w:rsidR="00E913CE" w:rsidRDefault="00470C8C" w:rsidP="00051216">
      <w:pPr>
        <w:jc w:val="center"/>
        <w:rPr>
          <w:sz w:val="24"/>
          <w:szCs w:val="24"/>
        </w:rPr>
      </w:pPr>
      <w:r>
        <w:rPr>
          <w:sz w:val="24"/>
          <w:szCs w:val="24"/>
          <w:lang w:eastAsia="ru-RU"/>
        </w:rPr>
        <w:t>Структура педагогов ДДТ «Радуга талантов»</w:t>
      </w:r>
      <w:r w:rsidR="004F6D68">
        <w:rPr>
          <w:sz w:val="24"/>
          <w:szCs w:val="24"/>
          <w:lang w:eastAsia="ru-RU"/>
        </w:rPr>
        <w:t xml:space="preserve"> по возрасту</w:t>
      </w:r>
    </w:p>
    <w:p w:rsidR="00E913CE" w:rsidRPr="00E913CE" w:rsidRDefault="00E913CE" w:rsidP="00E913CE">
      <w:pPr>
        <w:ind w:left="709" w:hanging="709"/>
        <w:rPr>
          <w:b/>
          <w:sz w:val="26"/>
          <w:szCs w:val="20"/>
          <w:lang w:eastAsia="ru-RU"/>
        </w:rPr>
      </w:pPr>
    </w:p>
    <w:tbl>
      <w:tblPr>
        <w:tblW w:w="10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9"/>
        <w:gridCol w:w="1000"/>
        <w:gridCol w:w="836"/>
        <w:gridCol w:w="700"/>
        <w:gridCol w:w="701"/>
        <w:gridCol w:w="701"/>
        <w:gridCol w:w="701"/>
        <w:gridCol w:w="700"/>
        <w:gridCol w:w="701"/>
        <w:gridCol w:w="701"/>
        <w:gridCol w:w="946"/>
        <w:gridCol w:w="53"/>
      </w:tblGrid>
      <w:tr w:rsidR="00051216" w:rsidRPr="00797ECA" w:rsidTr="00765B3F">
        <w:trPr>
          <w:trHeight w:val="350"/>
        </w:trPr>
        <w:tc>
          <w:tcPr>
            <w:tcW w:w="2629" w:type="dxa"/>
            <w:vMerge w:val="restart"/>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Наименование</w:t>
            </w:r>
          </w:p>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показателей</w:t>
            </w:r>
          </w:p>
        </w:tc>
        <w:tc>
          <w:tcPr>
            <w:tcW w:w="7740" w:type="dxa"/>
            <w:gridSpan w:val="11"/>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Число полных лет по состоянию на 1 июня 2019 года</w:t>
            </w:r>
          </w:p>
        </w:tc>
      </w:tr>
      <w:tr w:rsidR="00051216" w:rsidRPr="00797ECA" w:rsidTr="00765B3F">
        <w:trPr>
          <w:gridAfter w:val="1"/>
          <w:wAfter w:w="53" w:type="dxa"/>
          <w:trHeight w:val="696"/>
        </w:trPr>
        <w:tc>
          <w:tcPr>
            <w:tcW w:w="2629" w:type="dxa"/>
            <w:vMerge/>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p>
        </w:tc>
        <w:tc>
          <w:tcPr>
            <w:tcW w:w="1000"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моложе 25</w:t>
            </w:r>
          </w:p>
        </w:tc>
        <w:tc>
          <w:tcPr>
            <w:tcW w:w="836"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25-29</w:t>
            </w:r>
          </w:p>
        </w:tc>
        <w:tc>
          <w:tcPr>
            <w:tcW w:w="700"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30-34</w:t>
            </w:r>
          </w:p>
        </w:tc>
        <w:tc>
          <w:tcPr>
            <w:tcW w:w="701"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35-39</w:t>
            </w:r>
          </w:p>
        </w:tc>
        <w:tc>
          <w:tcPr>
            <w:tcW w:w="701"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40-44</w:t>
            </w:r>
          </w:p>
        </w:tc>
        <w:tc>
          <w:tcPr>
            <w:tcW w:w="701"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45-49</w:t>
            </w:r>
          </w:p>
        </w:tc>
        <w:tc>
          <w:tcPr>
            <w:tcW w:w="700"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50-54</w:t>
            </w:r>
          </w:p>
        </w:tc>
        <w:tc>
          <w:tcPr>
            <w:tcW w:w="701"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55-59</w:t>
            </w:r>
          </w:p>
        </w:tc>
        <w:tc>
          <w:tcPr>
            <w:tcW w:w="701"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60-64</w:t>
            </w:r>
          </w:p>
        </w:tc>
        <w:tc>
          <w:tcPr>
            <w:tcW w:w="946" w:type="dxa"/>
            <w:tcBorders>
              <w:top w:val="single" w:sz="4" w:space="0" w:color="auto"/>
              <w:left w:val="single" w:sz="4" w:space="0" w:color="auto"/>
              <w:bottom w:val="single" w:sz="4" w:space="0" w:color="auto"/>
              <w:right w:val="single" w:sz="4" w:space="0" w:color="auto"/>
            </w:tcBorders>
            <w:vAlign w:val="center"/>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65 и старше</w:t>
            </w:r>
          </w:p>
        </w:tc>
      </w:tr>
      <w:tr w:rsidR="00051216" w:rsidRPr="00797ECA" w:rsidTr="00765B3F">
        <w:trPr>
          <w:gridAfter w:val="1"/>
          <w:wAfter w:w="53" w:type="dxa"/>
        </w:trPr>
        <w:tc>
          <w:tcPr>
            <w:tcW w:w="2629" w:type="dxa"/>
            <w:tcBorders>
              <w:top w:val="single" w:sz="4" w:space="0" w:color="auto"/>
              <w:left w:val="single" w:sz="4" w:space="0" w:color="auto"/>
              <w:bottom w:val="single" w:sz="4" w:space="0" w:color="auto"/>
              <w:right w:val="single" w:sz="4" w:space="0" w:color="auto"/>
            </w:tcBorders>
            <w:vAlign w:val="bottom"/>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Численность педагогических работников - всего</w:t>
            </w:r>
          </w:p>
        </w:tc>
        <w:tc>
          <w:tcPr>
            <w:tcW w:w="10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4</w:t>
            </w:r>
          </w:p>
        </w:tc>
        <w:tc>
          <w:tcPr>
            <w:tcW w:w="836"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6</w:t>
            </w:r>
          </w:p>
        </w:tc>
        <w:tc>
          <w:tcPr>
            <w:tcW w:w="7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2</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1</w:t>
            </w:r>
          </w:p>
        </w:tc>
        <w:tc>
          <w:tcPr>
            <w:tcW w:w="7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2</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946"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r>
      <w:tr w:rsidR="00051216" w:rsidRPr="00797ECA" w:rsidTr="00765B3F">
        <w:trPr>
          <w:gridAfter w:val="1"/>
          <w:wAfter w:w="53" w:type="dxa"/>
        </w:trPr>
        <w:tc>
          <w:tcPr>
            <w:tcW w:w="2629" w:type="dxa"/>
            <w:tcBorders>
              <w:top w:val="single" w:sz="4" w:space="0" w:color="auto"/>
              <w:left w:val="single" w:sz="4" w:space="0" w:color="auto"/>
              <w:bottom w:val="single" w:sz="4" w:space="0" w:color="auto"/>
              <w:right w:val="single" w:sz="4" w:space="0" w:color="auto"/>
            </w:tcBorders>
            <w:vAlign w:val="bottom"/>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из них педагогов дополнительного образования детей</w:t>
            </w:r>
          </w:p>
        </w:tc>
        <w:tc>
          <w:tcPr>
            <w:tcW w:w="10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2</w:t>
            </w:r>
          </w:p>
        </w:tc>
        <w:tc>
          <w:tcPr>
            <w:tcW w:w="836"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2</w:t>
            </w:r>
          </w:p>
        </w:tc>
        <w:tc>
          <w:tcPr>
            <w:tcW w:w="7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2</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1</w:t>
            </w:r>
          </w:p>
        </w:tc>
        <w:tc>
          <w:tcPr>
            <w:tcW w:w="7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946"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r>
      <w:tr w:rsidR="00051216" w:rsidRPr="00797ECA" w:rsidTr="00765B3F">
        <w:trPr>
          <w:gridAfter w:val="1"/>
          <w:wAfter w:w="53" w:type="dxa"/>
        </w:trPr>
        <w:tc>
          <w:tcPr>
            <w:tcW w:w="2629" w:type="dxa"/>
            <w:tcBorders>
              <w:top w:val="single" w:sz="4" w:space="0" w:color="auto"/>
              <w:left w:val="single" w:sz="4" w:space="0" w:color="auto"/>
              <w:bottom w:val="single" w:sz="4" w:space="0" w:color="auto"/>
              <w:right w:val="single" w:sz="4" w:space="0" w:color="auto"/>
            </w:tcBorders>
            <w:vAlign w:val="bottom"/>
            <w:hideMark/>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 xml:space="preserve">Численность педагогических работников – женщин </w:t>
            </w:r>
            <w:r w:rsidRPr="00797ECA">
              <w:rPr>
                <w:rFonts w:ascii="Times New Roman" w:hAnsi="Times New Roman"/>
                <w:sz w:val="24"/>
                <w:szCs w:val="24"/>
              </w:rPr>
              <w:br/>
              <w:t>(из стр. 01)</w:t>
            </w:r>
          </w:p>
        </w:tc>
        <w:tc>
          <w:tcPr>
            <w:tcW w:w="10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4</w:t>
            </w:r>
          </w:p>
        </w:tc>
        <w:tc>
          <w:tcPr>
            <w:tcW w:w="836"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4</w:t>
            </w:r>
          </w:p>
        </w:tc>
        <w:tc>
          <w:tcPr>
            <w:tcW w:w="7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2</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sidRPr="00797ECA">
              <w:rPr>
                <w:rFonts w:ascii="Times New Roman" w:hAnsi="Times New Roman"/>
                <w:sz w:val="24"/>
                <w:szCs w:val="24"/>
              </w:rPr>
              <w:t>-</w:t>
            </w:r>
          </w:p>
        </w:tc>
        <w:tc>
          <w:tcPr>
            <w:tcW w:w="700"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701"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c>
          <w:tcPr>
            <w:tcW w:w="946" w:type="dxa"/>
            <w:tcBorders>
              <w:top w:val="single" w:sz="4" w:space="0" w:color="auto"/>
              <w:left w:val="single" w:sz="4" w:space="0" w:color="auto"/>
              <w:bottom w:val="single" w:sz="4" w:space="0" w:color="auto"/>
              <w:right w:val="single" w:sz="4" w:space="0" w:color="auto"/>
            </w:tcBorders>
            <w:vAlign w:val="center"/>
          </w:tcPr>
          <w:p w:rsidR="00051216" w:rsidRPr="00797ECA" w:rsidRDefault="00051216" w:rsidP="00765B3F">
            <w:pPr>
              <w:pStyle w:val="aa"/>
              <w:rPr>
                <w:rFonts w:ascii="Times New Roman" w:hAnsi="Times New Roman"/>
                <w:sz w:val="24"/>
                <w:szCs w:val="24"/>
              </w:rPr>
            </w:pPr>
            <w:r>
              <w:rPr>
                <w:rFonts w:ascii="Times New Roman" w:hAnsi="Times New Roman"/>
                <w:sz w:val="24"/>
                <w:szCs w:val="24"/>
              </w:rPr>
              <w:t>1</w:t>
            </w:r>
          </w:p>
        </w:tc>
      </w:tr>
    </w:tbl>
    <w:p w:rsidR="00E6411C" w:rsidRDefault="00E6411C" w:rsidP="005B5A92">
      <w:pPr>
        <w:jc w:val="both"/>
        <w:rPr>
          <w:sz w:val="24"/>
          <w:szCs w:val="24"/>
          <w:lang w:eastAsia="ru-RU"/>
        </w:rPr>
      </w:pPr>
    </w:p>
    <w:p w:rsidR="00E6411C" w:rsidRDefault="00E6411C" w:rsidP="00E6411C">
      <w:pPr>
        <w:rPr>
          <w:sz w:val="24"/>
          <w:szCs w:val="24"/>
        </w:rPr>
      </w:pPr>
    </w:p>
    <w:p w:rsidR="00AB5EB8" w:rsidRPr="005B5A92" w:rsidRDefault="00684A85" w:rsidP="00684A85">
      <w:pPr>
        <w:rPr>
          <w:b/>
          <w:sz w:val="24"/>
          <w:szCs w:val="24"/>
        </w:rPr>
      </w:pPr>
      <w:r>
        <w:rPr>
          <w:b/>
          <w:sz w:val="24"/>
          <w:szCs w:val="24"/>
        </w:rPr>
        <w:t xml:space="preserve">                                    </w:t>
      </w:r>
      <w:r w:rsidR="00E6411C" w:rsidRPr="005B5A92">
        <w:rPr>
          <w:b/>
          <w:sz w:val="24"/>
          <w:szCs w:val="24"/>
        </w:rPr>
        <w:t>Анализ уровня ква</w:t>
      </w:r>
      <w:r w:rsidR="00470C8C">
        <w:rPr>
          <w:b/>
          <w:sz w:val="24"/>
          <w:szCs w:val="24"/>
        </w:rPr>
        <w:t>лификации педагогических кадров</w:t>
      </w:r>
    </w:p>
    <w:p w:rsidR="005B5A92" w:rsidRDefault="005B5A92" w:rsidP="005B5A92">
      <w:pPr>
        <w:ind w:left="720"/>
        <w:rPr>
          <w:sz w:val="24"/>
          <w:szCs w:val="24"/>
        </w:rPr>
      </w:pPr>
    </w:p>
    <w:tbl>
      <w:tblPr>
        <w:tblW w:w="0" w:type="auto"/>
        <w:tblInd w:w="-5" w:type="dxa"/>
        <w:tblBorders>
          <w:top w:val="double" w:sz="4" w:space="0" w:color="000000"/>
          <w:left w:val="double" w:sz="4" w:space="0" w:color="000000"/>
          <w:bottom w:val="double" w:sz="4" w:space="0" w:color="000000"/>
          <w:insideH w:val="double" w:sz="4" w:space="0" w:color="000000"/>
        </w:tblBorders>
        <w:tblCellMar>
          <w:left w:w="93" w:type="dxa"/>
        </w:tblCellMar>
        <w:tblLook w:val="0000" w:firstRow="0" w:lastRow="0" w:firstColumn="0" w:lastColumn="0" w:noHBand="0" w:noVBand="0"/>
      </w:tblPr>
      <w:tblGrid>
        <w:gridCol w:w="3713"/>
        <w:gridCol w:w="2456"/>
        <w:gridCol w:w="3676"/>
      </w:tblGrid>
      <w:tr w:rsidR="00051216" w:rsidRPr="00797ECA" w:rsidTr="00765B3F">
        <w:trPr>
          <w:trHeight w:val="519"/>
        </w:trPr>
        <w:tc>
          <w:tcPr>
            <w:tcW w:w="3926" w:type="dxa"/>
            <w:vMerge w:val="restart"/>
            <w:tcBorders>
              <w:top w:val="double" w:sz="4" w:space="0" w:color="000000"/>
              <w:left w:val="double" w:sz="4" w:space="0" w:color="000000"/>
              <w:bottom w:val="double" w:sz="4" w:space="0" w:color="000000"/>
              <w:right w:val="nil"/>
            </w:tcBorders>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rPr>
              <w:t>Квалификационная категория</w:t>
            </w:r>
          </w:p>
        </w:tc>
        <w:tc>
          <w:tcPr>
            <w:tcW w:w="6612" w:type="dxa"/>
            <w:gridSpan w:val="2"/>
            <w:tcBorders>
              <w:top w:val="double" w:sz="4" w:space="0" w:color="000000"/>
              <w:left w:val="double" w:sz="4" w:space="0" w:color="000000"/>
              <w:bottom w:val="double" w:sz="4" w:space="0" w:color="auto"/>
              <w:right w:val="double" w:sz="4" w:space="0" w:color="000000"/>
            </w:tcBorders>
            <w:vAlign w:val="center"/>
          </w:tcPr>
          <w:p w:rsidR="00051216" w:rsidRPr="00797ECA" w:rsidRDefault="00051216" w:rsidP="00765B3F">
            <w:pPr>
              <w:pStyle w:val="aa"/>
              <w:jc w:val="center"/>
              <w:rPr>
                <w:rFonts w:ascii="Times New Roman" w:hAnsi="Times New Roman"/>
                <w:sz w:val="24"/>
                <w:szCs w:val="24"/>
                <w:lang w:eastAsia="zh-CN"/>
              </w:rPr>
            </w:pPr>
            <w:r>
              <w:rPr>
                <w:rFonts w:ascii="Times New Roman" w:hAnsi="Times New Roman"/>
                <w:sz w:val="24"/>
                <w:szCs w:val="24"/>
              </w:rPr>
              <w:t>2019-2020</w:t>
            </w:r>
            <w:r w:rsidRPr="00797ECA">
              <w:rPr>
                <w:rFonts w:ascii="Times New Roman" w:hAnsi="Times New Roman"/>
                <w:sz w:val="24"/>
                <w:szCs w:val="24"/>
              </w:rPr>
              <w:t xml:space="preserve"> учебный год</w:t>
            </w:r>
          </w:p>
          <w:p w:rsidR="00051216" w:rsidRPr="00797ECA" w:rsidRDefault="00051216" w:rsidP="00765B3F">
            <w:pPr>
              <w:pStyle w:val="aa"/>
              <w:rPr>
                <w:rFonts w:ascii="Times New Roman" w:hAnsi="Times New Roman"/>
                <w:sz w:val="24"/>
                <w:szCs w:val="24"/>
                <w:lang w:eastAsia="zh-CN"/>
              </w:rPr>
            </w:pPr>
          </w:p>
        </w:tc>
      </w:tr>
      <w:tr w:rsidR="00051216" w:rsidRPr="00797ECA" w:rsidTr="00765B3F">
        <w:trPr>
          <w:trHeight w:val="415"/>
        </w:trPr>
        <w:tc>
          <w:tcPr>
            <w:tcW w:w="0" w:type="auto"/>
            <w:vMerge/>
            <w:tcBorders>
              <w:top w:val="double" w:sz="4" w:space="0" w:color="000000"/>
              <w:left w:val="double" w:sz="4" w:space="0" w:color="000000"/>
              <w:bottom w:val="double" w:sz="4" w:space="0" w:color="000000"/>
              <w:right w:val="nil"/>
            </w:tcBorders>
            <w:vAlign w:val="center"/>
          </w:tcPr>
          <w:p w:rsidR="00051216" w:rsidRPr="00797ECA" w:rsidRDefault="00051216" w:rsidP="00765B3F">
            <w:pPr>
              <w:pStyle w:val="aa"/>
              <w:rPr>
                <w:rFonts w:ascii="Times New Roman" w:hAnsi="Times New Roman"/>
                <w:sz w:val="24"/>
                <w:szCs w:val="24"/>
                <w:lang w:eastAsia="zh-CN"/>
              </w:rPr>
            </w:pPr>
          </w:p>
        </w:tc>
        <w:tc>
          <w:tcPr>
            <w:tcW w:w="2646" w:type="dxa"/>
            <w:tcBorders>
              <w:top w:val="double" w:sz="4" w:space="0" w:color="auto"/>
              <w:left w:val="double" w:sz="4" w:space="0" w:color="000000"/>
              <w:bottom w:val="double" w:sz="4" w:space="0" w:color="000000"/>
              <w:right w:val="double" w:sz="4" w:space="0" w:color="auto"/>
            </w:tcBorders>
            <w:vAlign w:val="center"/>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rPr>
              <w:t>штатные</w:t>
            </w:r>
          </w:p>
        </w:tc>
        <w:tc>
          <w:tcPr>
            <w:tcW w:w="3966" w:type="dxa"/>
            <w:tcBorders>
              <w:top w:val="double" w:sz="4" w:space="0" w:color="auto"/>
              <w:left w:val="double" w:sz="4" w:space="0" w:color="auto"/>
              <w:bottom w:val="double" w:sz="4" w:space="0" w:color="000000"/>
              <w:right w:val="double" w:sz="4" w:space="0" w:color="000000"/>
            </w:tcBorders>
            <w:vAlign w:val="center"/>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rPr>
              <w:t>совместители</w:t>
            </w:r>
          </w:p>
        </w:tc>
      </w:tr>
      <w:tr w:rsidR="00051216" w:rsidRPr="00797ECA" w:rsidTr="00765B3F">
        <w:tc>
          <w:tcPr>
            <w:tcW w:w="3926" w:type="dxa"/>
            <w:tcBorders>
              <w:top w:val="double" w:sz="4" w:space="0" w:color="000000"/>
              <w:left w:val="double" w:sz="4" w:space="0" w:color="000000"/>
              <w:bottom w:val="double" w:sz="4" w:space="0" w:color="000000"/>
              <w:right w:val="nil"/>
            </w:tcBorders>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rPr>
              <w:t>Высшая</w:t>
            </w:r>
          </w:p>
        </w:tc>
        <w:tc>
          <w:tcPr>
            <w:tcW w:w="2646" w:type="dxa"/>
            <w:tcBorders>
              <w:top w:val="double" w:sz="4" w:space="0" w:color="000000"/>
              <w:left w:val="double" w:sz="4" w:space="0" w:color="000000"/>
              <w:bottom w:val="double" w:sz="4" w:space="0" w:color="000000"/>
              <w:right w:val="single" w:sz="4" w:space="0" w:color="auto"/>
            </w:tcBorders>
          </w:tcPr>
          <w:p w:rsidR="00051216" w:rsidRPr="00797ECA" w:rsidRDefault="00051216" w:rsidP="00765B3F">
            <w:pPr>
              <w:pStyle w:val="aa"/>
              <w:rPr>
                <w:rFonts w:ascii="Times New Roman" w:hAnsi="Times New Roman"/>
                <w:sz w:val="24"/>
                <w:szCs w:val="24"/>
                <w:lang w:eastAsia="zh-CN"/>
              </w:rPr>
            </w:pPr>
            <w:r>
              <w:rPr>
                <w:rFonts w:ascii="Times New Roman" w:hAnsi="Times New Roman"/>
                <w:sz w:val="24"/>
                <w:szCs w:val="24"/>
                <w:lang w:eastAsia="zh-CN"/>
              </w:rPr>
              <w:t>2</w:t>
            </w:r>
          </w:p>
        </w:tc>
        <w:tc>
          <w:tcPr>
            <w:tcW w:w="3966" w:type="dxa"/>
            <w:tcBorders>
              <w:top w:val="double" w:sz="4" w:space="0" w:color="000000"/>
              <w:left w:val="single" w:sz="4" w:space="0" w:color="auto"/>
              <w:bottom w:val="double" w:sz="4" w:space="0" w:color="000000"/>
              <w:right w:val="double" w:sz="4" w:space="0" w:color="000000"/>
            </w:tcBorders>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lang w:eastAsia="zh-CN"/>
              </w:rPr>
              <w:t>15</w:t>
            </w:r>
          </w:p>
        </w:tc>
      </w:tr>
      <w:tr w:rsidR="00051216" w:rsidRPr="00797ECA" w:rsidTr="00765B3F">
        <w:trPr>
          <w:trHeight w:val="213"/>
        </w:trPr>
        <w:tc>
          <w:tcPr>
            <w:tcW w:w="3926" w:type="dxa"/>
            <w:tcBorders>
              <w:top w:val="double" w:sz="4" w:space="0" w:color="000000"/>
              <w:left w:val="double" w:sz="4" w:space="0" w:color="000000"/>
              <w:bottom w:val="double" w:sz="4" w:space="0" w:color="000000"/>
              <w:right w:val="nil"/>
            </w:tcBorders>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rPr>
              <w:t>Первая</w:t>
            </w:r>
          </w:p>
        </w:tc>
        <w:tc>
          <w:tcPr>
            <w:tcW w:w="2646" w:type="dxa"/>
            <w:tcBorders>
              <w:top w:val="double" w:sz="4" w:space="0" w:color="000000"/>
              <w:left w:val="double" w:sz="4" w:space="0" w:color="000000"/>
              <w:bottom w:val="double" w:sz="4" w:space="0" w:color="000000"/>
              <w:right w:val="single" w:sz="4" w:space="0" w:color="auto"/>
            </w:tcBorders>
          </w:tcPr>
          <w:p w:rsidR="00051216" w:rsidRPr="00797ECA" w:rsidRDefault="00051216" w:rsidP="00765B3F">
            <w:pPr>
              <w:pStyle w:val="aa"/>
              <w:rPr>
                <w:rFonts w:ascii="Times New Roman" w:hAnsi="Times New Roman"/>
                <w:sz w:val="24"/>
                <w:szCs w:val="24"/>
                <w:lang w:eastAsia="zh-CN"/>
              </w:rPr>
            </w:pPr>
            <w:r>
              <w:rPr>
                <w:rFonts w:ascii="Times New Roman" w:hAnsi="Times New Roman"/>
                <w:sz w:val="24"/>
                <w:szCs w:val="24"/>
                <w:lang w:eastAsia="zh-CN"/>
              </w:rPr>
              <w:t>4</w:t>
            </w:r>
          </w:p>
        </w:tc>
        <w:tc>
          <w:tcPr>
            <w:tcW w:w="3966" w:type="dxa"/>
            <w:tcBorders>
              <w:top w:val="double" w:sz="4" w:space="0" w:color="000000"/>
              <w:left w:val="single" w:sz="4" w:space="0" w:color="auto"/>
              <w:bottom w:val="double" w:sz="4" w:space="0" w:color="000000"/>
              <w:right w:val="double" w:sz="4" w:space="0" w:color="000000"/>
            </w:tcBorders>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lang w:eastAsia="zh-CN"/>
              </w:rPr>
              <w:t>2</w:t>
            </w:r>
            <w:r>
              <w:rPr>
                <w:rFonts w:ascii="Times New Roman" w:hAnsi="Times New Roman"/>
                <w:sz w:val="24"/>
                <w:szCs w:val="24"/>
                <w:lang w:eastAsia="zh-CN"/>
              </w:rPr>
              <w:t>3</w:t>
            </w:r>
          </w:p>
        </w:tc>
      </w:tr>
      <w:tr w:rsidR="00051216" w:rsidRPr="00797ECA" w:rsidTr="00765B3F">
        <w:tc>
          <w:tcPr>
            <w:tcW w:w="3926" w:type="dxa"/>
            <w:tcBorders>
              <w:top w:val="double" w:sz="4" w:space="0" w:color="000000"/>
              <w:left w:val="double" w:sz="4" w:space="0" w:color="000000"/>
              <w:bottom w:val="double" w:sz="4" w:space="0" w:color="000000"/>
              <w:right w:val="nil"/>
            </w:tcBorders>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rPr>
              <w:t>СЗД</w:t>
            </w:r>
          </w:p>
        </w:tc>
        <w:tc>
          <w:tcPr>
            <w:tcW w:w="2646" w:type="dxa"/>
            <w:tcBorders>
              <w:top w:val="double" w:sz="4" w:space="0" w:color="000000"/>
              <w:left w:val="double" w:sz="4" w:space="0" w:color="000000"/>
              <w:bottom w:val="double" w:sz="4" w:space="0" w:color="000000"/>
              <w:right w:val="single" w:sz="4" w:space="0" w:color="auto"/>
            </w:tcBorders>
          </w:tcPr>
          <w:p w:rsidR="00051216" w:rsidRPr="00797ECA" w:rsidRDefault="00051216" w:rsidP="00765B3F">
            <w:pPr>
              <w:pStyle w:val="aa"/>
              <w:rPr>
                <w:rFonts w:ascii="Times New Roman" w:hAnsi="Times New Roman"/>
                <w:sz w:val="24"/>
                <w:szCs w:val="24"/>
                <w:lang w:eastAsia="zh-CN"/>
              </w:rPr>
            </w:pPr>
            <w:r>
              <w:rPr>
                <w:rFonts w:ascii="Times New Roman" w:hAnsi="Times New Roman"/>
                <w:sz w:val="24"/>
                <w:szCs w:val="24"/>
                <w:lang w:eastAsia="zh-CN"/>
              </w:rPr>
              <w:t>6</w:t>
            </w:r>
          </w:p>
        </w:tc>
        <w:tc>
          <w:tcPr>
            <w:tcW w:w="3966" w:type="dxa"/>
            <w:tcBorders>
              <w:top w:val="double" w:sz="4" w:space="0" w:color="000000"/>
              <w:left w:val="single" w:sz="4" w:space="0" w:color="auto"/>
              <w:bottom w:val="double" w:sz="4" w:space="0" w:color="000000"/>
              <w:right w:val="double" w:sz="4" w:space="0" w:color="000000"/>
            </w:tcBorders>
          </w:tcPr>
          <w:p w:rsidR="00051216" w:rsidRPr="00797ECA" w:rsidRDefault="00051216" w:rsidP="00765B3F">
            <w:pPr>
              <w:pStyle w:val="aa"/>
              <w:rPr>
                <w:rFonts w:ascii="Times New Roman" w:hAnsi="Times New Roman"/>
                <w:sz w:val="24"/>
                <w:szCs w:val="24"/>
                <w:lang w:eastAsia="zh-CN"/>
              </w:rPr>
            </w:pPr>
            <w:r>
              <w:rPr>
                <w:rFonts w:ascii="Times New Roman" w:hAnsi="Times New Roman"/>
                <w:sz w:val="24"/>
                <w:szCs w:val="24"/>
                <w:lang w:eastAsia="zh-CN"/>
              </w:rPr>
              <w:t>3</w:t>
            </w:r>
          </w:p>
        </w:tc>
      </w:tr>
      <w:tr w:rsidR="00051216" w:rsidRPr="00797ECA" w:rsidTr="00765B3F">
        <w:tc>
          <w:tcPr>
            <w:tcW w:w="3926" w:type="dxa"/>
            <w:tcBorders>
              <w:top w:val="double" w:sz="4" w:space="0" w:color="000000"/>
              <w:left w:val="double" w:sz="4" w:space="0" w:color="000000"/>
              <w:bottom w:val="double" w:sz="4" w:space="0" w:color="000000"/>
              <w:right w:val="nil"/>
            </w:tcBorders>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rPr>
              <w:t>Без категории</w:t>
            </w:r>
          </w:p>
        </w:tc>
        <w:tc>
          <w:tcPr>
            <w:tcW w:w="2646" w:type="dxa"/>
            <w:tcBorders>
              <w:top w:val="double" w:sz="4" w:space="0" w:color="000000"/>
              <w:left w:val="double" w:sz="4" w:space="0" w:color="000000"/>
              <w:bottom w:val="double" w:sz="4" w:space="0" w:color="000000"/>
              <w:right w:val="single" w:sz="4" w:space="0" w:color="auto"/>
            </w:tcBorders>
          </w:tcPr>
          <w:p w:rsidR="00051216" w:rsidRPr="00797ECA" w:rsidRDefault="00051216" w:rsidP="00765B3F">
            <w:pPr>
              <w:pStyle w:val="aa"/>
              <w:rPr>
                <w:rFonts w:ascii="Times New Roman" w:hAnsi="Times New Roman"/>
                <w:sz w:val="24"/>
                <w:szCs w:val="24"/>
                <w:lang w:eastAsia="zh-CN"/>
              </w:rPr>
            </w:pPr>
            <w:r>
              <w:rPr>
                <w:rFonts w:ascii="Times New Roman" w:hAnsi="Times New Roman"/>
                <w:sz w:val="24"/>
                <w:szCs w:val="24"/>
                <w:lang w:eastAsia="zh-CN"/>
              </w:rPr>
              <w:t>8</w:t>
            </w:r>
          </w:p>
        </w:tc>
        <w:tc>
          <w:tcPr>
            <w:tcW w:w="3966" w:type="dxa"/>
            <w:tcBorders>
              <w:top w:val="double" w:sz="4" w:space="0" w:color="000000"/>
              <w:left w:val="single" w:sz="4" w:space="0" w:color="auto"/>
              <w:bottom w:val="double" w:sz="4" w:space="0" w:color="000000"/>
              <w:right w:val="double" w:sz="4" w:space="0" w:color="000000"/>
            </w:tcBorders>
          </w:tcPr>
          <w:p w:rsidR="00051216" w:rsidRPr="00797ECA" w:rsidRDefault="00051216" w:rsidP="00765B3F">
            <w:pPr>
              <w:pStyle w:val="aa"/>
              <w:rPr>
                <w:rFonts w:ascii="Times New Roman" w:hAnsi="Times New Roman"/>
                <w:sz w:val="24"/>
                <w:szCs w:val="24"/>
                <w:lang w:eastAsia="zh-CN"/>
              </w:rPr>
            </w:pPr>
            <w:r>
              <w:rPr>
                <w:rFonts w:ascii="Times New Roman" w:hAnsi="Times New Roman"/>
                <w:sz w:val="24"/>
                <w:szCs w:val="24"/>
                <w:lang w:eastAsia="zh-CN"/>
              </w:rPr>
              <w:t>10</w:t>
            </w:r>
          </w:p>
        </w:tc>
      </w:tr>
      <w:tr w:rsidR="00051216" w:rsidRPr="00797ECA" w:rsidTr="00765B3F">
        <w:tc>
          <w:tcPr>
            <w:tcW w:w="3926" w:type="dxa"/>
            <w:tcBorders>
              <w:top w:val="double" w:sz="4" w:space="0" w:color="000000"/>
              <w:left w:val="double" w:sz="4" w:space="0" w:color="000000"/>
              <w:bottom w:val="double" w:sz="4" w:space="0" w:color="000000"/>
              <w:right w:val="nil"/>
            </w:tcBorders>
          </w:tcPr>
          <w:p w:rsidR="00051216" w:rsidRPr="00797ECA" w:rsidRDefault="00051216" w:rsidP="00765B3F">
            <w:pPr>
              <w:pStyle w:val="aa"/>
              <w:rPr>
                <w:rFonts w:ascii="Times New Roman" w:hAnsi="Times New Roman"/>
                <w:sz w:val="24"/>
                <w:szCs w:val="24"/>
                <w:lang w:eastAsia="zh-CN"/>
              </w:rPr>
            </w:pPr>
            <w:r w:rsidRPr="00797ECA">
              <w:rPr>
                <w:rFonts w:ascii="Times New Roman" w:hAnsi="Times New Roman"/>
                <w:sz w:val="24"/>
                <w:szCs w:val="24"/>
              </w:rPr>
              <w:t xml:space="preserve">Общее кол-во педагогов </w:t>
            </w:r>
          </w:p>
        </w:tc>
        <w:tc>
          <w:tcPr>
            <w:tcW w:w="2646" w:type="dxa"/>
            <w:tcBorders>
              <w:top w:val="double" w:sz="4" w:space="0" w:color="000000"/>
              <w:left w:val="double" w:sz="4" w:space="0" w:color="000000"/>
              <w:bottom w:val="double" w:sz="4" w:space="0" w:color="000000"/>
              <w:right w:val="single" w:sz="4" w:space="0" w:color="auto"/>
            </w:tcBorders>
            <w:vAlign w:val="center"/>
          </w:tcPr>
          <w:p w:rsidR="00051216" w:rsidRPr="00797ECA" w:rsidRDefault="00051216" w:rsidP="00765B3F">
            <w:pPr>
              <w:pStyle w:val="aa"/>
              <w:rPr>
                <w:rFonts w:ascii="Times New Roman" w:hAnsi="Times New Roman"/>
                <w:sz w:val="24"/>
                <w:szCs w:val="24"/>
                <w:lang w:eastAsia="zh-CN"/>
              </w:rPr>
            </w:pPr>
            <w:r>
              <w:rPr>
                <w:rFonts w:ascii="Times New Roman" w:hAnsi="Times New Roman"/>
                <w:sz w:val="24"/>
                <w:szCs w:val="24"/>
                <w:lang w:eastAsia="zh-CN"/>
              </w:rPr>
              <w:t>20</w:t>
            </w:r>
          </w:p>
        </w:tc>
        <w:tc>
          <w:tcPr>
            <w:tcW w:w="3966" w:type="dxa"/>
            <w:tcBorders>
              <w:top w:val="double" w:sz="4" w:space="0" w:color="000000"/>
              <w:left w:val="single" w:sz="4" w:space="0" w:color="auto"/>
              <w:bottom w:val="double" w:sz="4" w:space="0" w:color="000000"/>
              <w:right w:val="double" w:sz="4" w:space="0" w:color="000000"/>
            </w:tcBorders>
            <w:vAlign w:val="center"/>
          </w:tcPr>
          <w:p w:rsidR="00051216" w:rsidRPr="00797ECA" w:rsidRDefault="00051216" w:rsidP="00765B3F">
            <w:pPr>
              <w:pStyle w:val="aa"/>
              <w:rPr>
                <w:rFonts w:ascii="Times New Roman" w:hAnsi="Times New Roman"/>
                <w:sz w:val="24"/>
                <w:szCs w:val="24"/>
                <w:lang w:eastAsia="zh-CN"/>
              </w:rPr>
            </w:pPr>
            <w:r>
              <w:rPr>
                <w:rFonts w:ascii="Times New Roman" w:hAnsi="Times New Roman"/>
                <w:sz w:val="24"/>
                <w:szCs w:val="24"/>
                <w:lang w:eastAsia="zh-CN"/>
              </w:rPr>
              <w:t>51</w:t>
            </w:r>
          </w:p>
        </w:tc>
      </w:tr>
    </w:tbl>
    <w:p w:rsidR="00FF6445" w:rsidRDefault="00FF6445" w:rsidP="00FF6445">
      <w:pPr>
        <w:jc w:val="both"/>
        <w:rPr>
          <w:sz w:val="24"/>
          <w:szCs w:val="24"/>
          <w:lang w:eastAsia="zh-CN"/>
        </w:rPr>
      </w:pPr>
    </w:p>
    <w:p w:rsidR="00973F21" w:rsidRPr="00973F21" w:rsidRDefault="00973F21" w:rsidP="00FF6445">
      <w:pPr>
        <w:ind w:firstLine="426"/>
        <w:jc w:val="both"/>
        <w:rPr>
          <w:sz w:val="24"/>
          <w:szCs w:val="24"/>
          <w:lang w:eastAsia="ru-RU"/>
        </w:rPr>
      </w:pPr>
      <w:r w:rsidRPr="00973F21">
        <w:rPr>
          <w:sz w:val="24"/>
          <w:szCs w:val="24"/>
          <w:lang w:eastAsia="ru-RU"/>
        </w:rPr>
        <w:t xml:space="preserve">В целом качественный состав педагогических кадров учреждения позволяет совершенствовать образовательный процесс и оптимально решать профессиональные задачи. </w:t>
      </w:r>
    </w:p>
    <w:p w:rsidR="00973F21" w:rsidRDefault="00973F21" w:rsidP="00973F21">
      <w:pPr>
        <w:spacing w:line="0" w:lineRule="atLeast"/>
        <w:ind w:firstLine="375"/>
        <w:jc w:val="both"/>
        <w:rPr>
          <w:sz w:val="24"/>
          <w:szCs w:val="24"/>
          <w:lang w:eastAsia="ru-RU"/>
        </w:rPr>
      </w:pPr>
      <w:r w:rsidRPr="00973F21">
        <w:rPr>
          <w:sz w:val="24"/>
          <w:szCs w:val="24"/>
          <w:lang w:eastAsia="ru-RU"/>
        </w:rPr>
        <w:t>Вся деятельность в учреждении осуществляется с учетом запросов обучающихся, потребностей семьи, особенностей национально-культурных традиций, как в разновозрастных, так и одновозрастных объединениях посредством реализации дополнительных общеобразовательных (общеразвивающих)</w:t>
      </w:r>
      <w:r>
        <w:rPr>
          <w:sz w:val="24"/>
          <w:szCs w:val="24"/>
          <w:lang w:eastAsia="ru-RU"/>
        </w:rPr>
        <w:t xml:space="preserve"> программ по 6</w:t>
      </w:r>
      <w:r w:rsidR="00567214">
        <w:rPr>
          <w:sz w:val="24"/>
          <w:szCs w:val="24"/>
          <w:lang w:eastAsia="ru-RU"/>
        </w:rPr>
        <w:t xml:space="preserve"> направленностям.</w:t>
      </w:r>
    </w:p>
    <w:p w:rsidR="003171AD" w:rsidRDefault="003171AD" w:rsidP="00FF6445">
      <w:pPr>
        <w:spacing w:line="0" w:lineRule="atLeast"/>
        <w:jc w:val="both"/>
        <w:rPr>
          <w:sz w:val="24"/>
          <w:szCs w:val="24"/>
          <w:lang w:eastAsia="ru-RU"/>
        </w:rPr>
      </w:pPr>
    </w:p>
    <w:p w:rsidR="00B26A5F" w:rsidRDefault="00684A85" w:rsidP="00340D3E">
      <w:pPr>
        <w:numPr>
          <w:ilvl w:val="0"/>
          <w:numId w:val="11"/>
        </w:numPr>
        <w:spacing w:line="0" w:lineRule="atLeast"/>
        <w:rPr>
          <w:b/>
          <w:sz w:val="24"/>
          <w:szCs w:val="24"/>
          <w:lang w:eastAsia="ru-RU"/>
        </w:rPr>
      </w:pPr>
      <w:r>
        <w:rPr>
          <w:b/>
          <w:sz w:val="24"/>
          <w:szCs w:val="24"/>
          <w:lang w:eastAsia="ru-RU"/>
        </w:rPr>
        <w:t xml:space="preserve"> </w:t>
      </w:r>
      <w:r w:rsidR="00567214" w:rsidRPr="00567214">
        <w:rPr>
          <w:b/>
          <w:sz w:val="24"/>
          <w:szCs w:val="24"/>
          <w:lang w:eastAsia="ru-RU"/>
        </w:rPr>
        <w:t>Информация по</w:t>
      </w:r>
      <w:r w:rsidR="00D73928">
        <w:rPr>
          <w:b/>
          <w:sz w:val="24"/>
          <w:szCs w:val="24"/>
          <w:lang w:eastAsia="ru-RU"/>
        </w:rPr>
        <w:t xml:space="preserve"> контингенту обучающихся на </w:t>
      </w:r>
      <w:r w:rsidR="00B26A5F">
        <w:rPr>
          <w:b/>
          <w:sz w:val="24"/>
          <w:szCs w:val="24"/>
          <w:lang w:eastAsia="ru-RU"/>
        </w:rPr>
        <w:t xml:space="preserve">конец </w:t>
      </w:r>
      <w:r w:rsidR="00213F75">
        <w:rPr>
          <w:b/>
          <w:sz w:val="24"/>
          <w:szCs w:val="24"/>
          <w:lang w:eastAsia="ru-RU"/>
        </w:rPr>
        <w:t>2019-2020</w:t>
      </w:r>
      <w:r w:rsidR="00B26A5F">
        <w:rPr>
          <w:b/>
          <w:sz w:val="24"/>
          <w:szCs w:val="24"/>
          <w:lang w:eastAsia="ru-RU"/>
        </w:rPr>
        <w:t xml:space="preserve"> учебного</w:t>
      </w:r>
      <w:r w:rsidR="00567214" w:rsidRPr="00567214">
        <w:rPr>
          <w:b/>
          <w:sz w:val="24"/>
          <w:szCs w:val="24"/>
          <w:lang w:eastAsia="ru-RU"/>
        </w:rPr>
        <w:t xml:space="preserve"> год</w:t>
      </w:r>
      <w:r w:rsidR="00B26A5F">
        <w:rPr>
          <w:b/>
          <w:sz w:val="24"/>
          <w:szCs w:val="24"/>
          <w:lang w:eastAsia="ru-RU"/>
        </w:rPr>
        <w:t xml:space="preserve">а </w:t>
      </w:r>
    </w:p>
    <w:p w:rsidR="0091560E" w:rsidRPr="00B26A5F" w:rsidRDefault="00B26A5F" w:rsidP="00B26A5F">
      <w:pPr>
        <w:spacing w:line="0" w:lineRule="atLeast"/>
        <w:rPr>
          <w:b/>
          <w:sz w:val="24"/>
          <w:szCs w:val="24"/>
          <w:lang w:eastAsia="ru-RU"/>
        </w:rPr>
      </w:pPr>
      <w:r>
        <w:rPr>
          <w:b/>
          <w:sz w:val="24"/>
          <w:szCs w:val="24"/>
          <w:lang w:eastAsia="ru-RU"/>
        </w:rPr>
        <w:t xml:space="preserve">                                                                   </w:t>
      </w:r>
    </w:p>
    <w:p w:rsidR="00973F21" w:rsidRDefault="0091560E" w:rsidP="0091560E">
      <w:pPr>
        <w:spacing w:line="0" w:lineRule="atLeast"/>
        <w:ind w:firstLine="375"/>
        <w:jc w:val="center"/>
        <w:rPr>
          <w:b/>
          <w:i/>
          <w:sz w:val="24"/>
          <w:szCs w:val="24"/>
        </w:rPr>
      </w:pPr>
      <w:r w:rsidRPr="0091560E">
        <w:rPr>
          <w:b/>
          <w:i/>
          <w:sz w:val="24"/>
          <w:szCs w:val="24"/>
        </w:rPr>
        <w:t>Количество групп по годам обучения</w:t>
      </w:r>
      <w:r w:rsidR="004A2DDB">
        <w:rPr>
          <w:b/>
          <w:i/>
          <w:sz w:val="24"/>
          <w:szCs w:val="24"/>
        </w:rPr>
        <w:t xml:space="preserve">  </w:t>
      </w:r>
    </w:p>
    <w:p w:rsidR="00D73928" w:rsidRPr="004A2DDB" w:rsidRDefault="00D73928" w:rsidP="0091560E">
      <w:pPr>
        <w:spacing w:line="0" w:lineRule="atLeast"/>
        <w:ind w:firstLine="375"/>
        <w:jc w:val="center"/>
        <w:rPr>
          <w:color w:val="FF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6"/>
        <w:gridCol w:w="1861"/>
        <w:gridCol w:w="2340"/>
        <w:gridCol w:w="2384"/>
      </w:tblGrid>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Программа обучения</w:t>
            </w:r>
          </w:p>
        </w:tc>
        <w:tc>
          <w:tcPr>
            <w:tcW w:w="1861"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Год обучения</w:t>
            </w:r>
          </w:p>
        </w:tc>
        <w:tc>
          <w:tcPr>
            <w:tcW w:w="2340"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Численность (групп, ед)</w:t>
            </w:r>
          </w:p>
        </w:tc>
        <w:tc>
          <w:tcPr>
            <w:tcW w:w="2384"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Обучающиеся (чел)</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 xml:space="preserve">Дополнительное образование </w:t>
            </w: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Первый </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76</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1027</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 xml:space="preserve">Второй </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26</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326</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Третий </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27</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316</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Четвертый </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50</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Пятый </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1</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8</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Шестой</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37</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Седьмой </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31</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b/>
                <w:sz w:val="28"/>
                <w:szCs w:val="28"/>
              </w:rPr>
            </w:pPr>
            <w:r w:rsidRPr="00BD403B">
              <w:rPr>
                <w:rFonts w:ascii="Times New Roman" w:hAnsi="Times New Roman"/>
                <w:b/>
                <w:sz w:val="28"/>
                <w:szCs w:val="28"/>
              </w:rPr>
              <w:t xml:space="preserve">Всего: </w:t>
            </w:r>
          </w:p>
        </w:tc>
        <w:tc>
          <w:tcPr>
            <w:tcW w:w="2340" w:type="dxa"/>
          </w:tcPr>
          <w:p w:rsidR="00213F75" w:rsidRPr="00BD403B" w:rsidRDefault="00213F75" w:rsidP="00765B3F">
            <w:pPr>
              <w:pStyle w:val="aa"/>
              <w:rPr>
                <w:rFonts w:ascii="Times New Roman" w:hAnsi="Times New Roman"/>
                <w:b/>
                <w:sz w:val="28"/>
                <w:szCs w:val="28"/>
              </w:rPr>
            </w:pPr>
            <w:r>
              <w:rPr>
                <w:rFonts w:ascii="Times New Roman" w:hAnsi="Times New Roman"/>
                <w:b/>
                <w:sz w:val="28"/>
                <w:szCs w:val="28"/>
              </w:rPr>
              <w:t>139</w:t>
            </w:r>
          </w:p>
        </w:tc>
        <w:tc>
          <w:tcPr>
            <w:tcW w:w="2384" w:type="dxa"/>
          </w:tcPr>
          <w:p w:rsidR="00213F75" w:rsidRPr="00BD403B" w:rsidRDefault="00213F75" w:rsidP="00765B3F">
            <w:pPr>
              <w:pStyle w:val="aa"/>
              <w:rPr>
                <w:rFonts w:ascii="Times New Roman" w:hAnsi="Times New Roman"/>
                <w:b/>
                <w:sz w:val="28"/>
                <w:szCs w:val="28"/>
              </w:rPr>
            </w:pPr>
            <w:r>
              <w:rPr>
                <w:rFonts w:ascii="Times New Roman" w:hAnsi="Times New Roman"/>
                <w:b/>
                <w:sz w:val="28"/>
                <w:szCs w:val="28"/>
              </w:rPr>
              <w:t>1795</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В том числе по направлениям:</w:t>
            </w:r>
          </w:p>
        </w:tc>
        <w:tc>
          <w:tcPr>
            <w:tcW w:w="1861" w:type="dxa"/>
          </w:tcPr>
          <w:p w:rsidR="00213F75" w:rsidRPr="00BD403B" w:rsidRDefault="00213F75" w:rsidP="00765B3F">
            <w:pPr>
              <w:pStyle w:val="aa"/>
              <w:rPr>
                <w:rFonts w:ascii="Times New Roman" w:hAnsi="Times New Roman"/>
                <w:b/>
                <w:sz w:val="28"/>
                <w:szCs w:val="28"/>
              </w:rPr>
            </w:pPr>
          </w:p>
        </w:tc>
        <w:tc>
          <w:tcPr>
            <w:tcW w:w="2340" w:type="dxa"/>
          </w:tcPr>
          <w:p w:rsidR="00213F75" w:rsidRPr="00BD403B" w:rsidRDefault="00213F75" w:rsidP="00765B3F">
            <w:pPr>
              <w:pStyle w:val="aa"/>
              <w:rPr>
                <w:rFonts w:ascii="Times New Roman" w:hAnsi="Times New Roman"/>
                <w:b/>
                <w:sz w:val="28"/>
                <w:szCs w:val="28"/>
              </w:rPr>
            </w:pPr>
          </w:p>
        </w:tc>
        <w:tc>
          <w:tcPr>
            <w:tcW w:w="2384" w:type="dxa"/>
          </w:tcPr>
          <w:p w:rsidR="00213F75" w:rsidRPr="00BD403B" w:rsidRDefault="00213F75" w:rsidP="00765B3F">
            <w:pPr>
              <w:pStyle w:val="aa"/>
              <w:rPr>
                <w:rFonts w:ascii="Times New Roman" w:hAnsi="Times New Roman"/>
                <w:b/>
                <w:sz w:val="28"/>
                <w:szCs w:val="28"/>
              </w:rPr>
            </w:pP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Техническая направленность</w:t>
            </w: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Первый</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14</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209</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Второй</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29</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 xml:space="preserve">Третий </w:t>
            </w:r>
          </w:p>
        </w:tc>
        <w:tc>
          <w:tcPr>
            <w:tcW w:w="2340" w:type="dxa"/>
          </w:tcPr>
          <w:p w:rsidR="00213F75" w:rsidRDefault="00213F75" w:rsidP="00765B3F">
            <w:pPr>
              <w:pStyle w:val="aa"/>
              <w:rPr>
                <w:rFonts w:ascii="Times New Roman" w:hAnsi="Times New Roman"/>
                <w:sz w:val="24"/>
                <w:szCs w:val="24"/>
              </w:rPr>
            </w:pPr>
            <w:r>
              <w:rPr>
                <w:rFonts w:ascii="Times New Roman" w:hAnsi="Times New Roman"/>
                <w:sz w:val="24"/>
                <w:szCs w:val="24"/>
              </w:rPr>
              <w:t>1</w:t>
            </w:r>
          </w:p>
        </w:tc>
        <w:tc>
          <w:tcPr>
            <w:tcW w:w="2384" w:type="dxa"/>
          </w:tcPr>
          <w:p w:rsidR="00213F75" w:rsidRDefault="00213F75" w:rsidP="00765B3F">
            <w:pPr>
              <w:pStyle w:val="aa"/>
              <w:rPr>
                <w:rFonts w:ascii="Times New Roman" w:hAnsi="Times New Roman"/>
                <w:sz w:val="24"/>
                <w:szCs w:val="24"/>
              </w:rPr>
            </w:pPr>
            <w:r>
              <w:rPr>
                <w:rFonts w:ascii="Times New Roman" w:hAnsi="Times New Roman"/>
                <w:sz w:val="24"/>
                <w:szCs w:val="24"/>
              </w:rPr>
              <w:t>10</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 xml:space="preserve">Всего: </w:t>
            </w:r>
          </w:p>
        </w:tc>
        <w:tc>
          <w:tcPr>
            <w:tcW w:w="2340" w:type="dxa"/>
          </w:tcPr>
          <w:p w:rsidR="00213F75" w:rsidRPr="00EA2C8A" w:rsidRDefault="00213F75" w:rsidP="00765B3F">
            <w:pPr>
              <w:pStyle w:val="aa"/>
              <w:rPr>
                <w:rFonts w:ascii="Times New Roman" w:hAnsi="Times New Roman"/>
                <w:b/>
                <w:sz w:val="24"/>
                <w:szCs w:val="24"/>
              </w:rPr>
            </w:pPr>
            <w:r>
              <w:rPr>
                <w:rFonts w:ascii="Times New Roman" w:hAnsi="Times New Roman"/>
                <w:b/>
                <w:sz w:val="24"/>
                <w:szCs w:val="24"/>
              </w:rPr>
              <w:t>18</w:t>
            </w:r>
          </w:p>
        </w:tc>
        <w:tc>
          <w:tcPr>
            <w:tcW w:w="2384" w:type="dxa"/>
          </w:tcPr>
          <w:p w:rsidR="00213F75" w:rsidRPr="00EA2C8A" w:rsidRDefault="00213F75" w:rsidP="00765B3F">
            <w:pPr>
              <w:pStyle w:val="aa"/>
              <w:rPr>
                <w:rFonts w:ascii="Times New Roman" w:hAnsi="Times New Roman"/>
                <w:b/>
                <w:sz w:val="24"/>
                <w:szCs w:val="24"/>
              </w:rPr>
            </w:pPr>
            <w:r>
              <w:rPr>
                <w:rFonts w:ascii="Times New Roman" w:hAnsi="Times New Roman"/>
                <w:b/>
                <w:sz w:val="24"/>
                <w:szCs w:val="24"/>
              </w:rPr>
              <w:t>248</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Физкультурно-спортивная</w:t>
            </w: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Первый</w:t>
            </w:r>
          </w:p>
        </w:tc>
        <w:tc>
          <w:tcPr>
            <w:tcW w:w="2340"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15</w:t>
            </w:r>
          </w:p>
        </w:tc>
        <w:tc>
          <w:tcPr>
            <w:tcW w:w="2384"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220</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Второй</w:t>
            </w:r>
          </w:p>
        </w:tc>
        <w:tc>
          <w:tcPr>
            <w:tcW w:w="2340"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10</w:t>
            </w:r>
          </w:p>
        </w:tc>
        <w:tc>
          <w:tcPr>
            <w:tcW w:w="2384"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126</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Третий</w:t>
            </w:r>
          </w:p>
        </w:tc>
        <w:tc>
          <w:tcPr>
            <w:tcW w:w="2340"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11</w:t>
            </w:r>
          </w:p>
        </w:tc>
        <w:tc>
          <w:tcPr>
            <w:tcW w:w="2384"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129</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Четвертый</w:t>
            </w:r>
          </w:p>
        </w:tc>
        <w:tc>
          <w:tcPr>
            <w:tcW w:w="2340"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1</w:t>
            </w:r>
          </w:p>
        </w:tc>
        <w:tc>
          <w:tcPr>
            <w:tcW w:w="2384"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15</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Седьмой </w:t>
            </w:r>
          </w:p>
        </w:tc>
        <w:tc>
          <w:tcPr>
            <w:tcW w:w="2340"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3</w:t>
            </w:r>
          </w:p>
        </w:tc>
        <w:tc>
          <w:tcPr>
            <w:tcW w:w="2384" w:type="dxa"/>
          </w:tcPr>
          <w:p w:rsidR="00213F75" w:rsidRPr="00324191" w:rsidRDefault="00213F75" w:rsidP="00765B3F">
            <w:pPr>
              <w:pStyle w:val="aa"/>
              <w:rPr>
                <w:rFonts w:ascii="Times New Roman" w:hAnsi="Times New Roman"/>
                <w:sz w:val="24"/>
                <w:szCs w:val="24"/>
              </w:rPr>
            </w:pPr>
            <w:r w:rsidRPr="00324191">
              <w:rPr>
                <w:rFonts w:ascii="Times New Roman" w:hAnsi="Times New Roman"/>
                <w:sz w:val="24"/>
                <w:szCs w:val="24"/>
              </w:rPr>
              <w:t>31</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 xml:space="preserve">Всего: </w:t>
            </w:r>
          </w:p>
        </w:tc>
        <w:tc>
          <w:tcPr>
            <w:tcW w:w="2340"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40</w:t>
            </w:r>
          </w:p>
        </w:tc>
        <w:tc>
          <w:tcPr>
            <w:tcW w:w="2384"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521</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 xml:space="preserve">Туристско-краеведческая </w:t>
            </w: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Первый</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4</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54</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Второй</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38</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 xml:space="preserve">Третий </w:t>
            </w:r>
          </w:p>
        </w:tc>
        <w:tc>
          <w:tcPr>
            <w:tcW w:w="2340" w:type="dxa"/>
          </w:tcPr>
          <w:p w:rsidR="00213F75" w:rsidRDefault="00213F75" w:rsidP="00765B3F">
            <w:pPr>
              <w:pStyle w:val="aa"/>
              <w:rPr>
                <w:rFonts w:ascii="Times New Roman" w:hAnsi="Times New Roman"/>
                <w:sz w:val="24"/>
                <w:szCs w:val="24"/>
              </w:rPr>
            </w:pPr>
            <w:r>
              <w:rPr>
                <w:rFonts w:ascii="Times New Roman" w:hAnsi="Times New Roman"/>
                <w:sz w:val="24"/>
                <w:szCs w:val="24"/>
              </w:rPr>
              <w:t>2</w:t>
            </w:r>
          </w:p>
        </w:tc>
        <w:tc>
          <w:tcPr>
            <w:tcW w:w="2384" w:type="dxa"/>
          </w:tcPr>
          <w:p w:rsidR="00213F75" w:rsidRDefault="00213F75" w:rsidP="00765B3F">
            <w:pPr>
              <w:pStyle w:val="aa"/>
              <w:rPr>
                <w:rFonts w:ascii="Times New Roman" w:hAnsi="Times New Roman"/>
                <w:sz w:val="24"/>
                <w:szCs w:val="24"/>
              </w:rPr>
            </w:pPr>
            <w:r>
              <w:rPr>
                <w:rFonts w:ascii="Times New Roman" w:hAnsi="Times New Roman"/>
                <w:sz w:val="24"/>
                <w:szCs w:val="24"/>
              </w:rPr>
              <w:t>25</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Всего:</w:t>
            </w:r>
          </w:p>
        </w:tc>
        <w:tc>
          <w:tcPr>
            <w:tcW w:w="2340"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9</w:t>
            </w:r>
          </w:p>
        </w:tc>
        <w:tc>
          <w:tcPr>
            <w:tcW w:w="2384"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117</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Художественно-эстетическая</w:t>
            </w: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Первый</w:t>
            </w:r>
          </w:p>
        </w:tc>
        <w:tc>
          <w:tcPr>
            <w:tcW w:w="2340"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19</w:t>
            </w:r>
          </w:p>
        </w:tc>
        <w:tc>
          <w:tcPr>
            <w:tcW w:w="2384"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273</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Второй</w:t>
            </w:r>
          </w:p>
        </w:tc>
        <w:tc>
          <w:tcPr>
            <w:tcW w:w="2340"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6</w:t>
            </w:r>
          </w:p>
        </w:tc>
        <w:tc>
          <w:tcPr>
            <w:tcW w:w="2384"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77</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Третий </w:t>
            </w:r>
          </w:p>
        </w:tc>
        <w:tc>
          <w:tcPr>
            <w:tcW w:w="2340"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13</w:t>
            </w:r>
          </w:p>
        </w:tc>
        <w:tc>
          <w:tcPr>
            <w:tcW w:w="2384"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152</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Четвертый</w:t>
            </w:r>
          </w:p>
        </w:tc>
        <w:tc>
          <w:tcPr>
            <w:tcW w:w="2340"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2</w:t>
            </w:r>
          </w:p>
        </w:tc>
        <w:tc>
          <w:tcPr>
            <w:tcW w:w="2384"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35</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Пятый </w:t>
            </w:r>
          </w:p>
        </w:tc>
        <w:tc>
          <w:tcPr>
            <w:tcW w:w="2340"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1</w:t>
            </w:r>
          </w:p>
        </w:tc>
        <w:tc>
          <w:tcPr>
            <w:tcW w:w="2384"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8</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Шестой </w:t>
            </w:r>
          </w:p>
        </w:tc>
        <w:tc>
          <w:tcPr>
            <w:tcW w:w="2340"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3</w:t>
            </w:r>
          </w:p>
        </w:tc>
        <w:tc>
          <w:tcPr>
            <w:tcW w:w="2384" w:type="dxa"/>
          </w:tcPr>
          <w:p w:rsidR="00213F75" w:rsidRPr="00EA2C8A" w:rsidRDefault="00213F75" w:rsidP="00765B3F">
            <w:pPr>
              <w:pStyle w:val="aa"/>
              <w:rPr>
                <w:rFonts w:ascii="Times New Roman" w:hAnsi="Times New Roman"/>
                <w:sz w:val="24"/>
                <w:szCs w:val="24"/>
                <w:lang w:val="en-US"/>
              </w:rPr>
            </w:pPr>
            <w:r>
              <w:rPr>
                <w:rFonts w:ascii="Times New Roman" w:hAnsi="Times New Roman"/>
                <w:sz w:val="24"/>
                <w:szCs w:val="24"/>
                <w:lang w:val="en-US"/>
              </w:rPr>
              <w:t>37</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Всего:</w:t>
            </w:r>
          </w:p>
        </w:tc>
        <w:tc>
          <w:tcPr>
            <w:tcW w:w="2340" w:type="dxa"/>
          </w:tcPr>
          <w:p w:rsidR="00213F75" w:rsidRPr="00EA2C8A" w:rsidRDefault="00213F75" w:rsidP="00765B3F">
            <w:pPr>
              <w:pStyle w:val="aa"/>
              <w:rPr>
                <w:rFonts w:ascii="Times New Roman" w:hAnsi="Times New Roman"/>
                <w:b/>
                <w:sz w:val="24"/>
                <w:szCs w:val="24"/>
                <w:lang w:val="en-US"/>
              </w:rPr>
            </w:pPr>
            <w:r w:rsidRPr="00EA2C8A">
              <w:rPr>
                <w:rFonts w:ascii="Times New Roman" w:hAnsi="Times New Roman"/>
                <w:b/>
                <w:sz w:val="24"/>
                <w:szCs w:val="24"/>
                <w:lang w:val="en-US"/>
              </w:rPr>
              <w:t>44</w:t>
            </w:r>
          </w:p>
        </w:tc>
        <w:tc>
          <w:tcPr>
            <w:tcW w:w="2384" w:type="dxa"/>
          </w:tcPr>
          <w:p w:rsidR="00213F75" w:rsidRPr="00A22E7A" w:rsidRDefault="00A22E7A" w:rsidP="00765B3F">
            <w:pPr>
              <w:pStyle w:val="aa"/>
              <w:rPr>
                <w:rFonts w:ascii="Times New Roman" w:hAnsi="Times New Roman"/>
                <w:b/>
                <w:sz w:val="24"/>
                <w:szCs w:val="24"/>
              </w:rPr>
            </w:pPr>
            <w:r>
              <w:rPr>
                <w:rFonts w:ascii="Times New Roman" w:hAnsi="Times New Roman"/>
                <w:b/>
                <w:sz w:val="24"/>
                <w:szCs w:val="24"/>
                <w:lang w:val="en-US"/>
              </w:rPr>
              <w:t>58</w:t>
            </w:r>
            <w:r>
              <w:rPr>
                <w:rFonts w:ascii="Times New Roman" w:hAnsi="Times New Roman"/>
                <w:b/>
                <w:sz w:val="24"/>
                <w:szCs w:val="24"/>
              </w:rPr>
              <w:t>2</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 xml:space="preserve">Естественнонаучная </w:t>
            </w: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Первый</w:t>
            </w:r>
          </w:p>
        </w:tc>
        <w:tc>
          <w:tcPr>
            <w:tcW w:w="2340" w:type="dxa"/>
          </w:tcPr>
          <w:p w:rsidR="00213F75" w:rsidRPr="008B1B61" w:rsidRDefault="00213F75" w:rsidP="00765B3F">
            <w:pPr>
              <w:pStyle w:val="aa"/>
              <w:rPr>
                <w:rFonts w:ascii="Times New Roman" w:hAnsi="Times New Roman"/>
                <w:sz w:val="24"/>
                <w:szCs w:val="24"/>
                <w:lang w:val="en-US"/>
              </w:rPr>
            </w:pPr>
            <w:r>
              <w:rPr>
                <w:rFonts w:ascii="Times New Roman" w:hAnsi="Times New Roman"/>
                <w:sz w:val="24"/>
                <w:szCs w:val="24"/>
                <w:lang w:val="en-US"/>
              </w:rPr>
              <w:t>10</w:t>
            </w:r>
          </w:p>
        </w:tc>
        <w:tc>
          <w:tcPr>
            <w:tcW w:w="2384" w:type="dxa"/>
          </w:tcPr>
          <w:p w:rsidR="00213F75" w:rsidRPr="008B1B61" w:rsidRDefault="00213F75" w:rsidP="00765B3F">
            <w:pPr>
              <w:pStyle w:val="aa"/>
              <w:rPr>
                <w:rFonts w:ascii="Times New Roman" w:hAnsi="Times New Roman"/>
                <w:sz w:val="24"/>
                <w:szCs w:val="24"/>
                <w:lang w:val="en-US"/>
              </w:rPr>
            </w:pPr>
            <w:r>
              <w:rPr>
                <w:rFonts w:ascii="Times New Roman" w:hAnsi="Times New Roman"/>
                <w:sz w:val="24"/>
                <w:szCs w:val="24"/>
                <w:lang w:val="en-US"/>
              </w:rPr>
              <w:t>140</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8B1B61" w:rsidRDefault="00213F75" w:rsidP="00765B3F">
            <w:pPr>
              <w:pStyle w:val="aa"/>
              <w:rPr>
                <w:rFonts w:ascii="Times New Roman" w:hAnsi="Times New Roman"/>
                <w:sz w:val="24"/>
                <w:szCs w:val="24"/>
                <w:lang w:val="en-US"/>
              </w:rPr>
            </w:pPr>
            <w:r w:rsidRPr="00BD403B">
              <w:rPr>
                <w:rFonts w:ascii="Times New Roman" w:hAnsi="Times New Roman"/>
                <w:sz w:val="24"/>
                <w:szCs w:val="24"/>
              </w:rPr>
              <w:t>Второй</w:t>
            </w:r>
            <w:r>
              <w:rPr>
                <w:rFonts w:ascii="Times New Roman" w:hAnsi="Times New Roman"/>
                <w:sz w:val="24"/>
                <w:szCs w:val="24"/>
                <w:lang w:val="en-US"/>
              </w:rPr>
              <w:t xml:space="preserve"> </w:t>
            </w:r>
          </w:p>
        </w:tc>
        <w:tc>
          <w:tcPr>
            <w:tcW w:w="2340" w:type="dxa"/>
          </w:tcPr>
          <w:p w:rsidR="00213F75" w:rsidRPr="008B1B61" w:rsidRDefault="00213F75" w:rsidP="00765B3F">
            <w:pPr>
              <w:pStyle w:val="aa"/>
              <w:rPr>
                <w:rFonts w:ascii="Times New Roman" w:hAnsi="Times New Roman"/>
                <w:sz w:val="24"/>
                <w:szCs w:val="24"/>
                <w:lang w:val="en-US"/>
              </w:rPr>
            </w:pPr>
            <w:r>
              <w:rPr>
                <w:rFonts w:ascii="Times New Roman" w:hAnsi="Times New Roman"/>
                <w:sz w:val="24"/>
                <w:szCs w:val="24"/>
                <w:lang w:val="en-US"/>
              </w:rPr>
              <w:t>2</w:t>
            </w:r>
          </w:p>
        </w:tc>
        <w:tc>
          <w:tcPr>
            <w:tcW w:w="2384" w:type="dxa"/>
          </w:tcPr>
          <w:p w:rsidR="00213F75" w:rsidRPr="008B1B61" w:rsidRDefault="00213F75" w:rsidP="00765B3F">
            <w:pPr>
              <w:pStyle w:val="aa"/>
              <w:rPr>
                <w:rFonts w:ascii="Times New Roman" w:hAnsi="Times New Roman"/>
                <w:sz w:val="24"/>
                <w:szCs w:val="24"/>
                <w:lang w:val="en-US"/>
              </w:rPr>
            </w:pPr>
            <w:r>
              <w:rPr>
                <w:rFonts w:ascii="Times New Roman" w:hAnsi="Times New Roman"/>
                <w:sz w:val="24"/>
                <w:szCs w:val="24"/>
                <w:lang w:val="en-US"/>
              </w:rPr>
              <w:t>30</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Всего:</w:t>
            </w:r>
          </w:p>
        </w:tc>
        <w:tc>
          <w:tcPr>
            <w:tcW w:w="2340" w:type="dxa"/>
          </w:tcPr>
          <w:p w:rsidR="00213F75" w:rsidRPr="00EA2C8A" w:rsidRDefault="00213F75" w:rsidP="00765B3F">
            <w:pPr>
              <w:pStyle w:val="aa"/>
              <w:rPr>
                <w:rFonts w:ascii="Times New Roman" w:hAnsi="Times New Roman"/>
                <w:b/>
                <w:sz w:val="24"/>
                <w:szCs w:val="24"/>
                <w:lang w:val="en-US"/>
              </w:rPr>
            </w:pPr>
            <w:r w:rsidRPr="00EA2C8A">
              <w:rPr>
                <w:rFonts w:ascii="Times New Roman" w:hAnsi="Times New Roman"/>
                <w:b/>
                <w:sz w:val="24"/>
                <w:szCs w:val="24"/>
                <w:lang w:val="en-US"/>
              </w:rPr>
              <w:t>12</w:t>
            </w:r>
          </w:p>
        </w:tc>
        <w:tc>
          <w:tcPr>
            <w:tcW w:w="2384" w:type="dxa"/>
          </w:tcPr>
          <w:p w:rsidR="00213F75" w:rsidRPr="00EA2C8A" w:rsidRDefault="00213F75" w:rsidP="00765B3F">
            <w:pPr>
              <w:pStyle w:val="aa"/>
              <w:rPr>
                <w:rFonts w:ascii="Times New Roman" w:hAnsi="Times New Roman"/>
                <w:b/>
                <w:sz w:val="24"/>
                <w:szCs w:val="24"/>
                <w:lang w:val="en-US"/>
              </w:rPr>
            </w:pPr>
            <w:r w:rsidRPr="00EA2C8A">
              <w:rPr>
                <w:rFonts w:ascii="Times New Roman" w:hAnsi="Times New Roman"/>
                <w:b/>
                <w:sz w:val="24"/>
                <w:szCs w:val="24"/>
                <w:lang w:val="en-US"/>
              </w:rPr>
              <w:t>170</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r w:rsidRPr="00BD403B">
              <w:rPr>
                <w:rFonts w:ascii="Times New Roman" w:hAnsi="Times New Roman"/>
                <w:b/>
                <w:sz w:val="24"/>
                <w:szCs w:val="24"/>
              </w:rPr>
              <w:t>Социально-педагогическая</w:t>
            </w: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Первый</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14</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131</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Второй</w:t>
            </w:r>
          </w:p>
        </w:tc>
        <w:tc>
          <w:tcPr>
            <w:tcW w:w="2340"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2</w:t>
            </w:r>
          </w:p>
        </w:tc>
        <w:tc>
          <w:tcPr>
            <w:tcW w:w="2384" w:type="dxa"/>
          </w:tcPr>
          <w:p w:rsidR="00213F75" w:rsidRPr="00BD403B" w:rsidRDefault="00213F75" w:rsidP="00765B3F">
            <w:pPr>
              <w:pStyle w:val="aa"/>
              <w:rPr>
                <w:rFonts w:ascii="Times New Roman" w:hAnsi="Times New Roman"/>
                <w:sz w:val="24"/>
                <w:szCs w:val="24"/>
              </w:rPr>
            </w:pPr>
            <w:r>
              <w:rPr>
                <w:rFonts w:ascii="Times New Roman" w:hAnsi="Times New Roman"/>
                <w:sz w:val="24"/>
                <w:szCs w:val="24"/>
              </w:rPr>
              <w:t>26</w:t>
            </w:r>
          </w:p>
        </w:tc>
      </w:tr>
      <w:tr w:rsidR="00213F75" w:rsidRPr="00BD403B" w:rsidTr="00765B3F">
        <w:tc>
          <w:tcPr>
            <w:tcW w:w="2986" w:type="dxa"/>
          </w:tcPr>
          <w:p w:rsidR="00213F75" w:rsidRPr="00BD403B" w:rsidRDefault="00213F75" w:rsidP="00765B3F">
            <w:pPr>
              <w:pStyle w:val="aa"/>
              <w:rPr>
                <w:rFonts w:ascii="Times New Roman" w:hAnsi="Times New Roman"/>
                <w:b/>
                <w:sz w:val="24"/>
                <w:szCs w:val="24"/>
              </w:rPr>
            </w:pPr>
          </w:p>
        </w:tc>
        <w:tc>
          <w:tcPr>
            <w:tcW w:w="1861"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 xml:space="preserve">Всего: </w:t>
            </w:r>
          </w:p>
        </w:tc>
        <w:tc>
          <w:tcPr>
            <w:tcW w:w="2340"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16</w:t>
            </w:r>
          </w:p>
        </w:tc>
        <w:tc>
          <w:tcPr>
            <w:tcW w:w="2384" w:type="dxa"/>
          </w:tcPr>
          <w:p w:rsidR="00213F75" w:rsidRPr="00EA2C8A" w:rsidRDefault="00213F75" w:rsidP="00765B3F">
            <w:pPr>
              <w:pStyle w:val="aa"/>
              <w:rPr>
                <w:rFonts w:ascii="Times New Roman" w:hAnsi="Times New Roman"/>
                <w:b/>
                <w:sz w:val="24"/>
                <w:szCs w:val="24"/>
              </w:rPr>
            </w:pPr>
            <w:r w:rsidRPr="00EA2C8A">
              <w:rPr>
                <w:rFonts w:ascii="Times New Roman" w:hAnsi="Times New Roman"/>
                <w:b/>
                <w:sz w:val="24"/>
                <w:szCs w:val="24"/>
              </w:rPr>
              <w:t>157</w:t>
            </w:r>
          </w:p>
        </w:tc>
      </w:tr>
    </w:tbl>
    <w:p w:rsidR="00D73928" w:rsidRDefault="00D73928" w:rsidP="004A2DDB">
      <w:pPr>
        <w:jc w:val="both"/>
      </w:pPr>
    </w:p>
    <w:p w:rsidR="00213F75" w:rsidRPr="0047246A" w:rsidRDefault="00213F75" w:rsidP="004A2DDB">
      <w:pPr>
        <w:jc w:val="both"/>
        <w:rPr>
          <w:sz w:val="24"/>
          <w:szCs w:val="24"/>
        </w:rPr>
      </w:pPr>
    </w:p>
    <w:p w:rsidR="00E6411C" w:rsidRDefault="00E17BE7" w:rsidP="00E17BE7">
      <w:pPr>
        <w:pStyle w:val="a8"/>
        <w:tabs>
          <w:tab w:val="left" w:pos="851"/>
        </w:tabs>
        <w:suppressAutoHyphens w:val="0"/>
        <w:spacing w:after="0" w:line="240" w:lineRule="auto"/>
        <w:ind w:left="113"/>
        <w:jc w:val="both"/>
        <w:rPr>
          <w:rFonts w:ascii="Times New Roman" w:hAnsi="Times New Roman" w:cs="Times New Roman"/>
          <w:b/>
          <w:bCs/>
          <w:i/>
          <w:sz w:val="24"/>
          <w:szCs w:val="24"/>
        </w:rPr>
      </w:pPr>
      <w:r w:rsidRPr="00D73FBA">
        <w:rPr>
          <w:rFonts w:ascii="Times New Roman" w:hAnsi="Times New Roman" w:cs="Times New Roman"/>
          <w:b/>
          <w:bCs/>
          <w:i/>
          <w:iCs/>
          <w:sz w:val="24"/>
          <w:szCs w:val="24"/>
        </w:rPr>
        <w:t xml:space="preserve"> </w:t>
      </w:r>
      <w:r w:rsidR="00E6411C" w:rsidRPr="00D73FBA">
        <w:rPr>
          <w:rFonts w:ascii="Times New Roman" w:hAnsi="Times New Roman" w:cs="Times New Roman"/>
          <w:b/>
          <w:bCs/>
          <w:i/>
          <w:iCs/>
          <w:sz w:val="24"/>
          <w:szCs w:val="24"/>
        </w:rPr>
        <w:t>Ко</w:t>
      </w:r>
      <w:r w:rsidRPr="00D73FBA">
        <w:rPr>
          <w:rFonts w:ascii="Times New Roman" w:hAnsi="Times New Roman" w:cs="Times New Roman"/>
          <w:b/>
          <w:bCs/>
          <w:i/>
          <w:iCs/>
          <w:sz w:val="24"/>
          <w:szCs w:val="24"/>
        </w:rPr>
        <w:t>личество учащихся в учреждении</w:t>
      </w:r>
      <w:r w:rsidRPr="00520402">
        <w:rPr>
          <w:rFonts w:ascii="Times New Roman" w:hAnsi="Times New Roman" w:cs="Times New Roman"/>
          <w:b/>
          <w:bCs/>
          <w:iCs/>
          <w:sz w:val="24"/>
          <w:szCs w:val="24"/>
        </w:rPr>
        <w:t xml:space="preserve"> (</w:t>
      </w:r>
      <w:r w:rsidR="00E6411C" w:rsidRPr="00520402">
        <w:rPr>
          <w:rFonts w:ascii="Times New Roman" w:hAnsi="Times New Roman" w:cs="Times New Roman"/>
          <w:b/>
          <w:bCs/>
          <w:i/>
          <w:sz w:val="24"/>
          <w:szCs w:val="24"/>
        </w:rPr>
        <w:t xml:space="preserve">всего, </w:t>
      </w:r>
      <w:r w:rsidRPr="00520402">
        <w:rPr>
          <w:rFonts w:ascii="Times New Roman" w:hAnsi="Times New Roman" w:cs="Times New Roman"/>
          <w:b/>
          <w:bCs/>
          <w:i/>
          <w:sz w:val="24"/>
          <w:szCs w:val="24"/>
        </w:rPr>
        <w:t>по возрастам и  гендерному признаку):</w:t>
      </w:r>
    </w:p>
    <w:p w:rsidR="00213F75" w:rsidRPr="00520402" w:rsidRDefault="00213F75" w:rsidP="00E17BE7">
      <w:pPr>
        <w:pStyle w:val="a8"/>
        <w:tabs>
          <w:tab w:val="left" w:pos="851"/>
        </w:tabs>
        <w:suppressAutoHyphens w:val="0"/>
        <w:spacing w:after="0" w:line="240" w:lineRule="auto"/>
        <w:ind w:left="113"/>
        <w:jc w:val="both"/>
        <w:rPr>
          <w:rFonts w:ascii="Times New Roman" w:hAnsi="Times New Roman" w:cs="Times New Roman"/>
          <w:b/>
          <w:bCs/>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7"/>
        <w:gridCol w:w="3075"/>
        <w:gridCol w:w="3073"/>
      </w:tblGrid>
      <w:tr w:rsidR="00213F75" w:rsidRPr="00BD403B" w:rsidTr="00765B3F">
        <w:trPr>
          <w:trHeight w:val="422"/>
        </w:trPr>
        <w:tc>
          <w:tcPr>
            <w:tcW w:w="5000" w:type="pct"/>
            <w:gridSpan w:val="3"/>
            <w:tcBorders>
              <w:top w:val="single" w:sz="4" w:space="0" w:color="auto"/>
              <w:left w:val="single" w:sz="4" w:space="0" w:color="auto"/>
              <w:bottom w:val="single" w:sz="4" w:space="0" w:color="auto"/>
              <w:right w:val="single" w:sz="4" w:space="0" w:color="auto"/>
            </w:tcBorders>
            <w:shd w:val="clear" w:color="auto" w:fill="B4C6E7"/>
          </w:tcPr>
          <w:p w:rsidR="00213F75" w:rsidRPr="00BD403B" w:rsidRDefault="00411897" w:rsidP="00765B3F">
            <w:pPr>
              <w:pStyle w:val="aa"/>
              <w:jc w:val="center"/>
              <w:rPr>
                <w:rFonts w:ascii="Times New Roman" w:hAnsi="Times New Roman"/>
                <w:sz w:val="24"/>
                <w:szCs w:val="24"/>
              </w:rPr>
            </w:pPr>
            <w:r>
              <w:rPr>
                <w:rFonts w:ascii="Times New Roman" w:hAnsi="Times New Roman"/>
                <w:sz w:val="24"/>
                <w:szCs w:val="24"/>
              </w:rPr>
              <w:t>2019/2020</w:t>
            </w:r>
            <w:r w:rsidR="00213F75" w:rsidRPr="00BD403B">
              <w:rPr>
                <w:rFonts w:ascii="Times New Roman" w:hAnsi="Times New Roman"/>
                <w:sz w:val="24"/>
                <w:szCs w:val="24"/>
              </w:rPr>
              <w:t xml:space="preserve"> учебный год</w:t>
            </w:r>
          </w:p>
        </w:tc>
      </w:tr>
      <w:tr w:rsidR="00213F75" w:rsidRPr="00BD403B" w:rsidTr="00765B3F">
        <w:trPr>
          <w:trHeight w:val="422"/>
        </w:trPr>
        <w:tc>
          <w:tcPr>
            <w:tcW w:w="1881" w:type="pct"/>
            <w:tcBorders>
              <w:top w:val="single" w:sz="4" w:space="0" w:color="auto"/>
              <w:left w:val="single" w:sz="4" w:space="0" w:color="auto"/>
              <w:bottom w:val="single" w:sz="4" w:space="0" w:color="auto"/>
              <w:right w:val="single" w:sz="4" w:space="0" w:color="auto"/>
            </w:tcBorders>
            <w:shd w:val="clear" w:color="auto" w:fill="B4C6E7"/>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Показатель</w:t>
            </w:r>
          </w:p>
        </w:tc>
        <w:tc>
          <w:tcPr>
            <w:tcW w:w="1560" w:type="pct"/>
            <w:tcBorders>
              <w:top w:val="single" w:sz="4" w:space="0" w:color="auto"/>
              <w:left w:val="single" w:sz="4" w:space="0" w:color="auto"/>
              <w:bottom w:val="single" w:sz="4" w:space="0" w:color="auto"/>
              <w:right w:val="single" w:sz="4" w:space="0" w:color="auto"/>
            </w:tcBorders>
            <w:shd w:val="clear" w:color="auto" w:fill="B4C6E7"/>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Всего</w:t>
            </w:r>
          </w:p>
        </w:tc>
        <w:tc>
          <w:tcPr>
            <w:tcW w:w="1559" w:type="pct"/>
            <w:tcBorders>
              <w:top w:val="single" w:sz="4" w:space="0" w:color="auto"/>
              <w:left w:val="single" w:sz="4" w:space="0" w:color="auto"/>
              <w:bottom w:val="single" w:sz="4" w:space="0" w:color="auto"/>
              <w:right w:val="single" w:sz="4" w:space="0" w:color="auto"/>
            </w:tcBorders>
            <w:shd w:val="clear" w:color="auto" w:fill="B4C6E7"/>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 xml:space="preserve">      Из них девочек</w:t>
            </w:r>
          </w:p>
        </w:tc>
      </w:tr>
      <w:tr w:rsidR="00213F75" w:rsidRPr="00BD403B" w:rsidTr="00765B3F">
        <w:tc>
          <w:tcPr>
            <w:tcW w:w="1881" w:type="pct"/>
            <w:tcBorders>
              <w:top w:val="single" w:sz="4" w:space="0" w:color="auto"/>
              <w:left w:val="single" w:sz="4" w:space="0" w:color="auto"/>
              <w:bottom w:val="single" w:sz="4" w:space="0" w:color="auto"/>
              <w:right w:val="single" w:sz="4" w:space="0" w:color="auto"/>
            </w:tcBorders>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Количество учащихся по возрастам</w:t>
            </w:r>
          </w:p>
        </w:tc>
        <w:tc>
          <w:tcPr>
            <w:tcW w:w="1560" w:type="pct"/>
            <w:tcBorders>
              <w:top w:val="single" w:sz="4" w:space="0" w:color="auto"/>
              <w:left w:val="single" w:sz="4" w:space="0" w:color="auto"/>
              <w:bottom w:val="single" w:sz="4" w:space="0" w:color="auto"/>
              <w:right w:val="single" w:sz="4" w:space="0" w:color="auto"/>
            </w:tcBorders>
          </w:tcPr>
          <w:p w:rsidR="00213F75" w:rsidRPr="00BD403B" w:rsidRDefault="00213F75" w:rsidP="00765B3F">
            <w:pPr>
              <w:pStyle w:val="aa"/>
              <w:rPr>
                <w:rFonts w:ascii="Times New Roman" w:hAnsi="Times New Roman"/>
                <w:sz w:val="24"/>
                <w:szCs w:val="24"/>
              </w:rPr>
            </w:pPr>
          </w:p>
        </w:tc>
        <w:tc>
          <w:tcPr>
            <w:tcW w:w="1559" w:type="pct"/>
            <w:tcBorders>
              <w:top w:val="single" w:sz="4" w:space="0" w:color="auto"/>
              <w:left w:val="single" w:sz="4" w:space="0" w:color="auto"/>
              <w:bottom w:val="single" w:sz="4" w:space="0" w:color="auto"/>
              <w:right w:val="single" w:sz="4" w:space="0" w:color="auto"/>
            </w:tcBorders>
          </w:tcPr>
          <w:p w:rsidR="00213F75" w:rsidRPr="00BD403B" w:rsidRDefault="00213F75" w:rsidP="00765B3F">
            <w:pPr>
              <w:pStyle w:val="aa"/>
              <w:rPr>
                <w:rFonts w:ascii="Times New Roman" w:hAnsi="Times New Roman"/>
                <w:sz w:val="24"/>
                <w:szCs w:val="24"/>
              </w:rPr>
            </w:pPr>
          </w:p>
        </w:tc>
      </w:tr>
      <w:tr w:rsidR="00213F75" w:rsidRPr="00BD403B" w:rsidTr="00765B3F">
        <w:tc>
          <w:tcPr>
            <w:tcW w:w="1881" w:type="pct"/>
            <w:tcBorders>
              <w:top w:val="single" w:sz="4" w:space="0" w:color="auto"/>
              <w:left w:val="single" w:sz="4" w:space="0" w:color="auto"/>
              <w:bottom w:val="single" w:sz="4" w:space="0" w:color="auto"/>
              <w:right w:val="single" w:sz="4" w:space="0" w:color="auto"/>
            </w:tcBorders>
          </w:tcPr>
          <w:p w:rsidR="00213F75" w:rsidRPr="00BD403B" w:rsidRDefault="00213F75" w:rsidP="00765B3F">
            <w:pPr>
              <w:pStyle w:val="aa"/>
              <w:rPr>
                <w:rFonts w:ascii="Times New Roman" w:hAnsi="Times New Roman"/>
                <w:sz w:val="24"/>
                <w:szCs w:val="24"/>
              </w:rPr>
            </w:pPr>
            <w:r w:rsidRPr="00BD403B">
              <w:rPr>
                <w:rFonts w:ascii="Times New Roman" w:hAnsi="Times New Roman"/>
                <w:sz w:val="24"/>
                <w:szCs w:val="24"/>
              </w:rPr>
              <w:t>до 5 лет</w:t>
            </w:r>
          </w:p>
        </w:tc>
        <w:tc>
          <w:tcPr>
            <w:tcW w:w="1560" w:type="pct"/>
            <w:tcBorders>
              <w:top w:val="single" w:sz="4" w:space="0" w:color="auto"/>
              <w:left w:val="single" w:sz="4" w:space="0" w:color="auto"/>
              <w:bottom w:val="single" w:sz="4" w:space="0" w:color="auto"/>
              <w:right w:val="single" w:sz="4" w:space="0" w:color="auto"/>
            </w:tcBorders>
            <w:shd w:val="clear" w:color="auto" w:fill="auto"/>
            <w:vAlign w:val="bottom"/>
          </w:tcPr>
          <w:p w:rsidR="00213F75" w:rsidRPr="00BD403B" w:rsidRDefault="00213F75" w:rsidP="00765B3F">
            <w:pPr>
              <w:pStyle w:val="aa"/>
              <w:rPr>
                <w:rFonts w:ascii="Times New Roman" w:hAnsi="Times New Roman"/>
                <w:sz w:val="24"/>
                <w:szCs w:val="24"/>
                <w:lang w:eastAsia="ru-RU"/>
              </w:rPr>
            </w:pPr>
          </w:p>
        </w:tc>
        <w:tc>
          <w:tcPr>
            <w:tcW w:w="1559" w:type="pct"/>
            <w:tcBorders>
              <w:top w:val="single" w:sz="4" w:space="0" w:color="auto"/>
              <w:left w:val="nil"/>
              <w:bottom w:val="single" w:sz="4" w:space="0" w:color="auto"/>
              <w:right w:val="single" w:sz="4" w:space="0" w:color="auto"/>
            </w:tcBorders>
            <w:shd w:val="clear" w:color="auto" w:fill="auto"/>
            <w:vAlign w:val="bottom"/>
          </w:tcPr>
          <w:p w:rsidR="00213F75" w:rsidRPr="00BD403B" w:rsidRDefault="00213F75" w:rsidP="00765B3F">
            <w:pPr>
              <w:pStyle w:val="aa"/>
              <w:rPr>
                <w:rFonts w:ascii="Times New Roman" w:hAnsi="Times New Roman"/>
                <w:sz w:val="24"/>
                <w:szCs w:val="24"/>
              </w:rPr>
            </w:pPr>
          </w:p>
        </w:tc>
      </w:tr>
      <w:tr w:rsidR="00BF5062" w:rsidRPr="00BD403B" w:rsidTr="00BF5062">
        <w:trPr>
          <w:trHeight w:val="229"/>
        </w:trPr>
        <w:tc>
          <w:tcPr>
            <w:tcW w:w="1881" w:type="pct"/>
            <w:tcBorders>
              <w:top w:val="single" w:sz="4" w:space="0" w:color="auto"/>
              <w:left w:val="single" w:sz="4" w:space="0" w:color="auto"/>
              <w:bottom w:val="single" w:sz="4" w:space="0" w:color="auto"/>
              <w:right w:val="single" w:sz="4" w:space="0" w:color="auto"/>
            </w:tcBorders>
          </w:tcPr>
          <w:p w:rsidR="00BF5062" w:rsidRPr="00BD403B" w:rsidRDefault="00BF5062" w:rsidP="00765B3F">
            <w:pPr>
              <w:pStyle w:val="aa"/>
              <w:rPr>
                <w:rFonts w:ascii="Times New Roman" w:hAnsi="Times New Roman"/>
                <w:sz w:val="24"/>
                <w:szCs w:val="24"/>
              </w:rPr>
            </w:pPr>
            <w:r w:rsidRPr="00BD403B">
              <w:rPr>
                <w:rFonts w:ascii="Times New Roman" w:hAnsi="Times New Roman"/>
                <w:sz w:val="24"/>
                <w:szCs w:val="24"/>
              </w:rPr>
              <w:t>5-9 лет</w:t>
            </w:r>
          </w:p>
        </w:tc>
        <w:tc>
          <w:tcPr>
            <w:tcW w:w="1560" w:type="pct"/>
            <w:tcBorders>
              <w:top w:val="single" w:sz="4" w:space="0" w:color="auto"/>
              <w:left w:val="single" w:sz="4" w:space="0" w:color="auto"/>
              <w:bottom w:val="single" w:sz="4" w:space="0" w:color="auto"/>
              <w:right w:val="single" w:sz="4" w:space="0" w:color="auto"/>
            </w:tcBorders>
            <w:shd w:val="clear" w:color="auto" w:fill="auto"/>
            <w:vAlign w:val="bottom"/>
          </w:tcPr>
          <w:p w:rsidR="00BF5062" w:rsidRPr="00C241D4" w:rsidRDefault="00BF5062" w:rsidP="00C7297E">
            <w:pPr>
              <w:pStyle w:val="aa"/>
              <w:rPr>
                <w:rFonts w:ascii="Times New Roman" w:hAnsi="Times New Roman"/>
                <w:sz w:val="24"/>
                <w:szCs w:val="24"/>
              </w:rPr>
            </w:pPr>
            <w:r>
              <w:rPr>
                <w:rFonts w:ascii="Times New Roman" w:hAnsi="Times New Roman"/>
                <w:sz w:val="24"/>
                <w:szCs w:val="24"/>
                <w:lang w:val="en-US"/>
              </w:rPr>
              <w:t>6</w:t>
            </w:r>
            <w:r>
              <w:rPr>
                <w:rFonts w:ascii="Times New Roman" w:hAnsi="Times New Roman"/>
                <w:sz w:val="24"/>
                <w:szCs w:val="24"/>
              </w:rPr>
              <w:t>53</w:t>
            </w:r>
          </w:p>
        </w:tc>
        <w:tc>
          <w:tcPr>
            <w:tcW w:w="1559" w:type="pct"/>
            <w:tcBorders>
              <w:top w:val="single" w:sz="4" w:space="0" w:color="auto"/>
              <w:left w:val="nil"/>
              <w:bottom w:val="single" w:sz="4" w:space="0" w:color="auto"/>
              <w:right w:val="single" w:sz="4" w:space="0" w:color="auto"/>
            </w:tcBorders>
            <w:shd w:val="clear" w:color="auto" w:fill="auto"/>
            <w:vAlign w:val="bottom"/>
          </w:tcPr>
          <w:p w:rsidR="00BF5062" w:rsidRPr="008B1B61" w:rsidRDefault="00BF5062" w:rsidP="00C7297E">
            <w:pPr>
              <w:pStyle w:val="aa"/>
              <w:rPr>
                <w:rFonts w:ascii="Times New Roman" w:hAnsi="Times New Roman"/>
                <w:sz w:val="24"/>
                <w:szCs w:val="24"/>
                <w:lang w:val="en-US"/>
              </w:rPr>
            </w:pPr>
            <w:r>
              <w:rPr>
                <w:rFonts w:ascii="Times New Roman" w:hAnsi="Times New Roman"/>
                <w:sz w:val="24"/>
                <w:szCs w:val="24"/>
                <w:lang w:val="en-US"/>
              </w:rPr>
              <w:t>333</w:t>
            </w:r>
          </w:p>
        </w:tc>
      </w:tr>
      <w:tr w:rsidR="00BF5062" w:rsidRPr="00BD403B" w:rsidTr="00765B3F">
        <w:tc>
          <w:tcPr>
            <w:tcW w:w="1881" w:type="pct"/>
            <w:tcBorders>
              <w:top w:val="single" w:sz="4" w:space="0" w:color="auto"/>
              <w:left w:val="single" w:sz="4" w:space="0" w:color="auto"/>
              <w:bottom w:val="single" w:sz="4" w:space="0" w:color="auto"/>
              <w:right w:val="single" w:sz="4" w:space="0" w:color="auto"/>
            </w:tcBorders>
          </w:tcPr>
          <w:p w:rsidR="00BF5062" w:rsidRPr="00BD403B" w:rsidRDefault="00BF5062" w:rsidP="00765B3F">
            <w:pPr>
              <w:pStyle w:val="aa"/>
              <w:rPr>
                <w:rFonts w:ascii="Times New Roman" w:hAnsi="Times New Roman"/>
                <w:sz w:val="24"/>
                <w:szCs w:val="24"/>
              </w:rPr>
            </w:pPr>
            <w:r w:rsidRPr="00BD403B">
              <w:rPr>
                <w:rFonts w:ascii="Times New Roman" w:hAnsi="Times New Roman"/>
                <w:sz w:val="24"/>
                <w:szCs w:val="24"/>
              </w:rPr>
              <w:t>10-14 лет</w:t>
            </w:r>
          </w:p>
        </w:tc>
        <w:tc>
          <w:tcPr>
            <w:tcW w:w="1560" w:type="pct"/>
            <w:tcBorders>
              <w:top w:val="single" w:sz="4" w:space="0" w:color="auto"/>
              <w:left w:val="single" w:sz="4" w:space="0" w:color="auto"/>
              <w:bottom w:val="single" w:sz="4" w:space="0" w:color="auto"/>
              <w:right w:val="single" w:sz="4" w:space="0" w:color="auto"/>
            </w:tcBorders>
            <w:shd w:val="clear" w:color="auto" w:fill="auto"/>
            <w:vAlign w:val="bottom"/>
          </w:tcPr>
          <w:p w:rsidR="00BF5062" w:rsidRPr="00C241D4" w:rsidRDefault="00BF5062" w:rsidP="00C7297E">
            <w:pPr>
              <w:pStyle w:val="aa"/>
              <w:rPr>
                <w:rFonts w:ascii="Times New Roman" w:hAnsi="Times New Roman"/>
                <w:sz w:val="24"/>
                <w:szCs w:val="24"/>
              </w:rPr>
            </w:pPr>
            <w:r>
              <w:rPr>
                <w:rFonts w:ascii="Times New Roman" w:hAnsi="Times New Roman"/>
                <w:sz w:val="24"/>
                <w:szCs w:val="24"/>
                <w:lang w:val="en-US"/>
              </w:rPr>
              <w:t>8</w:t>
            </w:r>
            <w:r>
              <w:rPr>
                <w:rFonts w:ascii="Times New Roman" w:hAnsi="Times New Roman"/>
                <w:sz w:val="24"/>
                <w:szCs w:val="24"/>
              </w:rPr>
              <w:t>63</w:t>
            </w:r>
          </w:p>
        </w:tc>
        <w:tc>
          <w:tcPr>
            <w:tcW w:w="1559" w:type="pct"/>
            <w:tcBorders>
              <w:top w:val="single" w:sz="4" w:space="0" w:color="auto"/>
              <w:left w:val="nil"/>
              <w:bottom w:val="single" w:sz="4" w:space="0" w:color="auto"/>
              <w:right w:val="single" w:sz="4" w:space="0" w:color="auto"/>
            </w:tcBorders>
            <w:shd w:val="clear" w:color="auto" w:fill="auto"/>
            <w:vAlign w:val="bottom"/>
          </w:tcPr>
          <w:p w:rsidR="00BF5062" w:rsidRPr="008B1B61" w:rsidRDefault="00BF5062" w:rsidP="00C7297E">
            <w:pPr>
              <w:pStyle w:val="aa"/>
              <w:rPr>
                <w:rFonts w:ascii="Times New Roman" w:hAnsi="Times New Roman"/>
                <w:sz w:val="24"/>
                <w:szCs w:val="24"/>
                <w:lang w:val="en-US"/>
              </w:rPr>
            </w:pPr>
            <w:r>
              <w:rPr>
                <w:rFonts w:ascii="Times New Roman" w:hAnsi="Times New Roman"/>
                <w:sz w:val="24"/>
                <w:szCs w:val="24"/>
                <w:lang w:val="en-US"/>
              </w:rPr>
              <w:t>427</w:t>
            </w:r>
          </w:p>
        </w:tc>
      </w:tr>
      <w:tr w:rsidR="00BF5062" w:rsidRPr="00BD403B" w:rsidTr="00765B3F">
        <w:trPr>
          <w:trHeight w:val="275"/>
        </w:trPr>
        <w:tc>
          <w:tcPr>
            <w:tcW w:w="1881" w:type="pct"/>
            <w:tcBorders>
              <w:top w:val="single" w:sz="4" w:space="0" w:color="auto"/>
              <w:left w:val="single" w:sz="4" w:space="0" w:color="auto"/>
              <w:bottom w:val="single" w:sz="4" w:space="0" w:color="auto"/>
              <w:right w:val="single" w:sz="4" w:space="0" w:color="auto"/>
            </w:tcBorders>
          </w:tcPr>
          <w:p w:rsidR="00BF5062" w:rsidRPr="00BD403B" w:rsidRDefault="00BF5062" w:rsidP="00765B3F">
            <w:pPr>
              <w:pStyle w:val="aa"/>
              <w:rPr>
                <w:rFonts w:ascii="Times New Roman" w:hAnsi="Times New Roman"/>
                <w:sz w:val="24"/>
                <w:szCs w:val="24"/>
              </w:rPr>
            </w:pPr>
            <w:r w:rsidRPr="00BD403B">
              <w:rPr>
                <w:rFonts w:ascii="Times New Roman" w:hAnsi="Times New Roman"/>
                <w:sz w:val="24"/>
                <w:szCs w:val="24"/>
              </w:rPr>
              <w:t>15-17 лет</w:t>
            </w:r>
          </w:p>
        </w:tc>
        <w:tc>
          <w:tcPr>
            <w:tcW w:w="1560" w:type="pct"/>
            <w:tcBorders>
              <w:top w:val="single" w:sz="4" w:space="0" w:color="auto"/>
              <w:left w:val="single" w:sz="4" w:space="0" w:color="auto"/>
              <w:bottom w:val="single" w:sz="4" w:space="0" w:color="auto"/>
              <w:right w:val="single" w:sz="4" w:space="0" w:color="auto"/>
            </w:tcBorders>
            <w:shd w:val="clear" w:color="auto" w:fill="auto"/>
            <w:vAlign w:val="bottom"/>
          </w:tcPr>
          <w:p w:rsidR="00BF5062" w:rsidRPr="00C241D4" w:rsidRDefault="00BF5062" w:rsidP="00C7297E">
            <w:pPr>
              <w:pStyle w:val="aa"/>
              <w:rPr>
                <w:rFonts w:ascii="Times New Roman" w:hAnsi="Times New Roman"/>
                <w:sz w:val="24"/>
                <w:szCs w:val="24"/>
              </w:rPr>
            </w:pPr>
            <w:r>
              <w:rPr>
                <w:rFonts w:ascii="Times New Roman" w:hAnsi="Times New Roman"/>
                <w:sz w:val="24"/>
                <w:szCs w:val="24"/>
              </w:rPr>
              <w:t>279</w:t>
            </w:r>
          </w:p>
        </w:tc>
        <w:tc>
          <w:tcPr>
            <w:tcW w:w="1559" w:type="pct"/>
            <w:tcBorders>
              <w:top w:val="single" w:sz="4" w:space="0" w:color="auto"/>
              <w:left w:val="nil"/>
              <w:bottom w:val="single" w:sz="4" w:space="0" w:color="auto"/>
              <w:right w:val="single" w:sz="4" w:space="0" w:color="auto"/>
            </w:tcBorders>
            <w:shd w:val="clear" w:color="auto" w:fill="auto"/>
            <w:vAlign w:val="bottom"/>
          </w:tcPr>
          <w:p w:rsidR="00BF5062" w:rsidRPr="008B1B61" w:rsidRDefault="00BF5062" w:rsidP="00C7297E">
            <w:pPr>
              <w:pStyle w:val="aa"/>
              <w:rPr>
                <w:rFonts w:ascii="Times New Roman" w:hAnsi="Times New Roman"/>
                <w:sz w:val="24"/>
                <w:szCs w:val="24"/>
                <w:lang w:val="en-US"/>
              </w:rPr>
            </w:pPr>
            <w:r>
              <w:rPr>
                <w:rFonts w:ascii="Times New Roman" w:hAnsi="Times New Roman"/>
                <w:sz w:val="24"/>
                <w:szCs w:val="24"/>
                <w:lang w:val="en-US"/>
              </w:rPr>
              <w:t>117</w:t>
            </w:r>
          </w:p>
        </w:tc>
      </w:tr>
      <w:tr w:rsidR="00BF5062" w:rsidRPr="00BD403B" w:rsidTr="00765B3F">
        <w:trPr>
          <w:trHeight w:val="254"/>
        </w:trPr>
        <w:tc>
          <w:tcPr>
            <w:tcW w:w="1881" w:type="pct"/>
            <w:tcBorders>
              <w:top w:val="single" w:sz="4" w:space="0" w:color="auto"/>
              <w:left w:val="single" w:sz="4" w:space="0" w:color="auto"/>
              <w:bottom w:val="single" w:sz="4" w:space="0" w:color="auto"/>
              <w:right w:val="single" w:sz="4" w:space="0" w:color="auto"/>
            </w:tcBorders>
          </w:tcPr>
          <w:p w:rsidR="00BF5062" w:rsidRPr="00BD403B" w:rsidRDefault="00BF5062" w:rsidP="00765B3F">
            <w:pPr>
              <w:pStyle w:val="aa"/>
              <w:rPr>
                <w:rFonts w:ascii="Times New Roman" w:hAnsi="Times New Roman"/>
                <w:sz w:val="24"/>
                <w:szCs w:val="24"/>
              </w:rPr>
            </w:pPr>
            <w:r w:rsidRPr="00BD403B">
              <w:rPr>
                <w:rFonts w:ascii="Times New Roman" w:hAnsi="Times New Roman"/>
                <w:sz w:val="24"/>
                <w:szCs w:val="24"/>
              </w:rPr>
              <w:t>18 лет и старше</w:t>
            </w:r>
          </w:p>
        </w:tc>
        <w:tc>
          <w:tcPr>
            <w:tcW w:w="1560" w:type="pct"/>
            <w:tcBorders>
              <w:top w:val="single" w:sz="4" w:space="0" w:color="auto"/>
              <w:left w:val="single" w:sz="4" w:space="0" w:color="auto"/>
              <w:bottom w:val="single" w:sz="4" w:space="0" w:color="auto"/>
              <w:right w:val="single" w:sz="4" w:space="0" w:color="auto"/>
            </w:tcBorders>
            <w:shd w:val="clear" w:color="auto" w:fill="auto"/>
            <w:vAlign w:val="bottom"/>
          </w:tcPr>
          <w:p w:rsidR="00BF5062" w:rsidRPr="00BD403B" w:rsidRDefault="00BF5062" w:rsidP="00C7297E">
            <w:pPr>
              <w:pStyle w:val="aa"/>
              <w:rPr>
                <w:rFonts w:ascii="Times New Roman" w:hAnsi="Times New Roman"/>
                <w:sz w:val="24"/>
                <w:szCs w:val="24"/>
              </w:rPr>
            </w:pPr>
          </w:p>
        </w:tc>
        <w:tc>
          <w:tcPr>
            <w:tcW w:w="1559" w:type="pct"/>
            <w:tcBorders>
              <w:top w:val="single" w:sz="4" w:space="0" w:color="auto"/>
              <w:left w:val="nil"/>
              <w:bottom w:val="single" w:sz="4" w:space="0" w:color="auto"/>
              <w:right w:val="single" w:sz="4" w:space="0" w:color="auto"/>
            </w:tcBorders>
            <w:shd w:val="clear" w:color="auto" w:fill="auto"/>
            <w:vAlign w:val="bottom"/>
          </w:tcPr>
          <w:p w:rsidR="00BF5062" w:rsidRPr="00BD403B" w:rsidRDefault="00BF5062" w:rsidP="00C7297E">
            <w:pPr>
              <w:pStyle w:val="aa"/>
              <w:rPr>
                <w:rFonts w:ascii="Times New Roman" w:hAnsi="Times New Roman"/>
                <w:sz w:val="24"/>
                <w:szCs w:val="24"/>
              </w:rPr>
            </w:pPr>
          </w:p>
        </w:tc>
      </w:tr>
      <w:tr w:rsidR="00BF5062" w:rsidRPr="00BD403B" w:rsidTr="00765B3F">
        <w:trPr>
          <w:trHeight w:val="299"/>
        </w:trPr>
        <w:tc>
          <w:tcPr>
            <w:tcW w:w="1881" w:type="pct"/>
            <w:tcBorders>
              <w:top w:val="single" w:sz="4" w:space="0" w:color="auto"/>
              <w:left w:val="single" w:sz="4" w:space="0" w:color="auto"/>
              <w:bottom w:val="single" w:sz="4" w:space="0" w:color="auto"/>
              <w:right w:val="single" w:sz="4" w:space="0" w:color="auto"/>
            </w:tcBorders>
          </w:tcPr>
          <w:p w:rsidR="00BF5062" w:rsidRPr="005E0AA2" w:rsidRDefault="00BF5062" w:rsidP="00765B3F">
            <w:pPr>
              <w:pStyle w:val="aa"/>
              <w:rPr>
                <w:rFonts w:ascii="Times New Roman" w:hAnsi="Times New Roman"/>
                <w:b/>
                <w:sz w:val="24"/>
                <w:szCs w:val="24"/>
              </w:rPr>
            </w:pPr>
            <w:r w:rsidRPr="005E0AA2">
              <w:rPr>
                <w:rFonts w:ascii="Times New Roman" w:hAnsi="Times New Roman"/>
                <w:b/>
                <w:sz w:val="24"/>
                <w:szCs w:val="24"/>
              </w:rPr>
              <w:t>Итого</w:t>
            </w:r>
          </w:p>
        </w:tc>
        <w:tc>
          <w:tcPr>
            <w:tcW w:w="1560" w:type="pct"/>
            <w:tcBorders>
              <w:top w:val="single" w:sz="4" w:space="0" w:color="auto"/>
              <w:left w:val="single" w:sz="4" w:space="0" w:color="auto"/>
              <w:bottom w:val="single" w:sz="4" w:space="0" w:color="auto"/>
              <w:right w:val="single" w:sz="4" w:space="0" w:color="auto"/>
            </w:tcBorders>
            <w:shd w:val="clear" w:color="auto" w:fill="auto"/>
            <w:vAlign w:val="bottom"/>
          </w:tcPr>
          <w:p w:rsidR="00BF5062" w:rsidRPr="008B1B61" w:rsidRDefault="00BF5062" w:rsidP="00C7297E">
            <w:pPr>
              <w:pStyle w:val="aa"/>
              <w:rPr>
                <w:rFonts w:ascii="Times New Roman" w:hAnsi="Times New Roman"/>
                <w:b/>
                <w:sz w:val="24"/>
                <w:szCs w:val="24"/>
                <w:lang w:val="en-US"/>
              </w:rPr>
            </w:pPr>
            <w:r>
              <w:rPr>
                <w:rFonts w:ascii="Times New Roman" w:hAnsi="Times New Roman"/>
                <w:b/>
                <w:sz w:val="24"/>
                <w:szCs w:val="24"/>
              </w:rPr>
              <w:t>1</w:t>
            </w:r>
            <w:r>
              <w:rPr>
                <w:rFonts w:ascii="Times New Roman" w:hAnsi="Times New Roman"/>
                <w:b/>
                <w:sz w:val="24"/>
                <w:szCs w:val="24"/>
                <w:lang w:val="en-US"/>
              </w:rPr>
              <w:t>7</w:t>
            </w:r>
            <w:r>
              <w:rPr>
                <w:rFonts w:ascii="Times New Roman" w:hAnsi="Times New Roman"/>
                <w:b/>
                <w:sz w:val="24"/>
                <w:szCs w:val="24"/>
              </w:rPr>
              <w:t>9</w:t>
            </w:r>
            <w:r>
              <w:rPr>
                <w:rFonts w:ascii="Times New Roman" w:hAnsi="Times New Roman"/>
                <w:b/>
                <w:sz w:val="24"/>
                <w:szCs w:val="24"/>
                <w:lang w:val="en-US"/>
              </w:rPr>
              <w:t>5</w:t>
            </w:r>
          </w:p>
        </w:tc>
        <w:tc>
          <w:tcPr>
            <w:tcW w:w="1559" w:type="pct"/>
            <w:tcBorders>
              <w:top w:val="single" w:sz="4" w:space="0" w:color="auto"/>
              <w:left w:val="nil"/>
              <w:bottom w:val="single" w:sz="4" w:space="0" w:color="auto"/>
              <w:right w:val="single" w:sz="4" w:space="0" w:color="auto"/>
            </w:tcBorders>
            <w:shd w:val="clear" w:color="auto" w:fill="auto"/>
            <w:vAlign w:val="bottom"/>
          </w:tcPr>
          <w:p w:rsidR="00BF5062" w:rsidRPr="008B1B61" w:rsidRDefault="00BF5062" w:rsidP="00C7297E">
            <w:pPr>
              <w:pStyle w:val="aa"/>
              <w:rPr>
                <w:rFonts w:ascii="Times New Roman" w:hAnsi="Times New Roman"/>
                <w:b/>
                <w:sz w:val="24"/>
                <w:szCs w:val="24"/>
                <w:lang w:val="en-US"/>
              </w:rPr>
            </w:pPr>
            <w:r>
              <w:rPr>
                <w:rFonts w:ascii="Times New Roman" w:hAnsi="Times New Roman"/>
                <w:b/>
                <w:sz w:val="24"/>
                <w:szCs w:val="24"/>
                <w:lang w:val="en-US"/>
              </w:rPr>
              <w:t>877</w:t>
            </w:r>
          </w:p>
        </w:tc>
      </w:tr>
    </w:tbl>
    <w:p w:rsidR="004A44C0" w:rsidRPr="00E73A75" w:rsidRDefault="004A44C0" w:rsidP="00364C3A">
      <w:pPr>
        <w:jc w:val="both"/>
        <w:rPr>
          <w:sz w:val="28"/>
          <w:szCs w:val="28"/>
          <w:lang w:val="en-US" w:eastAsia="zh-CN"/>
        </w:rPr>
      </w:pPr>
    </w:p>
    <w:p w:rsidR="00E6411C" w:rsidRPr="00364C3A" w:rsidRDefault="00E17BE7" w:rsidP="00340D3E">
      <w:pPr>
        <w:pStyle w:val="5"/>
        <w:keepNext/>
        <w:numPr>
          <w:ilvl w:val="0"/>
          <w:numId w:val="11"/>
        </w:numPr>
        <w:suppressAutoHyphens w:val="0"/>
        <w:spacing w:before="0" w:after="0" w:line="240" w:lineRule="auto"/>
        <w:ind w:left="0" w:firstLine="0"/>
        <w:jc w:val="center"/>
        <w:rPr>
          <w:rFonts w:ascii="Times New Roman" w:hAnsi="Times New Roman" w:cs="Times New Roman"/>
          <w:i w:val="0"/>
          <w:sz w:val="24"/>
          <w:szCs w:val="24"/>
        </w:rPr>
      </w:pPr>
      <w:r w:rsidRPr="00364C3A">
        <w:rPr>
          <w:rFonts w:ascii="Times New Roman" w:hAnsi="Times New Roman" w:cs="Times New Roman"/>
          <w:i w:val="0"/>
          <w:sz w:val="24"/>
          <w:szCs w:val="24"/>
        </w:rPr>
        <w:lastRenderedPageBreak/>
        <w:t>С</w:t>
      </w:r>
      <w:r w:rsidR="00E6411C" w:rsidRPr="00364C3A">
        <w:rPr>
          <w:rFonts w:ascii="Times New Roman" w:hAnsi="Times New Roman" w:cs="Times New Roman"/>
          <w:i w:val="0"/>
          <w:sz w:val="24"/>
          <w:szCs w:val="24"/>
        </w:rPr>
        <w:t>ведения</w:t>
      </w:r>
      <w:r w:rsidR="00364C3A">
        <w:rPr>
          <w:rFonts w:ascii="Times New Roman" w:hAnsi="Times New Roman" w:cs="Times New Roman"/>
          <w:i w:val="0"/>
          <w:sz w:val="24"/>
          <w:szCs w:val="24"/>
        </w:rPr>
        <w:t xml:space="preserve"> о группах</w:t>
      </w:r>
    </w:p>
    <w:p w:rsidR="00E17BE7" w:rsidRPr="00364C3A" w:rsidRDefault="00E17BE7" w:rsidP="00E17BE7">
      <w:pPr>
        <w:rPr>
          <w:lang w:eastAsia="zh-CN"/>
        </w:rPr>
      </w:pPr>
    </w:p>
    <w:p w:rsidR="00E17BE7" w:rsidRPr="00F75CEC" w:rsidRDefault="0047246A" w:rsidP="0047246A">
      <w:pPr>
        <w:jc w:val="both"/>
        <w:rPr>
          <w:sz w:val="24"/>
          <w:szCs w:val="24"/>
          <w:lang w:eastAsia="zh-CN"/>
        </w:rPr>
      </w:pPr>
      <w:r>
        <w:rPr>
          <w:sz w:val="24"/>
          <w:szCs w:val="24"/>
          <w:lang w:eastAsia="zh-CN"/>
        </w:rPr>
        <w:t xml:space="preserve">   </w:t>
      </w:r>
      <w:r w:rsidR="00364C3A" w:rsidRPr="00497F17">
        <w:rPr>
          <w:sz w:val="24"/>
          <w:szCs w:val="24"/>
          <w:lang w:eastAsia="ru-RU"/>
        </w:rPr>
        <w:t xml:space="preserve">  </w:t>
      </w:r>
      <w:r w:rsidR="00364C3A">
        <w:rPr>
          <w:sz w:val="24"/>
          <w:szCs w:val="24"/>
          <w:lang w:eastAsia="ru-RU"/>
        </w:rPr>
        <w:t xml:space="preserve">  </w:t>
      </w:r>
      <w:r w:rsidR="001A5362">
        <w:rPr>
          <w:sz w:val="24"/>
          <w:szCs w:val="24"/>
          <w:lang w:eastAsia="zh-CN"/>
        </w:rPr>
        <w:t xml:space="preserve">Количество групп </w:t>
      </w:r>
      <w:r w:rsidR="00C6620F">
        <w:rPr>
          <w:sz w:val="24"/>
          <w:szCs w:val="24"/>
          <w:lang w:eastAsia="zh-CN"/>
        </w:rPr>
        <w:t xml:space="preserve"> </w:t>
      </w:r>
      <w:r w:rsidR="001A5362">
        <w:rPr>
          <w:sz w:val="24"/>
          <w:szCs w:val="24"/>
          <w:lang w:eastAsia="zh-CN"/>
        </w:rPr>
        <w:t xml:space="preserve">в </w:t>
      </w:r>
      <w:r w:rsidR="00684A85">
        <w:rPr>
          <w:sz w:val="24"/>
          <w:szCs w:val="24"/>
          <w:lang w:eastAsia="zh-CN"/>
        </w:rPr>
        <w:t xml:space="preserve"> </w:t>
      </w:r>
      <w:r w:rsidR="00364C3A">
        <w:rPr>
          <w:sz w:val="24"/>
          <w:szCs w:val="24"/>
          <w:lang w:eastAsia="zh-CN"/>
        </w:rPr>
        <w:t xml:space="preserve"> </w:t>
      </w:r>
      <w:r w:rsidR="00364C3A" w:rsidRPr="00D3659C">
        <w:rPr>
          <w:sz w:val="24"/>
          <w:szCs w:val="24"/>
        </w:rPr>
        <w:t>МБУ ДО ДДТ «</w:t>
      </w:r>
      <w:r w:rsidR="00364C3A">
        <w:rPr>
          <w:sz w:val="24"/>
          <w:szCs w:val="24"/>
        </w:rPr>
        <w:t xml:space="preserve">Радуга талантов» </w:t>
      </w:r>
      <w:r w:rsidR="00364C3A">
        <w:rPr>
          <w:sz w:val="24"/>
          <w:szCs w:val="24"/>
          <w:lang w:eastAsia="ru-RU"/>
        </w:rPr>
        <w:t xml:space="preserve"> </w:t>
      </w:r>
      <w:r w:rsidR="00E17BE7" w:rsidRPr="00F75CEC">
        <w:rPr>
          <w:sz w:val="24"/>
          <w:szCs w:val="24"/>
          <w:lang w:eastAsia="zh-CN"/>
        </w:rPr>
        <w:t>комплектуется на добровольной основе, определяется Муниципальным заданием, на основании поданных заявлений родителей (законных  представителей) и условий, созданных для осуществления образовательного процесса, и с учетом санитарных норм.</w:t>
      </w:r>
    </w:p>
    <w:p w:rsidR="00E17BE7" w:rsidRDefault="00E17BE7" w:rsidP="0047246A">
      <w:pPr>
        <w:jc w:val="both"/>
        <w:rPr>
          <w:sz w:val="24"/>
          <w:szCs w:val="24"/>
          <w:lang w:eastAsia="zh-CN"/>
        </w:rPr>
      </w:pPr>
      <w:r w:rsidRPr="00F75CEC">
        <w:rPr>
          <w:sz w:val="24"/>
          <w:szCs w:val="24"/>
          <w:lang w:eastAsia="zh-CN"/>
        </w:rPr>
        <w:t xml:space="preserve">      </w:t>
      </w:r>
      <w:r>
        <w:rPr>
          <w:sz w:val="24"/>
          <w:szCs w:val="24"/>
          <w:lang w:eastAsia="zh-CN"/>
        </w:rPr>
        <w:t xml:space="preserve">    </w:t>
      </w:r>
      <w:r w:rsidRPr="00F75CEC">
        <w:rPr>
          <w:sz w:val="24"/>
          <w:szCs w:val="24"/>
          <w:lang w:eastAsia="zh-CN"/>
        </w:rPr>
        <w:t>Деятельн</w:t>
      </w:r>
      <w:r w:rsidR="001A5362">
        <w:rPr>
          <w:sz w:val="24"/>
          <w:szCs w:val="24"/>
          <w:lang w:eastAsia="zh-CN"/>
        </w:rPr>
        <w:t xml:space="preserve">ость учащихся осуществляется в </w:t>
      </w:r>
      <w:r w:rsidRPr="00F75CEC">
        <w:rPr>
          <w:sz w:val="24"/>
          <w:szCs w:val="24"/>
          <w:lang w:eastAsia="zh-CN"/>
        </w:rPr>
        <w:t>одновозрастных и разновозрастных объединениях по интересам (далее –  объединение). Занятия в объединениях могут п</w:t>
      </w:r>
      <w:r w:rsidR="001A5362">
        <w:rPr>
          <w:sz w:val="24"/>
          <w:szCs w:val="24"/>
          <w:lang w:eastAsia="zh-CN"/>
        </w:rPr>
        <w:t xml:space="preserve">роводиться по программам одной </w:t>
      </w:r>
      <w:r w:rsidRPr="00F75CEC">
        <w:rPr>
          <w:sz w:val="24"/>
          <w:szCs w:val="24"/>
          <w:lang w:eastAsia="zh-CN"/>
        </w:rPr>
        <w:t>тематической направленности, авторским и комплексным, интегрированным  программам.</w:t>
      </w:r>
      <w:r w:rsidR="00684A85">
        <w:rPr>
          <w:sz w:val="24"/>
          <w:szCs w:val="24"/>
          <w:lang w:eastAsia="zh-CN"/>
        </w:rPr>
        <w:t xml:space="preserve"> </w:t>
      </w:r>
      <w:r w:rsidRPr="00F75CEC">
        <w:rPr>
          <w:sz w:val="24"/>
          <w:szCs w:val="24"/>
          <w:lang w:eastAsia="zh-CN"/>
        </w:rPr>
        <w:t xml:space="preserve"> Занятия проводятся по группам. Их продолжительность составляет два академических часа. Образовательная деятельность осуществляется на русском и татарском языках.</w:t>
      </w:r>
    </w:p>
    <w:p w:rsidR="00301847" w:rsidRDefault="00301847" w:rsidP="0047246A">
      <w:pPr>
        <w:jc w:val="both"/>
        <w:rPr>
          <w:sz w:val="24"/>
          <w:szCs w:val="24"/>
          <w:lang w:eastAsia="zh-CN"/>
        </w:rPr>
      </w:pPr>
    </w:p>
    <w:p w:rsidR="00301847" w:rsidRDefault="00301847" w:rsidP="0047246A">
      <w:pPr>
        <w:jc w:val="both"/>
        <w:rPr>
          <w:b/>
          <w:i/>
          <w:sz w:val="24"/>
          <w:szCs w:val="24"/>
          <w:u w:val="single"/>
          <w:lang w:eastAsia="zh-CN"/>
        </w:rPr>
      </w:pPr>
      <w:r w:rsidRPr="00301847">
        <w:rPr>
          <w:b/>
          <w:i/>
          <w:sz w:val="24"/>
          <w:szCs w:val="24"/>
          <w:u w:val="single"/>
          <w:lang w:eastAsia="zh-CN"/>
        </w:rPr>
        <w:t>Художественно-эстетическая направленность</w:t>
      </w:r>
    </w:p>
    <w:p w:rsidR="00A43DD2" w:rsidRPr="00301847" w:rsidRDefault="00A43DD2" w:rsidP="0047246A">
      <w:pPr>
        <w:jc w:val="both"/>
        <w:rPr>
          <w:b/>
          <w:i/>
          <w:sz w:val="24"/>
          <w:szCs w:val="24"/>
          <w:u w:val="single"/>
          <w:lang w:eastAsia="zh-CN"/>
        </w:rPr>
      </w:pPr>
    </w:p>
    <w:p w:rsidR="00DA0137" w:rsidRDefault="00DA0137" w:rsidP="00DA0137">
      <w:pPr>
        <w:tabs>
          <w:tab w:val="left" w:pos="180"/>
          <w:tab w:val="left" w:pos="900"/>
        </w:tabs>
        <w:ind w:firstLine="851"/>
        <w:jc w:val="both"/>
        <w:rPr>
          <w:sz w:val="24"/>
          <w:szCs w:val="24"/>
          <w:lang w:eastAsia="ru-RU"/>
        </w:rPr>
      </w:pPr>
      <w:r w:rsidRPr="00DA0137">
        <w:rPr>
          <w:sz w:val="24"/>
          <w:szCs w:val="24"/>
          <w:lang w:eastAsia="ru-RU"/>
        </w:rPr>
        <w:t xml:space="preserve">Количество детских </w:t>
      </w:r>
      <w:r w:rsidR="00C7218A">
        <w:rPr>
          <w:sz w:val="24"/>
          <w:szCs w:val="24"/>
          <w:lang w:eastAsia="ru-RU"/>
        </w:rPr>
        <w:t xml:space="preserve">объединений – </w:t>
      </w:r>
      <w:r w:rsidR="00206CA6">
        <w:rPr>
          <w:sz w:val="24"/>
          <w:szCs w:val="24"/>
          <w:lang w:eastAsia="ru-RU"/>
        </w:rPr>
        <w:t>44</w:t>
      </w:r>
      <w:r w:rsidRPr="00FB4D9B">
        <w:rPr>
          <w:sz w:val="24"/>
          <w:szCs w:val="24"/>
          <w:lang w:eastAsia="ru-RU"/>
        </w:rPr>
        <w:t>.</w:t>
      </w:r>
      <w:r w:rsidRPr="00DA0137">
        <w:rPr>
          <w:sz w:val="24"/>
          <w:szCs w:val="24"/>
          <w:lang w:eastAsia="ru-RU"/>
        </w:rPr>
        <w:t xml:space="preserve">  Вели работу следующие педагоги дополнительного образования:    </w:t>
      </w:r>
    </w:p>
    <w:p w:rsidR="00925235" w:rsidRPr="00EA20FD" w:rsidRDefault="00925235" w:rsidP="00DA0137">
      <w:pPr>
        <w:tabs>
          <w:tab w:val="left" w:pos="180"/>
          <w:tab w:val="left" w:pos="900"/>
        </w:tabs>
        <w:ind w:firstLine="851"/>
        <w:jc w:val="both"/>
        <w:rPr>
          <w:sz w:val="24"/>
          <w:szCs w:val="24"/>
          <w:lang w:eastAsia="ru-RU"/>
        </w:rPr>
      </w:pPr>
    </w:p>
    <w:tbl>
      <w:tblPr>
        <w:tblpPr w:leftFromText="180" w:rightFromText="180" w:vertAnchor="text" w:tblpY="1"/>
        <w:tblOverlap w:val="never"/>
        <w:tblW w:w="10065" w:type="dxa"/>
        <w:tblLayout w:type="fixed"/>
        <w:tblLook w:val="04A0" w:firstRow="1" w:lastRow="0" w:firstColumn="1" w:lastColumn="0" w:noHBand="0" w:noVBand="1"/>
      </w:tblPr>
      <w:tblGrid>
        <w:gridCol w:w="2101"/>
        <w:gridCol w:w="1636"/>
        <w:gridCol w:w="1508"/>
        <w:gridCol w:w="992"/>
        <w:gridCol w:w="1219"/>
        <w:gridCol w:w="1050"/>
        <w:gridCol w:w="1559"/>
      </w:tblGrid>
      <w:tr w:rsidR="00AB47A7" w:rsidRPr="00634D5F" w:rsidTr="00C7297E">
        <w:trPr>
          <w:trHeight w:val="697"/>
        </w:trPr>
        <w:tc>
          <w:tcPr>
            <w:tcW w:w="21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b/>
                <w:sz w:val="24"/>
                <w:szCs w:val="24"/>
              </w:rPr>
            </w:pPr>
            <w:r w:rsidRPr="00634D5F">
              <w:rPr>
                <w:rFonts w:ascii="Times New Roman" w:hAnsi="Times New Roman"/>
                <w:b/>
                <w:sz w:val="24"/>
                <w:szCs w:val="24"/>
              </w:rPr>
              <w:t>Ф.И.О. педагога дополнительного образования</w:t>
            </w:r>
          </w:p>
        </w:tc>
        <w:tc>
          <w:tcPr>
            <w:tcW w:w="16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b/>
                <w:sz w:val="24"/>
                <w:szCs w:val="24"/>
              </w:rPr>
            </w:pPr>
            <w:r w:rsidRPr="00634D5F">
              <w:rPr>
                <w:rFonts w:ascii="Times New Roman" w:hAnsi="Times New Roman"/>
                <w:b/>
                <w:sz w:val="24"/>
                <w:szCs w:val="24"/>
              </w:rPr>
              <w:t>Название программы</w:t>
            </w:r>
          </w:p>
        </w:tc>
        <w:tc>
          <w:tcPr>
            <w:tcW w:w="2500" w:type="dxa"/>
            <w:gridSpan w:val="2"/>
            <w:tcBorders>
              <w:top w:val="single" w:sz="4" w:space="0" w:color="auto"/>
              <w:left w:val="nil"/>
              <w:bottom w:val="single" w:sz="4" w:space="0" w:color="auto"/>
              <w:right w:val="single" w:sz="4" w:space="0" w:color="000000"/>
            </w:tcBorders>
            <w:shd w:val="clear" w:color="auto" w:fill="auto"/>
            <w:vAlign w:val="center"/>
            <w:hideMark/>
          </w:tcPr>
          <w:p w:rsidR="00AB47A7" w:rsidRPr="00634D5F" w:rsidRDefault="00AB47A7" w:rsidP="00C7297E">
            <w:pPr>
              <w:pStyle w:val="aa"/>
              <w:rPr>
                <w:rFonts w:ascii="Times New Roman" w:hAnsi="Times New Roman"/>
                <w:b/>
                <w:sz w:val="24"/>
                <w:szCs w:val="24"/>
              </w:rPr>
            </w:pPr>
            <w:r w:rsidRPr="00634D5F">
              <w:rPr>
                <w:rFonts w:ascii="Times New Roman" w:hAnsi="Times New Roman"/>
                <w:b/>
                <w:sz w:val="24"/>
                <w:szCs w:val="24"/>
              </w:rPr>
              <w:t xml:space="preserve">сроки реализации программ </w:t>
            </w:r>
          </w:p>
        </w:tc>
        <w:tc>
          <w:tcPr>
            <w:tcW w:w="121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B47A7" w:rsidRPr="00634D5F" w:rsidRDefault="00AB47A7" w:rsidP="00C7297E">
            <w:pPr>
              <w:pStyle w:val="aa"/>
              <w:rPr>
                <w:rFonts w:ascii="Times New Roman" w:hAnsi="Times New Roman"/>
                <w:b/>
                <w:sz w:val="24"/>
                <w:szCs w:val="24"/>
              </w:rPr>
            </w:pPr>
            <w:r w:rsidRPr="00634D5F">
              <w:rPr>
                <w:rFonts w:ascii="Times New Roman" w:hAnsi="Times New Roman"/>
                <w:b/>
                <w:sz w:val="24"/>
                <w:szCs w:val="24"/>
              </w:rPr>
              <w:t>количество детей в группе</w:t>
            </w:r>
          </w:p>
        </w:tc>
        <w:tc>
          <w:tcPr>
            <w:tcW w:w="105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B47A7" w:rsidRPr="00634D5F" w:rsidRDefault="00E763DC" w:rsidP="00C7297E">
            <w:pPr>
              <w:pStyle w:val="aa"/>
              <w:rPr>
                <w:rFonts w:ascii="Times New Roman" w:hAnsi="Times New Roman"/>
                <w:b/>
                <w:sz w:val="24"/>
                <w:szCs w:val="24"/>
              </w:rPr>
            </w:pPr>
            <w:r>
              <w:rPr>
                <w:rFonts w:ascii="Times New Roman" w:hAnsi="Times New Roman"/>
                <w:b/>
                <w:sz w:val="24"/>
                <w:szCs w:val="24"/>
              </w:rPr>
              <w:t>Кол-</w:t>
            </w:r>
            <w:r w:rsidR="00AB47A7" w:rsidRPr="00634D5F">
              <w:rPr>
                <w:rFonts w:ascii="Times New Roman" w:hAnsi="Times New Roman"/>
                <w:b/>
                <w:sz w:val="24"/>
                <w:szCs w:val="24"/>
              </w:rPr>
              <w:t>во детей на 2 год обучения</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B47A7" w:rsidRPr="00634D5F" w:rsidRDefault="00E763DC" w:rsidP="00C7297E">
            <w:pPr>
              <w:pStyle w:val="aa"/>
              <w:rPr>
                <w:rFonts w:ascii="Times New Roman" w:hAnsi="Times New Roman"/>
                <w:b/>
                <w:sz w:val="24"/>
                <w:szCs w:val="24"/>
              </w:rPr>
            </w:pPr>
            <w:r>
              <w:rPr>
                <w:rFonts w:ascii="Times New Roman" w:hAnsi="Times New Roman"/>
                <w:b/>
                <w:sz w:val="24"/>
                <w:szCs w:val="24"/>
              </w:rPr>
              <w:t>Кол-</w:t>
            </w:r>
            <w:r w:rsidR="00AB47A7" w:rsidRPr="00634D5F">
              <w:rPr>
                <w:rFonts w:ascii="Times New Roman" w:hAnsi="Times New Roman"/>
                <w:b/>
                <w:sz w:val="24"/>
                <w:szCs w:val="24"/>
              </w:rPr>
              <w:t>во детей на 3 и более года обучения</w:t>
            </w:r>
          </w:p>
        </w:tc>
      </w:tr>
      <w:tr w:rsidR="00AB47A7" w:rsidRPr="00634D5F" w:rsidTr="00E763DC">
        <w:trPr>
          <w:trHeight w:val="704"/>
        </w:trPr>
        <w:tc>
          <w:tcPr>
            <w:tcW w:w="2101" w:type="dxa"/>
            <w:vMerge/>
            <w:tcBorders>
              <w:top w:val="single" w:sz="4" w:space="0" w:color="auto"/>
              <w:left w:val="single" w:sz="4" w:space="0" w:color="auto"/>
              <w:bottom w:val="single" w:sz="4" w:space="0" w:color="auto"/>
              <w:right w:val="single" w:sz="4" w:space="0" w:color="auto"/>
            </w:tcBorders>
            <w:vAlign w:val="center"/>
            <w:hideMark/>
          </w:tcPr>
          <w:p w:rsidR="00AB47A7" w:rsidRPr="00634D5F" w:rsidRDefault="00AB47A7" w:rsidP="00C7297E">
            <w:pPr>
              <w:pStyle w:val="aa"/>
              <w:rPr>
                <w:rFonts w:ascii="Times New Roman" w:hAnsi="Times New Roman"/>
                <w:b/>
                <w:sz w:val="24"/>
                <w:szCs w:val="24"/>
              </w:rPr>
            </w:pPr>
          </w:p>
        </w:tc>
        <w:tc>
          <w:tcPr>
            <w:tcW w:w="1636" w:type="dxa"/>
            <w:vMerge/>
            <w:tcBorders>
              <w:top w:val="single" w:sz="4" w:space="0" w:color="auto"/>
              <w:left w:val="single" w:sz="4" w:space="0" w:color="auto"/>
              <w:bottom w:val="single" w:sz="4" w:space="0" w:color="auto"/>
              <w:right w:val="single" w:sz="4" w:space="0" w:color="auto"/>
            </w:tcBorders>
            <w:vAlign w:val="center"/>
            <w:hideMark/>
          </w:tcPr>
          <w:p w:rsidR="00AB47A7" w:rsidRPr="00634D5F" w:rsidRDefault="00AB47A7" w:rsidP="00C7297E">
            <w:pPr>
              <w:pStyle w:val="aa"/>
              <w:rPr>
                <w:rFonts w:ascii="Times New Roman" w:hAnsi="Times New Roman"/>
                <w:b/>
                <w:sz w:val="24"/>
                <w:szCs w:val="24"/>
              </w:rPr>
            </w:pPr>
          </w:p>
        </w:tc>
        <w:tc>
          <w:tcPr>
            <w:tcW w:w="1508"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b/>
                <w:sz w:val="24"/>
                <w:szCs w:val="24"/>
              </w:rPr>
            </w:pPr>
            <w:r w:rsidRPr="00634D5F">
              <w:rPr>
                <w:rFonts w:ascii="Times New Roman" w:hAnsi="Times New Roman"/>
                <w:b/>
                <w:sz w:val="24"/>
                <w:szCs w:val="24"/>
              </w:rPr>
              <w:t>на сколько лет рас</w:t>
            </w:r>
            <w:r w:rsidRPr="00634D5F">
              <w:rPr>
                <w:rFonts w:ascii="Times New Roman" w:hAnsi="Times New Roman"/>
                <w:b/>
                <w:sz w:val="24"/>
                <w:szCs w:val="24"/>
                <w:lang w:val="en-US"/>
              </w:rPr>
              <w:t>c</w:t>
            </w:r>
            <w:r w:rsidRPr="00634D5F">
              <w:rPr>
                <w:rFonts w:ascii="Times New Roman" w:hAnsi="Times New Roman"/>
                <w:b/>
                <w:sz w:val="24"/>
                <w:szCs w:val="24"/>
              </w:rPr>
              <w:t>читана</w:t>
            </w:r>
          </w:p>
        </w:tc>
        <w:tc>
          <w:tcPr>
            <w:tcW w:w="992"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b/>
                <w:sz w:val="24"/>
                <w:szCs w:val="24"/>
              </w:rPr>
            </w:pPr>
            <w:r w:rsidRPr="00634D5F">
              <w:rPr>
                <w:rFonts w:ascii="Times New Roman" w:hAnsi="Times New Roman"/>
                <w:b/>
                <w:sz w:val="24"/>
                <w:szCs w:val="24"/>
              </w:rPr>
              <w:t>год обучения</w:t>
            </w:r>
          </w:p>
        </w:tc>
        <w:tc>
          <w:tcPr>
            <w:tcW w:w="1219" w:type="dxa"/>
            <w:vMerge/>
            <w:tcBorders>
              <w:top w:val="single" w:sz="4" w:space="0" w:color="auto"/>
              <w:left w:val="single" w:sz="4" w:space="0" w:color="auto"/>
              <w:bottom w:val="single" w:sz="4" w:space="0" w:color="000000"/>
              <w:right w:val="single" w:sz="4" w:space="0" w:color="auto"/>
            </w:tcBorders>
            <w:vAlign w:val="center"/>
            <w:hideMark/>
          </w:tcPr>
          <w:p w:rsidR="00AB47A7" w:rsidRPr="00634D5F" w:rsidRDefault="00AB47A7" w:rsidP="00C7297E">
            <w:pPr>
              <w:pStyle w:val="aa"/>
              <w:rPr>
                <w:rFonts w:ascii="Times New Roman" w:hAnsi="Times New Roman"/>
                <w:b/>
                <w:sz w:val="24"/>
                <w:szCs w:val="24"/>
              </w:rPr>
            </w:pPr>
          </w:p>
        </w:tc>
        <w:tc>
          <w:tcPr>
            <w:tcW w:w="1050" w:type="dxa"/>
            <w:vMerge/>
            <w:tcBorders>
              <w:top w:val="single" w:sz="4" w:space="0" w:color="auto"/>
              <w:left w:val="single" w:sz="4" w:space="0" w:color="auto"/>
              <w:bottom w:val="single" w:sz="4" w:space="0" w:color="000000"/>
              <w:right w:val="single" w:sz="4" w:space="0" w:color="auto"/>
            </w:tcBorders>
            <w:vAlign w:val="center"/>
            <w:hideMark/>
          </w:tcPr>
          <w:p w:rsidR="00AB47A7" w:rsidRPr="00634D5F" w:rsidRDefault="00AB47A7" w:rsidP="00C7297E">
            <w:pPr>
              <w:pStyle w:val="aa"/>
              <w:rPr>
                <w:rFonts w:ascii="Times New Roman" w:hAnsi="Times New Roman"/>
                <w:b/>
                <w:sz w:val="24"/>
                <w:szCs w:val="24"/>
              </w:rPr>
            </w:pPr>
          </w:p>
        </w:tc>
        <w:tc>
          <w:tcPr>
            <w:tcW w:w="1559" w:type="dxa"/>
            <w:vMerge/>
            <w:tcBorders>
              <w:top w:val="single" w:sz="4" w:space="0" w:color="auto"/>
              <w:left w:val="single" w:sz="4" w:space="0" w:color="auto"/>
              <w:bottom w:val="single" w:sz="4" w:space="0" w:color="000000"/>
              <w:right w:val="single" w:sz="4" w:space="0" w:color="auto"/>
            </w:tcBorders>
            <w:vAlign w:val="center"/>
            <w:hideMark/>
          </w:tcPr>
          <w:p w:rsidR="00AB47A7" w:rsidRPr="00634D5F" w:rsidRDefault="00AB47A7" w:rsidP="00C7297E">
            <w:pPr>
              <w:pStyle w:val="aa"/>
              <w:rPr>
                <w:rFonts w:ascii="Times New Roman" w:hAnsi="Times New Roman"/>
                <w:b/>
                <w:sz w:val="24"/>
                <w:szCs w:val="24"/>
              </w:rPr>
            </w:pPr>
          </w:p>
        </w:tc>
      </w:tr>
      <w:tr w:rsidR="00AB47A7" w:rsidRPr="00634D5F" w:rsidTr="00C7297E">
        <w:trPr>
          <w:trHeight w:val="315"/>
        </w:trPr>
        <w:tc>
          <w:tcPr>
            <w:tcW w:w="2101" w:type="dxa"/>
            <w:vMerge w:val="restart"/>
            <w:tcBorders>
              <w:top w:val="nil"/>
              <w:left w:val="single" w:sz="4" w:space="0" w:color="auto"/>
              <w:bottom w:val="single" w:sz="4" w:space="0" w:color="000000"/>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r w:rsidRPr="00634D5F">
              <w:rPr>
                <w:rFonts w:ascii="Times New Roman" w:hAnsi="Times New Roman"/>
                <w:sz w:val="24"/>
                <w:szCs w:val="24"/>
              </w:rPr>
              <w:t>Коробейникова Эльвира Анисовна</w:t>
            </w:r>
          </w:p>
        </w:tc>
        <w:tc>
          <w:tcPr>
            <w:tcW w:w="1636" w:type="dxa"/>
            <w:tcBorders>
              <w:top w:val="single" w:sz="4" w:space="0" w:color="auto"/>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r>
              <w:rPr>
                <w:rFonts w:ascii="Times New Roman" w:hAnsi="Times New Roman"/>
                <w:sz w:val="24"/>
                <w:szCs w:val="24"/>
              </w:rPr>
              <w:t xml:space="preserve">«Мир </w:t>
            </w:r>
            <w:r w:rsidRPr="00634D5F">
              <w:rPr>
                <w:rFonts w:ascii="Times New Roman" w:hAnsi="Times New Roman"/>
                <w:sz w:val="24"/>
                <w:szCs w:val="24"/>
              </w:rPr>
              <w:t>фантазий (1)</w:t>
            </w:r>
            <w:r>
              <w:rPr>
                <w:rFonts w:ascii="Times New Roman" w:hAnsi="Times New Roman"/>
                <w:sz w:val="24"/>
                <w:szCs w:val="24"/>
              </w:rPr>
              <w:t>»</w:t>
            </w:r>
          </w:p>
          <w:p w:rsidR="00AB47A7" w:rsidRPr="00634D5F" w:rsidRDefault="00AB47A7" w:rsidP="00C7297E">
            <w:pPr>
              <w:pStyle w:val="aa"/>
              <w:rPr>
                <w:rFonts w:ascii="Times New Roman" w:hAnsi="Times New Roman"/>
                <w:sz w:val="24"/>
                <w:szCs w:val="24"/>
              </w:rPr>
            </w:pPr>
            <w:r>
              <w:rPr>
                <w:rFonts w:ascii="Times New Roman" w:hAnsi="Times New Roman"/>
                <w:sz w:val="24"/>
                <w:szCs w:val="24"/>
              </w:rPr>
              <w:t>(</w:t>
            </w:r>
            <w:r w:rsidRPr="00634D5F">
              <w:rPr>
                <w:rFonts w:ascii="Times New Roman" w:hAnsi="Times New Roman"/>
                <w:sz w:val="24"/>
                <w:szCs w:val="24"/>
              </w:rPr>
              <w:t>театральная студия</w:t>
            </w:r>
            <w:r>
              <w:rPr>
                <w:rFonts w:ascii="Times New Roman" w:hAnsi="Times New Roman"/>
                <w:sz w:val="24"/>
                <w:szCs w:val="24"/>
              </w:rPr>
              <w:t>)</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3</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3</w:t>
            </w:r>
          </w:p>
        </w:tc>
        <w:tc>
          <w:tcPr>
            <w:tcW w:w="1219" w:type="dxa"/>
            <w:tcBorders>
              <w:top w:val="single" w:sz="4" w:space="0" w:color="auto"/>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10</w:t>
            </w:r>
          </w:p>
        </w:tc>
        <w:tc>
          <w:tcPr>
            <w:tcW w:w="1050" w:type="dxa"/>
            <w:tcBorders>
              <w:top w:val="single" w:sz="4" w:space="0" w:color="auto"/>
              <w:left w:val="nil"/>
              <w:bottom w:val="single" w:sz="4" w:space="0" w:color="auto"/>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AB47A7" w:rsidRPr="00634D5F" w:rsidRDefault="00BC7B9D" w:rsidP="00C7297E">
            <w:pPr>
              <w:pStyle w:val="aa"/>
              <w:jc w:val="center"/>
              <w:rPr>
                <w:rFonts w:ascii="Times New Roman" w:hAnsi="Times New Roman"/>
                <w:sz w:val="24"/>
                <w:szCs w:val="24"/>
              </w:rPr>
            </w:pPr>
            <w:r>
              <w:rPr>
                <w:rFonts w:ascii="Times New Roman" w:hAnsi="Times New Roman"/>
                <w:sz w:val="24"/>
                <w:szCs w:val="24"/>
              </w:rPr>
              <w:t>10</w:t>
            </w:r>
          </w:p>
        </w:tc>
      </w:tr>
      <w:tr w:rsidR="00AB47A7" w:rsidRPr="00634D5F" w:rsidTr="00C7297E">
        <w:trPr>
          <w:trHeight w:val="315"/>
        </w:trPr>
        <w:tc>
          <w:tcPr>
            <w:tcW w:w="2101" w:type="dxa"/>
            <w:vMerge/>
            <w:tcBorders>
              <w:top w:val="nil"/>
              <w:left w:val="single" w:sz="4" w:space="0" w:color="auto"/>
              <w:bottom w:val="single" w:sz="4" w:space="0" w:color="000000"/>
              <w:right w:val="single" w:sz="4" w:space="0" w:color="auto"/>
            </w:tcBorders>
            <w:vAlign w:val="center"/>
            <w:hideMark/>
          </w:tcPr>
          <w:p w:rsidR="00AB47A7" w:rsidRPr="00634D5F" w:rsidRDefault="00AB47A7" w:rsidP="00C7297E">
            <w:pPr>
              <w:pStyle w:val="aa"/>
              <w:rPr>
                <w:rFonts w:ascii="Times New Roman" w:hAnsi="Times New Roman"/>
                <w:sz w:val="24"/>
                <w:szCs w:val="24"/>
              </w:rPr>
            </w:pPr>
          </w:p>
        </w:tc>
        <w:tc>
          <w:tcPr>
            <w:tcW w:w="1636"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r>
              <w:rPr>
                <w:rFonts w:ascii="Times New Roman" w:hAnsi="Times New Roman"/>
                <w:sz w:val="24"/>
                <w:szCs w:val="24"/>
              </w:rPr>
              <w:t>«М</w:t>
            </w:r>
            <w:r w:rsidRPr="00634D5F">
              <w:rPr>
                <w:rFonts w:ascii="Times New Roman" w:hAnsi="Times New Roman"/>
                <w:sz w:val="24"/>
                <w:szCs w:val="24"/>
              </w:rPr>
              <w:t>ир фантазий (2)</w:t>
            </w:r>
            <w:r>
              <w:rPr>
                <w:rFonts w:ascii="Times New Roman" w:hAnsi="Times New Roman"/>
                <w:sz w:val="24"/>
                <w:szCs w:val="24"/>
              </w:rPr>
              <w:t>»</w:t>
            </w:r>
          </w:p>
          <w:p w:rsidR="00AB47A7" w:rsidRPr="00634D5F" w:rsidRDefault="00AB47A7" w:rsidP="00C7297E">
            <w:pPr>
              <w:pStyle w:val="aa"/>
              <w:rPr>
                <w:rFonts w:ascii="Times New Roman" w:hAnsi="Times New Roman"/>
                <w:sz w:val="24"/>
                <w:szCs w:val="24"/>
              </w:rPr>
            </w:pPr>
            <w:r>
              <w:rPr>
                <w:rFonts w:ascii="Times New Roman" w:hAnsi="Times New Roman"/>
                <w:sz w:val="24"/>
                <w:szCs w:val="24"/>
              </w:rPr>
              <w:t>(</w:t>
            </w:r>
            <w:r w:rsidRPr="00634D5F">
              <w:rPr>
                <w:rFonts w:ascii="Times New Roman" w:hAnsi="Times New Roman"/>
                <w:sz w:val="24"/>
                <w:szCs w:val="24"/>
              </w:rPr>
              <w:t>театральная студия</w:t>
            </w:r>
            <w:r>
              <w:rPr>
                <w:rFonts w:ascii="Times New Roman" w:hAnsi="Times New Roman"/>
                <w:sz w:val="24"/>
                <w:szCs w:val="24"/>
              </w:rPr>
              <w:t>)</w:t>
            </w:r>
          </w:p>
        </w:tc>
        <w:tc>
          <w:tcPr>
            <w:tcW w:w="1508"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3</w:t>
            </w:r>
          </w:p>
        </w:tc>
        <w:tc>
          <w:tcPr>
            <w:tcW w:w="1219"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10</w:t>
            </w:r>
          </w:p>
        </w:tc>
        <w:tc>
          <w:tcPr>
            <w:tcW w:w="1050" w:type="dxa"/>
            <w:tcBorders>
              <w:top w:val="nil"/>
              <w:left w:val="nil"/>
              <w:bottom w:val="single" w:sz="4" w:space="0" w:color="auto"/>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rPr>
            </w:pPr>
          </w:p>
        </w:tc>
        <w:tc>
          <w:tcPr>
            <w:tcW w:w="1559" w:type="dxa"/>
            <w:tcBorders>
              <w:top w:val="nil"/>
              <w:left w:val="nil"/>
              <w:bottom w:val="single" w:sz="4" w:space="0" w:color="auto"/>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lang w:val="en-US"/>
              </w:rPr>
              <w:t>1</w:t>
            </w:r>
            <w:r w:rsidRPr="00634D5F">
              <w:rPr>
                <w:rFonts w:ascii="Times New Roman" w:hAnsi="Times New Roman"/>
                <w:sz w:val="24"/>
                <w:szCs w:val="24"/>
              </w:rPr>
              <w:t>0</w:t>
            </w:r>
          </w:p>
        </w:tc>
      </w:tr>
      <w:tr w:rsidR="00AB47A7" w:rsidRPr="00634D5F" w:rsidTr="00C7297E">
        <w:trPr>
          <w:trHeight w:val="315"/>
        </w:trPr>
        <w:tc>
          <w:tcPr>
            <w:tcW w:w="2101" w:type="dxa"/>
            <w:vMerge/>
            <w:tcBorders>
              <w:top w:val="nil"/>
              <w:left w:val="single" w:sz="4" w:space="0" w:color="auto"/>
              <w:bottom w:val="single" w:sz="4" w:space="0" w:color="000000"/>
              <w:right w:val="single" w:sz="4" w:space="0" w:color="auto"/>
            </w:tcBorders>
            <w:vAlign w:val="center"/>
            <w:hideMark/>
          </w:tcPr>
          <w:p w:rsidR="00AB47A7" w:rsidRPr="00634D5F" w:rsidRDefault="00AB47A7" w:rsidP="00C7297E">
            <w:pPr>
              <w:pStyle w:val="aa"/>
              <w:rPr>
                <w:rFonts w:ascii="Times New Roman" w:hAnsi="Times New Roman"/>
                <w:sz w:val="24"/>
                <w:szCs w:val="24"/>
              </w:rPr>
            </w:pPr>
          </w:p>
        </w:tc>
        <w:tc>
          <w:tcPr>
            <w:tcW w:w="1636"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r>
              <w:rPr>
                <w:rFonts w:ascii="Times New Roman" w:hAnsi="Times New Roman"/>
                <w:sz w:val="24"/>
                <w:szCs w:val="24"/>
              </w:rPr>
              <w:t>«М</w:t>
            </w:r>
            <w:r w:rsidRPr="00634D5F">
              <w:rPr>
                <w:rFonts w:ascii="Times New Roman" w:hAnsi="Times New Roman"/>
                <w:sz w:val="24"/>
                <w:szCs w:val="24"/>
              </w:rPr>
              <w:t>ир фантазий (3)</w:t>
            </w:r>
            <w:r>
              <w:rPr>
                <w:rFonts w:ascii="Times New Roman" w:hAnsi="Times New Roman"/>
                <w:sz w:val="24"/>
                <w:szCs w:val="24"/>
              </w:rPr>
              <w:t>»</w:t>
            </w:r>
          </w:p>
          <w:p w:rsidR="00AB47A7" w:rsidRPr="00634D5F" w:rsidRDefault="00AB47A7" w:rsidP="00C7297E">
            <w:pPr>
              <w:pStyle w:val="aa"/>
              <w:rPr>
                <w:rFonts w:ascii="Times New Roman" w:hAnsi="Times New Roman"/>
                <w:sz w:val="24"/>
                <w:szCs w:val="24"/>
              </w:rPr>
            </w:pPr>
            <w:r>
              <w:rPr>
                <w:rFonts w:ascii="Times New Roman" w:hAnsi="Times New Roman"/>
                <w:sz w:val="24"/>
                <w:szCs w:val="24"/>
              </w:rPr>
              <w:t>(</w:t>
            </w:r>
            <w:r w:rsidRPr="00634D5F">
              <w:rPr>
                <w:rFonts w:ascii="Times New Roman" w:hAnsi="Times New Roman"/>
                <w:sz w:val="24"/>
                <w:szCs w:val="24"/>
              </w:rPr>
              <w:t>театральная студия</w:t>
            </w:r>
            <w:r>
              <w:rPr>
                <w:rFonts w:ascii="Times New Roman" w:hAnsi="Times New Roman"/>
                <w:sz w:val="24"/>
                <w:szCs w:val="24"/>
              </w:rPr>
              <w:t>)</w:t>
            </w:r>
          </w:p>
        </w:tc>
        <w:tc>
          <w:tcPr>
            <w:tcW w:w="1508"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3</w:t>
            </w:r>
          </w:p>
        </w:tc>
        <w:tc>
          <w:tcPr>
            <w:tcW w:w="1219"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10</w:t>
            </w:r>
          </w:p>
        </w:tc>
        <w:tc>
          <w:tcPr>
            <w:tcW w:w="1050" w:type="dxa"/>
            <w:tcBorders>
              <w:top w:val="nil"/>
              <w:left w:val="nil"/>
              <w:bottom w:val="single" w:sz="4" w:space="0" w:color="auto"/>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rPr>
            </w:pPr>
          </w:p>
        </w:tc>
        <w:tc>
          <w:tcPr>
            <w:tcW w:w="1559" w:type="dxa"/>
            <w:tcBorders>
              <w:top w:val="nil"/>
              <w:left w:val="nil"/>
              <w:bottom w:val="single" w:sz="4" w:space="0" w:color="auto"/>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lang w:val="en-US"/>
              </w:rPr>
              <w:t>1</w:t>
            </w:r>
            <w:r w:rsidRPr="00634D5F">
              <w:rPr>
                <w:rFonts w:ascii="Times New Roman" w:hAnsi="Times New Roman"/>
                <w:sz w:val="24"/>
                <w:szCs w:val="24"/>
              </w:rPr>
              <w:t>0</w:t>
            </w:r>
          </w:p>
        </w:tc>
      </w:tr>
      <w:tr w:rsidR="00AB47A7" w:rsidRPr="00634D5F" w:rsidTr="00C7297E">
        <w:trPr>
          <w:trHeight w:val="315"/>
        </w:trPr>
        <w:tc>
          <w:tcPr>
            <w:tcW w:w="2101" w:type="dxa"/>
            <w:vMerge/>
            <w:tcBorders>
              <w:top w:val="nil"/>
              <w:left w:val="single" w:sz="4" w:space="0" w:color="auto"/>
              <w:bottom w:val="nil"/>
              <w:right w:val="single" w:sz="4" w:space="0" w:color="auto"/>
            </w:tcBorders>
            <w:vAlign w:val="center"/>
            <w:hideMark/>
          </w:tcPr>
          <w:p w:rsidR="00AB47A7" w:rsidRPr="00634D5F" w:rsidRDefault="00AB47A7" w:rsidP="00C7297E">
            <w:pPr>
              <w:pStyle w:val="aa"/>
              <w:rPr>
                <w:rFonts w:ascii="Times New Roman" w:hAnsi="Times New Roman"/>
                <w:sz w:val="24"/>
                <w:szCs w:val="24"/>
              </w:rPr>
            </w:pPr>
          </w:p>
        </w:tc>
        <w:tc>
          <w:tcPr>
            <w:tcW w:w="1636"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r>
              <w:rPr>
                <w:rFonts w:ascii="Times New Roman" w:hAnsi="Times New Roman"/>
                <w:sz w:val="24"/>
                <w:szCs w:val="24"/>
              </w:rPr>
              <w:t>«М</w:t>
            </w:r>
            <w:r w:rsidRPr="00634D5F">
              <w:rPr>
                <w:rFonts w:ascii="Times New Roman" w:hAnsi="Times New Roman"/>
                <w:sz w:val="24"/>
                <w:szCs w:val="24"/>
              </w:rPr>
              <w:t>ир фантазий (4)</w:t>
            </w:r>
            <w:r>
              <w:rPr>
                <w:rFonts w:ascii="Times New Roman" w:hAnsi="Times New Roman"/>
                <w:sz w:val="24"/>
                <w:szCs w:val="24"/>
              </w:rPr>
              <w:t>»</w:t>
            </w:r>
          </w:p>
          <w:p w:rsidR="00AB47A7" w:rsidRPr="00634D5F" w:rsidRDefault="00AB47A7" w:rsidP="00C7297E">
            <w:pPr>
              <w:pStyle w:val="aa"/>
              <w:rPr>
                <w:rFonts w:ascii="Times New Roman" w:hAnsi="Times New Roman"/>
                <w:sz w:val="24"/>
                <w:szCs w:val="24"/>
              </w:rPr>
            </w:pPr>
            <w:r>
              <w:rPr>
                <w:rFonts w:ascii="Times New Roman" w:hAnsi="Times New Roman"/>
                <w:sz w:val="24"/>
                <w:szCs w:val="24"/>
              </w:rPr>
              <w:t>(</w:t>
            </w:r>
            <w:r w:rsidRPr="00634D5F">
              <w:rPr>
                <w:rFonts w:ascii="Times New Roman" w:hAnsi="Times New Roman"/>
                <w:sz w:val="24"/>
                <w:szCs w:val="24"/>
              </w:rPr>
              <w:t>театральная студия</w:t>
            </w:r>
            <w:r>
              <w:rPr>
                <w:rFonts w:ascii="Times New Roman" w:hAnsi="Times New Roman"/>
                <w:sz w:val="24"/>
                <w:szCs w:val="24"/>
              </w:rPr>
              <w:t>)</w:t>
            </w:r>
          </w:p>
        </w:tc>
        <w:tc>
          <w:tcPr>
            <w:tcW w:w="1508"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3</w:t>
            </w:r>
          </w:p>
        </w:tc>
        <w:tc>
          <w:tcPr>
            <w:tcW w:w="1219"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10</w:t>
            </w:r>
          </w:p>
        </w:tc>
        <w:tc>
          <w:tcPr>
            <w:tcW w:w="1050" w:type="dxa"/>
            <w:tcBorders>
              <w:top w:val="nil"/>
              <w:left w:val="nil"/>
              <w:bottom w:val="single" w:sz="4" w:space="0" w:color="auto"/>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rPr>
            </w:pPr>
          </w:p>
        </w:tc>
        <w:tc>
          <w:tcPr>
            <w:tcW w:w="1559" w:type="dxa"/>
            <w:tcBorders>
              <w:top w:val="nil"/>
              <w:left w:val="nil"/>
              <w:bottom w:val="single" w:sz="4" w:space="0" w:color="auto"/>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lang w:val="en-US"/>
              </w:rPr>
            </w:pPr>
            <w:r w:rsidRPr="00634D5F">
              <w:rPr>
                <w:rFonts w:ascii="Times New Roman" w:hAnsi="Times New Roman"/>
                <w:sz w:val="24"/>
                <w:szCs w:val="24"/>
                <w:lang w:val="en-US"/>
              </w:rPr>
              <w:t>10</w:t>
            </w:r>
          </w:p>
        </w:tc>
      </w:tr>
      <w:tr w:rsidR="00AB47A7" w:rsidRPr="00634D5F" w:rsidTr="00C7297E">
        <w:trPr>
          <w:trHeight w:val="315"/>
        </w:trPr>
        <w:tc>
          <w:tcPr>
            <w:tcW w:w="2101" w:type="dxa"/>
            <w:tcBorders>
              <w:top w:val="nil"/>
              <w:left w:val="single" w:sz="4" w:space="0" w:color="auto"/>
              <w:bottom w:val="nil"/>
              <w:right w:val="single" w:sz="4" w:space="0" w:color="auto"/>
            </w:tcBorders>
            <w:vAlign w:val="center"/>
            <w:hideMark/>
          </w:tcPr>
          <w:p w:rsidR="00AB47A7" w:rsidRPr="00634D5F" w:rsidRDefault="00AB47A7" w:rsidP="00C7297E">
            <w:pPr>
              <w:pStyle w:val="aa"/>
              <w:rPr>
                <w:rFonts w:ascii="Times New Roman" w:hAnsi="Times New Roman"/>
                <w:sz w:val="24"/>
                <w:szCs w:val="24"/>
              </w:rPr>
            </w:pPr>
          </w:p>
        </w:tc>
        <w:tc>
          <w:tcPr>
            <w:tcW w:w="1636" w:type="dxa"/>
            <w:tcBorders>
              <w:top w:val="single" w:sz="4" w:space="0" w:color="auto"/>
              <w:left w:val="nil"/>
              <w:bottom w:val="nil"/>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r w:rsidRPr="00634D5F">
              <w:rPr>
                <w:rFonts w:ascii="Times New Roman" w:hAnsi="Times New Roman"/>
                <w:sz w:val="24"/>
                <w:szCs w:val="24"/>
              </w:rPr>
              <w:t>Театральное объединение «Чародеи»</w:t>
            </w:r>
          </w:p>
        </w:tc>
        <w:tc>
          <w:tcPr>
            <w:tcW w:w="1508" w:type="dxa"/>
            <w:tcBorders>
              <w:top w:val="single" w:sz="4" w:space="0" w:color="auto"/>
              <w:left w:val="nil"/>
              <w:bottom w:val="nil"/>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2</w:t>
            </w:r>
          </w:p>
        </w:tc>
        <w:tc>
          <w:tcPr>
            <w:tcW w:w="992" w:type="dxa"/>
            <w:tcBorders>
              <w:top w:val="single" w:sz="4" w:space="0" w:color="auto"/>
              <w:left w:val="nil"/>
              <w:bottom w:val="nil"/>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1</w:t>
            </w:r>
          </w:p>
        </w:tc>
        <w:tc>
          <w:tcPr>
            <w:tcW w:w="1219" w:type="dxa"/>
            <w:tcBorders>
              <w:top w:val="single" w:sz="4" w:space="0" w:color="auto"/>
              <w:left w:val="nil"/>
              <w:bottom w:val="nil"/>
              <w:right w:val="single" w:sz="4" w:space="0" w:color="auto"/>
            </w:tcBorders>
            <w:shd w:val="clear" w:color="auto" w:fill="auto"/>
            <w:vAlign w:val="center"/>
            <w:hideMark/>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15</w:t>
            </w:r>
          </w:p>
        </w:tc>
        <w:tc>
          <w:tcPr>
            <w:tcW w:w="1050" w:type="dxa"/>
            <w:tcBorders>
              <w:top w:val="single" w:sz="4" w:space="0" w:color="auto"/>
              <w:left w:val="nil"/>
              <w:bottom w:val="nil"/>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rPr>
            </w:pPr>
            <w:r w:rsidRPr="00634D5F">
              <w:rPr>
                <w:rFonts w:ascii="Times New Roman" w:hAnsi="Times New Roman"/>
                <w:sz w:val="24"/>
                <w:szCs w:val="24"/>
              </w:rPr>
              <w:t>15</w:t>
            </w:r>
          </w:p>
        </w:tc>
        <w:tc>
          <w:tcPr>
            <w:tcW w:w="1559" w:type="dxa"/>
            <w:tcBorders>
              <w:top w:val="single" w:sz="4" w:space="0" w:color="auto"/>
              <w:left w:val="nil"/>
              <w:bottom w:val="nil"/>
              <w:right w:val="single" w:sz="4" w:space="0" w:color="auto"/>
            </w:tcBorders>
            <w:shd w:val="clear" w:color="auto" w:fill="auto"/>
            <w:noWrap/>
            <w:vAlign w:val="center"/>
          </w:tcPr>
          <w:p w:rsidR="00AB47A7" w:rsidRPr="00634D5F" w:rsidRDefault="00AB47A7" w:rsidP="00C7297E">
            <w:pPr>
              <w:pStyle w:val="aa"/>
              <w:jc w:val="center"/>
              <w:rPr>
                <w:rFonts w:ascii="Times New Roman" w:hAnsi="Times New Roman"/>
                <w:sz w:val="24"/>
                <w:szCs w:val="24"/>
                <w:lang w:val="en-US"/>
              </w:rPr>
            </w:pPr>
          </w:p>
        </w:tc>
      </w:tr>
      <w:tr w:rsidR="00AB47A7" w:rsidRPr="00634D5F" w:rsidTr="00206CA6">
        <w:trPr>
          <w:trHeight w:val="81"/>
        </w:trPr>
        <w:tc>
          <w:tcPr>
            <w:tcW w:w="2101" w:type="dxa"/>
            <w:tcBorders>
              <w:top w:val="nil"/>
              <w:left w:val="single" w:sz="4" w:space="0" w:color="auto"/>
              <w:bottom w:val="single" w:sz="4" w:space="0" w:color="000000"/>
              <w:right w:val="single" w:sz="4" w:space="0" w:color="auto"/>
            </w:tcBorders>
            <w:vAlign w:val="center"/>
            <w:hideMark/>
          </w:tcPr>
          <w:p w:rsidR="00AB47A7" w:rsidRPr="00634D5F" w:rsidRDefault="00AB47A7" w:rsidP="00C7297E">
            <w:pPr>
              <w:pStyle w:val="aa"/>
              <w:rPr>
                <w:rFonts w:ascii="Times New Roman" w:hAnsi="Times New Roman"/>
                <w:sz w:val="24"/>
                <w:szCs w:val="24"/>
              </w:rPr>
            </w:pPr>
          </w:p>
        </w:tc>
        <w:tc>
          <w:tcPr>
            <w:tcW w:w="1636"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p>
        </w:tc>
        <w:tc>
          <w:tcPr>
            <w:tcW w:w="1508"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p>
        </w:tc>
        <w:tc>
          <w:tcPr>
            <w:tcW w:w="992"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p>
        </w:tc>
        <w:tc>
          <w:tcPr>
            <w:tcW w:w="1219" w:type="dxa"/>
            <w:tcBorders>
              <w:top w:val="nil"/>
              <w:left w:val="nil"/>
              <w:bottom w:val="single" w:sz="4" w:space="0" w:color="auto"/>
              <w:right w:val="single" w:sz="4" w:space="0" w:color="auto"/>
            </w:tcBorders>
            <w:shd w:val="clear" w:color="auto" w:fill="auto"/>
            <w:vAlign w:val="center"/>
            <w:hideMark/>
          </w:tcPr>
          <w:p w:rsidR="00AB47A7" w:rsidRPr="00634D5F" w:rsidRDefault="00AB47A7" w:rsidP="00C7297E">
            <w:pPr>
              <w:pStyle w:val="aa"/>
              <w:rPr>
                <w:rFonts w:ascii="Times New Roman" w:hAnsi="Times New Roman"/>
                <w:sz w:val="24"/>
                <w:szCs w:val="24"/>
              </w:rPr>
            </w:pPr>
          </w:p>
        </w:tc>
        <w:tc>
          <w:tcPr>
            <w:tcW w:w="1050" w:type="dxa"/>
            <w:tcBorders>
              <w:top w:val="nil"/>
              <w:left w:val="nil"/>
              <w:bottom w:val="single" w:sz="4" w:space="0" w:color="auto"/>
              <w:right w:val="single" w:sz="4" w:space="0" w:color="auto"/>
            </w:tcBorders>
            <w:shd w:val="clear" w:color="auto" w:fill="auto"/>
            <w:noWrap/>
            <w:vAlign w:val="center"/>
          </w:tcPr>
          <w:p w:rsidR="00AB47A7" w:rsidRPr="00634D5F" w:rsidRDefault="00AB47A7" w:rsidP="00C7297E">
            <w:pPr>
              <w:pStyle w:val="aa"/>
              <w:rPr>
                <w:rFonts w:ascii="Times New Roman" w:hAnsi="Times New Roman"/>
                <w:sz w:val="24"/>
                <w:szCs w:val="24"/>
              </w:rPr>
            </w:pPr>
          </w:p>
        </w:tc>
        <w:tc>
          <w:tcPr>
            <w:tcW w:w="1559" w:type="dxa"/>
            <w:tcBorders>
              <w:top w:val="nil"/>
              <w:left w:val="nil"/>
              <w:bottom w:val="single" w:sz="4" w:space="0" w:color="auto"/>
              <w:right w:val="single" w:sz="4" w:space="0" w:color="auto"/>
            </w:tcBorders>
            <w:shd w:val="clear" w:color="auto" w:fill="auto"/>
            <w:noWrap/>
            <w:vAlign w:val="center"/>
          </w:tcPr>
          <w:p w:rsidR="00AB47A7" w:rsidRPr="00634D5F" w:rsidRDefault="00AB47A7" w:rsidP="00C7297E">
            <w:pPr>
              <w:pStyle w:val="aa"/>
              <w:rPr>
                <w:rFonts w:ascii="Times New Roman" w:hAnsi="Times New Roman"/>
                <w:sz w:val="24"/>
                <w:szCs w:val="24"/>
                <w:lang w:val="en-US"/>
              </w:rPr>
            </w:pPr>
          </w:p>
        </w:tc>
      </w:tr>
    </w:tbl>
    <w:p w:rsidR="00AB47A7" w:rsidRPr="00EA20FD" w:rsidRDefault="00AB47A7" w:rsidP="00AB47A7">
      <w:pPr>
        <w:rPr>
          <w:vanish/>
        </w:rPr>
      </w:pPr>
    </w:p>
    <w:tbl>
      <w:tblPr>
        <w:tblW w:w="10065" w:type="dxa"/>
        <w:tblInd w:w="108" w:type="dxa"/>
        <w:tblLayout w:type="fixed"/>
        <w:tblLook w:val="04A0" w:firstRow="1" w:lastRow="0" w:firstColumn="1" w:lastColumn="0" w:noHBand="0" w:noVBand="1"/>
      </w:tblPr>
      <w:tblGrid>
        <w:gridCol w:w="2127"/>
        <w:gridCol w:w="1608"/>
        <w:gridCol w:w="1507"/>
        <w:gridCol w:w="992"/>
        <w:gridCol w:w="1276"/>
        <w:gridCol w:w="992"/>
        <w:gridCol w:w="1563"/>
      </w:tblGrid>
      <w:tr w:rsidR="00AB47A7" w:rsidRPr="00634D5F" w:rsidTr="00C7297E">
        <w:trPr>
          <w:trHeight w:val="720"/>
        </w:trPr>
        <w:tc>
          <w:tcPr>
            <w:tcW w:w="2127" w:type="dxa"/>
            <w:vMerge w:val="restart"/>
            <w:tcBorders>
              <w:top w:val="nil"/>
              <w:left w:val="single" w:sz="4" w:space="0" w:color="auto"/>
              <w:bottom w:val="single" w:sz="4" w:space="0" w:color="000000"/>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Гадршина Юлия Павловна</w:t>
            </w:r>
          </w:p>
        </w:tc>
        <w:tc>
          <w:tcPr>
            <w:tcW w:w="1608"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Маленький волшебник</w:t>
            </w:r>
          </w:p>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w:t>
            </w:r>
            <w:r w:rsidRPr="00634D5F">
              <w:rPr>
                <w:rFonts w:ascii="Times New Roman" w:hAnsi="Times New Roman"/>
                <w:sz w:val="24"/>
                <w:szCs w:val="24"/>
              </w:rPr>
              <w:t>арт-студия</w:t>
            </w:r>
            <w:r>
              <w:rPr>
                <w:rFonts w:ascii="Times New Roman" w:hAnsi="Times New Roman"/>
                <w:sz w:val="24"/>
                <w:szCs w:val="24"/>
              </w:rPr>
              <w:t>)</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8</w:t>
            </w:r>
          </w:p>
        </w:tc>
        <w:tc>
          <w:tcPr>
            <w:tcW w:w="992"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8</w:t>
            </w:r>
          </w:p>
        </w:tc>
      </w:tr>
      <w:tr w:rsidR="00AB47A7" w:rsidRPr="00634D5F" w:rsidTr="00C7297E">
        <w:trPr>
          <w:trHeight w:val="180"/>
        </w:trPr>
        <w:tc>
          <w:tcPr>
            <w:tcW w:w="2127" w:type="dxa"/>
            <w:vMerge/>
            <w:tcBorders>
              <w:top w:val="nil"/>
              <w:left w:val="single" w:sz="4" w:space="0" w:color="auto"/>
              <w:bottom w:val="single" w:sz="4" w:space="0" w:color="000000"/>
              <w:right w:val="single" w:sz="4" w:space="0" w:color="auto"/>
            </w:tcBorders>
            <w:vAlign w:val="center"/>
            <w:hideMark/>
          </w:tcPr>
          <w:p w:rsidR="00AB47A7" w:rsidRPr="00634D5F" w:rsidRDefault="00AB47A7" w:rsidP="00C7297E">
            <w:pPr>
              <w:rPr>
                <w:sz w:val="24"/>
                <w:szCs w:val="24"/>
              </w:rPr>
            </w:pPr>
          </w:p>
        </w:tc>
        <w:tc>
          <w:tcPr>
            <w:tcW w:w="1608" w:type="dxa"/>
            <w:vMerge w:val="restart"/>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М</w:t>
            </w:r>
            <w:r w:rsidRPr="00634D5F">
              <w:rPr>
                <w:rFonts w:ascii="Times New Roman" w:hAnsi="Times New Roman"/>
                <w:sz w:val="24"/>
                <w:szCs w:val="24"/>
              </w:rPr>
              <w:t>аленький волшебник-1</w:t>
            </w:r>
          </w:p>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w:t>
            </w:r>
            <w:r w:rsidRPr="00634D5F">
              <w:rPr>
                <w:rFonts w:ascii="Times New Roman" w:hAnsi="Times New Roman"/>
                <w:sz w:val="24"/>
                <w:szCs w:val="24"/>
              </w:rPr>
              <w:t>арт-студия</w:t>
            </w:r>
            <w:r>
              <w:rPr>
                <w:rFonts w:ascii="Times New Roman" w:hAnsi="Times New Roman"/>
                <w:sz w:val="24"/>
                <w:szCs w:val="24"/>
              </w:rPr>
              <w:t>)</w:t>
            </w:r>
          </w:p>
        </w:tc>
        <w:tc>
          <w:tcPr>
            <w:tcW w:w="1507" w:type="dxa"/>
            <w:tcBorders>
              <w:top w:val="nil"/>
              <w:left w:val="nil"/>
              <w:bottom w:val="nil"/>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vMerge w:val="restart"/>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1276" w:type="dxa"/>
            <w:vMerge w:val="restart"/>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12</w:t>
            </w:r>
          </w:p>
        </w:tc>
        <w:tc>
          <w:tcPr>
            <w:tcW w:w="992" w:type="dxa"/>
            <w:vMerge w:val="restart"/>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1563" w:type="dxa"/>
            <w:vMerge w:val="restart"/>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C7297E">
        <w:trPr>
          <w:trHeight w:val="180"/>
        </w:trPr>
        <w:tc>
          <w:tcPr>
            <w:tcW w:w="2127" w:type="dxa"/>
            <w:vMerge/>
            <w:tcBorders>
              <w:top w:val="nil"/>
              <w:left w:val="single" w:sz="4" w:space="0" w:color="auto"/>
              <w:bottom w:val="single" w:sz="4" w:space="0" w:color="000000"/>
              <w:right w:val="single" w:sz="4" w:space="0" w:color="auto"/>
            </w:tcBorders>
            <w:vAlign w:val="center"/>
            <w:hideMark/>
          </w:tcPr>
          <w:p w:rsidR="00AB47A7" w:rsidRPr="00634D5F" w:rsidRDefault="00AB47A7" w:rsidP="00C7297E">
            <w:pPr>
              <w:rPr>
                <w:sz w:val="24"/>
                <w:szCs w:val="24"/>
              </w:rPr>
            </w:pPr>
          </w:p>
        </w:tc>
        <w:tc>
          <w:tcPr>
            <w:tcW w:w="1608" w:type="dxa"/>
            <w:vMerge/>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p>
        </w:tc>
        <w:tc>
          <w:tcPr>
            <w:tcW w:w="1507" w:type="dxa"/>
            <w:tcBorders>
              <w:top w:val="nil"/>
              <w:left w:val="nil"/>
              <w:bottom w:val="nil"/>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p>
        </w:tc>
        <w:tc>
          <w:tcPr>
            <w:tcW w:w="992" w:type="dxa"/>
            <w:vMerge/>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p>
        </w:tc>
        <w:tc>
          <w:tcPr>
            <w:tcW w:w="1276" w:type="dxa"/>
            <w:vMerge/>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p>
        </w:tc>
        <w:tc>
          <w:tcPr>
            <w:tcW w:w="992" w:type="dxa"/>
            <w:vMerge/>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1563" w:type="dxa"/>
            <w:vMerge/>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C7297E">
        <w:trPr>
          <w:trHeight w:val="383"/>
        </w:trPr>
        <w:tc>
          <w:tcPr>
            <w:tcW w:w="2127" w:type="dxa"/>
            <w:vMerge/>
            <w:tcBorders>
              <w:top w:val="nil"/>
              <w:left w:val="single" w:sz="4" w:space="0" w:color="auto"/>
              <w:bottom w:val="single" w:sz="4" w:space="0" w:color="000000"/>
              <w:right w:val="single" w:sz="4" w:space="0" w:color="auto"/>
            </w:tcBorders>
            <w:vAlign w:val="center"/>
            <w:hideMark/>
          </w:tcPr>
          <w:p w:rsidR="00AB47A7" w:rsidRPr="00634D5F" w:rsidRDefault="00AB47A7" w:rsidP="00C7297E">
            <w:pPr>
              <w:rPr>
                <w:sz w:val="24"/>
                <w:szCs w:val="24"/>
              </w:rPr>
            </w:pPr>
          </w:p>
        </w:tc>
        <w:tc>
          <w:tcPr>
            <w:tcW w:w="1608" w:type="dxa"/>
            <w:vMerge/>
            <w:tcBorders>
              <w:top w:val="nil"/>
              <w:left w:val="nil"/>
              <w:bottom w:val="single" w:sz="4" w:space="0" w:color="auto"/>
              <w:right w:val="single" w:sz="4" w:space="0" w:color="auto"/>
            </w:tcBorders>
            <w:vAlign w:val="center"/>
            <w:hideMark/>
          </w:tcPr>
          <w:p w:rsidR="00AB47A7" w:rsidRPr="00634D5F" w:rsidRDefault="00AB47A7" w:rsidP="00C7297E">
            <w:pPr>
              <w:rPr>
                <w:sz w:val="24"/>
                <w:szCs w:val="24"/>
              </w:rPr>
            </w:pPr>
          </w:p>
        </w:tc>
        <w:tc>
          <w:tcPr>
            <w:tcW w:w="1507" w:type="dxa"/>
            <w:tcBorders>
              <w:top w:val="nil"/>
              <w:left w:val="nil"/>
              <w:bottom w:val="single" w:sz="4" w:space="0" w:color="auto"/>
              <w:right w:val="single" w:sz="4" w:space="0" w:color="auto"/>
            </w:tcBorders>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992" w:type="dxa"/>
            <w:vMerge/>
            <w:tcBorders>
              <w:top w:val="nil"/>
              <w:left w:val="nil"/>
              <w:bottom w:val="single" w:sz="4" w:space="0" w:color="auto"/>
              <w:right w:val="single" w:sz="4" w:space="0" w:color="auto"/>
            </w:tcBorders>
            <w:vAlign w:val="center"/>
            <w:hideMark/>
          </w:tcPr>
          <w:p w:rsidR="00AB47A7" w:rsidRPr="00634D5F" w:rsidRDefault="00AB47A7" w:rsidP="00C7297E">
            <w:pPr>
              <w:jc w:val="center"/>
              <w:rPr>
                <w:sz w:val="24"/>
                <w:szCs w:val="24"/>
              </w:rPr>
            </w:pPr>
          </w:p>
        </w:tc>
        <w:tc>
          <w:tcPr>
            <w:tcW w:w="1276" w:type="dxa"/>
            <w:vMerge/>
            <w:tcBorders>
              <w:top w:val="nil"/>
              <w:left w:val="nil"/>
              <w:bottom w:val="single" w:sz="4" w:space="0" w:color="auto"/>
              <w:right w:val="single" w:sz="4" w:space="0" w:color="auto"/>
            </w:tcBorders>
            <w:vAlign w:val="center"/>
            <w:hideMark/>
          </w:tcPr>
          <w:p w:rsidR="00AB47A7" w:rsidRPr="00634D5F" w:rsidRDefault="00AB47A7" w:rsidP="00C7297E">
            <w:pPr>
              <w:jc w:val="center"/>
              <w:rPr>
                <w:sz w:val="24"/>
                <w:szCs w:val="24"/>
              </w:rPr>
            </w:pPr>
          </w:p>
        </w:tc>
        <w:tc>
          <w:tcPr>
            <w:tcW w:w="992" w:type="dxa"/>
            <w:vMerge/>
            <w:tcBorders>
              <w:top w:val="nil"/>
              <w:left w:val="nil"/>
              <w:bottom w:val="single" w:sz="4" w:space="0" w:color="auto"/>
              <w:right w:val="single" w:sz="4" w:space="0" w:color="auto"/>
            </w:tcBorders>
            <w:vAlign w:val="center"/>
          </w:tcPr>
          <w:p w:rsidR="00AB47A7" w:rsidRPr="00634D5F" w:rsidRDefault="00AB47A7" w:rsidP="00C7297E">
            <w:pPr>
              <w:jc w:val="center"/>
              <w:rPr>
                <w:sz w:val="24"/>
                <w:szCs w:val="24"/>
              </w:rPr>
            </w:pPr>
          </w:p>
        </w:tc>
        <w:tc>
          <w:tcPr>
            <w:tcW w:w="1563" w:type="dxa"/>
            <w:vMerge/>
            <w:tcBorders>
              <w:top w:val="nil"/>
              <w:left w:val="nil"/>
              <w:bottom w:val="single" w:sz="4" w:space="0" w:color="auto"/>
              <w:right w:val="single" w:sz="4" w:space="0" w:color="auto"/>
            </w:tcBorders>
            <w:vAlign w:val="center"/>
          </w:tcPr>
          <w:p w:rsidR="00AB47A7" w:rsidRPr="00634D5F" w:rsidRDefault="00AB47A7" w:rsidP="00C7297E">
            <w:pPr>
              <w:jc w:val="center"/>
              <w:rPr>
                <w:sz w:val="24"/>
                <w:szCs w:val="24"/>
              </w:rPr>
            </w:pPr>
          </w:p>
        </w:tc>
      </w:tr>
      <w:tr w:rsidR="00AB47A7" w:rsidRPr="00634D5F" w:rsidTr="00206CA6">
        <w:trPr>
          <w:trHeight w:val="71"/>
        </w:trPr>
        <w:tc>
          <w:tcPr>
            <w:tcW w:w="2127" w:type="dxa"/>
            <w:vMerge/>
            <w:tcBorders>
              <w:top w:val="nil"/>
              <w:left w:val="single" w:sz="4" w:space="0" w:color="auto"/>
              <w:bottom w:val="single" w:sz="4" w:space="0" w:color="000000"/>
              <w:right w:val="single" w:sz="4" w:space="0" w:color="auto"/>
            </w:tcBorders>
            <w:vAlign w:val="center"/>
            <w:hideMark/>
          </w:tcPr>
          <w:p w:rsidR="00AB47A7" w:rsidRPr="00634D5F" w:rsidRDefault="00AB47A7" w:rsidP="00C7297E">
            <w:pPr>
              <w:rPr>
                <w:sz w:val="24"/>
                <w:szCs w:val="24"/>
              </w:rPr>
            </w:pPr>
          </w:p>
        </w:tc>
        <w:tc>
          <w:tcPr>
            <w:tcW w:w="1608" w:type="dxa"/>
            <w:tcBorders>
              <w:top w:val="single" w:sz="4" w:space="0" w:color="auto"/>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М</w:t>
            </w:r>
            <w:r w:rsidRPr="00634D5F">
              <w:rPr>
                <w:rFonts w:ascii="Times New Roman" w:hAnsi="Times New Roman"/>
                <w:sz w:val="24"/>
                <w:szCs w:val="24"/>
              </w:rPr>
              <w:t>аленький волшебник-2</w:t>
            </w:r>
          </w:p>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w:t>
            </w:r>
            <w:r w:rsidRPr="00634D5F">
              <w:rPr>
                <w:rFonts w:ascii="Times New Roman" w:hAnsi="Times New Roman"/>
                <w:sz w:val="24"/>
                <w:szCs w:val="24"/>
              </w:rPr>
              <w:t>арт-студия</w:t>
            </w:r>
            <w:r>
              <w:rPr>
                <w:rFonts w:ascii="Times New Roman" w:hAnsi="Times New Roman"/>
                <w:sz w:val="24"/>
                <w:szCs w:val="24"/>
              </w:rPr>
              <w:t>)</w:t>
            </w:r>
          </w:p>
          <w:p w:rsidR="00AB47A7" w:rsidRPr="00634D5F" w:rsidRDefault="00AB47A7" w:rsidP="00C7297E">
            <w:pPr>
              <w:pStyle w:val="aa"/>
              <w:spacing w:line="276" w:lineRule="auto"/>
              <w:rPr>
                <w:sz w:val="24"/>
                <w:szCs w:val="24"/>
              </w:rPr>
            </w:pPr>
          </w:p>
        </w:tc>
        <w:tc>
          <w:tcPr>
            <w:tcW w:w="1507" w:type="dxa"/>
            <w:tcBorders>
              <w:top w:val="single" w:sz="4" w:space="0" w:color="auto"/>
              <w:left w:val="nil"/>
              <w:bottom w:val="single" w:sz="4" w:space="0" w:color="auto"/>
              <w:right w:val="single" w:sz="4" w:space="0" w:color="auto"/>
            </w:tcBorders>
            <w:vAlign w:val="center"/>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lastRenderedPageBreak/>
              <w:t>3</w:t>
            </w:r>
          </w:p>
        </w:tc>
        <w:tc>
          <w:tcPr>
            <w:tcW w:w="992" w:type="dxa"/>
            <w:tcBorders>
              <w:top w:val="single" w:sz="4" w:space="0" w:color="auto"/>
              <w:left w:val="nil"/>
              <w:bottom w:val="single" w:sz="4" w:space="0" w:color="auto"/>
              <w:right w:val="single" w:sz="4" w:space="0" w:color="auto"/>
            </w:tcBorders>
            <w:vAlign w:val="center"/>
            <w:hideMark/>
          </w:tcPr>
          <w:p w:rsidR="00AB47A7" w:rsidRPr="00634D5F" w:rsidRDefault="00AB47A7" w:rsidP="00C7297E">
            <w:pPr>
              <w:jc w:val="center"/>
              <w:rPr>
                <w:sz w:val="24"/>
                <w:szCs w:val="24"/>
              </w:rPr>
            </w:pPr>
            <w:r w:rsidRPr="00634D5F">
              <w:rPr>
                <w:sz w:val="24"/>
                <w:szCs w:val="24"/>
              </w:rPr>
              <w:t>1</w:t>
            </w:r>
          </w:p>
        </w:tc>
        <w:tc>
          <w:tcPr>
            <w:tcW w:w="1276" w:type="dxa"/>
            <w:tcBorders>
              <w:top w:val="single" w:sz="4" w:space="0" w:color="auto"/>
              <w:left w:val="nil"/>
              <w:bottom w:val="single" w:sz="4" w:space="0" w:color="auto"/>
              <w:right w:val="single" w:sz="4" w:space="0" w:color="auto"/>
            </w:tcBorders>
            <w:vAlign w:val="center"/>
            <w:hideMark/>
          </w:tcPr>
          <w:p w:rsidR="00AB47A7" w:rsidRPr="00634D5F" w:rsidRDefault="00AB47A7" w:rsidP="00C7297E">
            <w:pPr>
              <w:jc w:val="center"/>
              <w:rPr>
                <w:sz w:val="24"/>
                <w:szCs w:val="24"/>
              </w:rPr>
            </w:pPr>
            <w:r w:rsidRPr="00634D5F">
              <w:rPr>
                <w:sz w:val="24"/>
                <w:szCs w:val="24"/>
              </w:rPr>
              <w:t>15</w:t>
            </w:r>
          </w:p>
        </w:tc>
        <w:tc>
          <w:tcPr>
            <w:tcW w:w="992" w:type="dxa"/>
            <w:tcBorders>
              <w:top w:val="single" w:sz="4" w:space="0" w:color="auto"/>
              <w:left w:val="nil"/>
              <w:bottom w:val="single" w:sz="4" w:space="0" w:color="auto"/>
              <w:right w:val="single" w:sz="4" w:space="0" w:color="auto"/>
            </w:tcBorders>
            <w:vAlign w:val="center"/>
          </w:tcPr>
          <w:p w:rsidR="00AB47A7" w:rsidRPr="00634D5F" w:rsidRDefault="00AB47A7" w:rsidP="00C7297E">
            <w:pPr>
              <w:jc w:val="center"/>
              <w:rPr>
                <w:sz w:val="24"/>
                <w:szCs w:val="24"/>
              </w:rPr>
            </w:pPr>
          </w:p>
        </w:tc>
        <w:tc>
          <w:tcPr>
            <w:tcW w:w="1563" w:type="dxa"/>
            <w:tcBorders>
              <w:top w:val="single" w:sz="4" w:space="0" w:color="auto"/>
              <w:left w:val="nil"/>
              <w:bottom w:val="single" w:sz="4" w:space="0" w:color="auto"/>
              <w:right w:val="single" w:sz="4" w:space="0" w:color="auto"/>
            </w:tcBorders>
            <w:vAlign w:val="center"/>
          </w:tcPr>
          <w:p w:rsidR="00AB47A7" w:rsidRPr="00634D5F" w:rsidRDefault="00AB47A7" w:rsidP="00C7297E">
            <w:pPr>
              <w:jc w:val="center"/>
              <w:rPr>
                <w:sz w:val="24"/>
                <w:szCs w:val="24"/>
              </w:rPr>
            </w:pPr>
          </w:p>
        </w:tc>
      </w:tr>
      <w:tr w:rsidR="00AB47A7" w:rsidRPr="00634D5F" w:rsidTr="00C7297E">
        <w:trPr>
          <w:trHeight w:val="352"/>
        </w:trPr>
        <w:tc>
          <w:tcPr>
            <w:tcW w:w="2127" w:type="dxa"/>
            <w:vMerge/>
            <w:tcBorders>
              <w:top w:val="nil"/>
              <w:left w:val="single" w:sz="4" w:space="0" w:color="auto"/>
              <w:bottom w:val="single" w:sz="4" w:space="0" w:color="000000"/>
              <w:right w:val="single" w:sz="4" w:space="0" w:color="auto"/>
            </w:tcBorders>
            <w:vAlign w:val="center"/>
            <w:hideMark/>
          </w:tcPr>
          <w:p w:rsidR="00AB47A7" w:rsidRPr="00634D5F" w:rsidRDefault="00AB47A7" w:rsidP="00C7297E">
            <w:pPr>
              <w:rPr>
                <w:sz w:val="24"/>
                <w:szCs w:val="24"/>
              </w:rPr>
            </w:pPr>
          </w:p>
        </w:tc>
        <w:tc>
          <w:tcPr>
            <w:tcW w:w="1608"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Колорит</w:t>
            </w:r>
          </w:p>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w:t>
            </w:r>
            <w:r w:rsidRPr="00634D5F">
              <w:rPr>
                <w:rFonts w:ascii="Times New Roman" w:hAnsi="Times New Roman"/>
                <w:sz w:val="24"/>
                <w:szCs w:val="24"/>
              </w:rPr>
              <w:t>Арт-студия</w:t>
            </w:r>
            <w:r>
              <w:rPr>
                <w:rFonts w:ascii="Times New Roman" w:hAnsi="Times New Roman"/>
                <w:sz w:val="24"/>
                <w:szCs w:val="24"/>
              </w:rPr>
              <w:t>)</w:t>
            </w:r>
          </w:p>
        </w:tc>
        <w:tc>
          <w:tcPr>
            <w:tcW w:w="1507" w:type="dxa"/>
            <w:tcBorders>
              <w:top w:val="single" w:sz="4" w:space="0" w:color="auto"/>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tcBorders>
              <w:top w:val="single" w:sz="4" w:space="0" w:color="auto"/>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1276" w:type="dxa"/>
            <w:tcBorders>
              <w:top w:val="single" w:sz="4" w:space="0" w:color="auto"/>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10</w:t>
            </w:r>
          </w:p>
        </w:tc>
        <w:tc>
          <w:tcPr>
            <w:tcW w:w="992" w:type="dxa"/>
            <w:tcBorders>
              <w:top w:val="single" w:sz="4" w:space="0" w:color="auto"/>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single" w:sz="4" w:space="0" w:color="auto"/>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10</w:t>
            </w:r>
          </w:p>
        </w:tc>
      </w:tr>
      <w:tr w:rsidR="00AB47A7" w:rsidRPr="00634D5F" w:rsidTr="00C7297E">
        <w:trPr>
          <w:trHeight w:val="315"/>
        </w:trPr>
        <w:tc>
          <w:tcPr>
            <w:tcW w:w="2127" w:type="dxa"/>
            <w:vMerge w:val="restart"/>
            <w:tcBorders>
              <w:top w:val="nil"/>
              <w:left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Князева Надежда Аркадьевна</w:t>
            </w:r>
          </w:p>
        </w:tc>
        <w:tc>
          <w:tcPr>
            <w:tcW w:w="1608"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«Цветная сказка-2»</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10</w:t>
            </w:r>
          </w:p>
        </w:tc>
        <w:tc>
          <w:tcPr>
            <w:tcW w:w="992"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C7297E">
        <w:trPr>
          <w:trHeight w:val="315"/>
        </w:trPr>
        <w:tc>
          <w:tcPr>
            <w:tcW w:w="2127" w:type="dxa"/>
            <w:vMerge/>
            <w:tcBorders>
              <w:left w:val="single" w:sz="4" w:space="0" w:color="auto"/>
              <w:right w:val="single" w:sz="4" w:space="0" w:color="auto"/>
            </w:tcBorders>
            <w:vAlign w:val="center"/>
            <w:hideMark/>
          </w:tcPr>
          <w:p w:rsidR="00AB47A7" w:rsidRPr="00634D5F" w:rsidRDefault="00AB47A7" w:rsidP="00C7297E">
            <w:pPr>
              <w:rPr>
                <w:sz w:val="24"/>
                <w:szCs w:val="24"/>
              </w:rPr>
            </w:pPr>
          </w:p>
        </w:tc>
        <w:tc>
          <w:tcPr>
            <w:tcW w:w="1608"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Изостудия «А</w:t>
            </w:r>
            <w:r w:rsidRPr="00634D5F">
              <w:rPr>
                <w:rFonts w:ascii="Times New Roman" w:hAnsi="Times New Roman"/>
                <w:sz w:val="24"/>
                <w:szCs w:val="24"/>
              </w:rPr>
              <w:t>кварелька»</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10</w:t>
            </w:r>
          </w:p>
        </w:tc>
        <w:tc>
          <w:tcPr>
            <w:tcW w:w="992"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10</w:t>
            </w:r>
          </w:p>
        </w:tc>
      </w:tr>
      <w:tr w:rsidR="00AB47A7" w:rsidRPr="00634D5F" w:rsidTr="00C7297E">
        <w:trPr>
          <w:trHeight w:val="315"/>
        </w:trPr>
        <w:tc>
          <w:tcPr>
            <w:tcW w:w="2127" w:type="dxa"/>
            <w:vMerge/>
            <w:tcBorders>
              <w:left w:val="single" w:sz="4" w:space="0" w:color="auto"/>
              <w:right w:val="single" w:sz="4" w:space="0" w:color="auto"/>
            </w:tcBorders>
            <w:vAlign w:val="center"/>
            <w:hideMark/>
          </w:tcPr>
          <w:p w:rsidR="00AB47A7" w:rsidRPr="00634D5F" w:rsidRDefault="00AB47A7" w:rsidP="00C7297E">
            <w:pPr>
              <w:rPr>
                <w:sz w:val="24"/>
                <w:szCs w:val="24"/>
              </w:rPr>
            </w:pPr>
          </w:p>
        </w:tc>
        <w:tc>
          <w:tcPr>
            <w:tcW w:w="1608"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«Ю</w:t>
            </w:r>
            <w:r w:rsidRPr="00634D5F">
              <w:rPr>
                <w:rFonts w:ascii="Times New Roman" w:hAnsi="Times New Roman"/>
                <w:sz w:val="24"/>
                <w:szCs w:val="24"/>
              </w:rPr>
              <w:t>ный кудесник-1</w:t>
            </w:r>
            <w:r>
              <w:rPr>
                <w:rFonts w:ascii="Times New Roman" w:hAnsi="Times New Roman"/>
                <w:sz w:val="24"/>
                <w:szCs w:val="24"/>
              </w:rPr>
              <w:t>»</w:t>
            </w:r>
          </w:p>
          <w:p w:rsidR="00AB47A7" w:rsidRPr="00634D5F" w:rsidRDefault="00AB47A7" w:rsidP="00C7297E">
            <w:pPr>
              <w:pStyle w:val="aa"/>
              <w:spacing w:line="276" w:lineRule="auto"/>
              <w:rPr>
                <w:rFonts w:ascii="Times New Roman" w:hAnsi="Times New Roman"/>
                <w:sz w:val="24"/>
                <w:szCs w:val="24"/>
              </w:rPr>
            </w:pPr>
            <w:r>
              <w:rPr>
                <w:rFonts w:ascii="Times New Roman" w:hAnsi="Times New Roman"/>
                <w:sz w:val="24"/>
                <w:szCs w:val="24"/>
              </w:rPr>
              <w:t>(ДПИ)</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6</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5</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8</w:t>
            </w:r>
          </w:p>
        </w:tc>
        <w:tc>
          <w:tcPr>
            <w:tcW w:w="992"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7</w:t>
            </w:r>
          </w:p>
        </w:tc>
      </w:tr>
      <w:tr w:rsidR="00AB47A7" w:rsidRPr="00634D5F" w:rsidTr="00C7297E">
        <w:trPr>
          <w:trHeight w:val="945"/>
        </w:trPr>
        <w:tc>
          <w:tcPr>
            <w:tcW w:w="2127" w:type="dxa"/>
            <w:vMerge/>
            <w:tcBorders>
              <w:left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p>
        </w:tc>
        <w:tc>
          <w:tcPr>
            <w:tcW w:w="1608"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«Палитра»</w:t>
            </w:r>
            <w:r>
              <w:rPr>
                <w:rFonts w:ascii="Times New Roman" w:hAnsi="Times New Roman"/>
                <w:sz w:val="24"/>
                <w:szCs w:val="24"/>
              </w:rPr>
              <w:t xml:space="preserve"> </w:t>
            </w:r>
            <w:r w:rsidRPr="00634D5F">
              <w:rPr>
                <w:rFonts w:ascii="Times New Roman" w:hAnsi="Times New Roman"/>
                <w:sz w:val="24"/>
                <w:szCs w:val="24"/>
              </w:rPr>
              <w:t>ДПИ</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17</w:t>
            </w:r>
          </w:p>
        </w:tc>
        <w:tc>
          <w:tcPr>
            <w:tcW w:w="992"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C7297E">
        <w:trPr>
          <w:trHeight w:val="630"/>
        </w:trPr>
        <w:tc>
          <w:tcPr>
            <w:tcW w:w="2127" w:type="dxa"/>
            <w:vMerge/>
            <w:tcBorders>
              <w:left w:val="single" w:sz="4" w:space="0" w:color="auto"/>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p>
        </w:tc>
        <w:tc>
          <w:tcPr>
            <w:tcW w:w="1608"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«Разноцветье» ДПИ</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12</w:t>
            </w:r>
          </w:p>
        </w:tc>
        <w:tc>
          <w:tcPr>
            <w:tcW w:w="992"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C7297E">
        <w:trPr>
          <w:trHeight w:val="496"/>
        </w:trPr>
        <w:tc>
          <w:tcPr>
            <w:tcW w:w="2127" w:type="dxa"/>
            <w:vMerge w:val="restart"/>
            <w:tcBorders>
              <w:top w:val="nil"/>
              <w:left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Набиуллина Нурзада Рамилевна</w:t>
            </w:r>
          </w:p>
        </w:tc>
        <w:tc>
          <w:tcPr>
            <w:tcW w:w="1608" w:type="dxa"/>
            <w:tcBorders>
              <w:top w:val="nil"/>
              <w:left w:val="nil"/>
              <w:bottom w:val="single" w:sz="4" w:space="0" w:color="auto"/>
              <w:right w:val="single" w:sz="4" w:space="0" w:color="auto"/>
            </w:tcBorders>
            <w:vAlign w:val="center"/>
          </w:tcPr>
          <w:p w:rsidR="00AB47A7"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 xml:space="preserve">«Эстрадный вокал» </w:t>
            </w:r>
          </w:p>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5-6лет</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12</w:t>
            </w:r>
          </w:p>
        </w:tc>
        <w:tc>
          <w:tcPr>
            <w:tcW w:w="992"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C7297E">
        <w:trPr>
          <w:trHeight w:val="720"/>
        </w:trPr>
        <w:tc>
          <w:tcPr>
            <w:tcW w:w="2127" w:type="dxa"/>
            <w:vMerge/>
            <w:tcBorders>
              <w:left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p>
        </w:tc>
        <w:tc>
          <w:tcPr>
            <w:tcW w:w="1608" w:type="dxa"/>
            <w:tcBorders>
              <w:top w:val="nil"/>
              <w:left w:val="nil"/>
              <w:bottom w:val="single" w:sz="4" w:space="0" w:color="auto"/>
              <w:right w:val="single" w:sz="4" w:space="0" w:color="auto"/>
            </w:tcBorders>
            <w:vAlign w:val="center"/>
            <w:hideMark/>
          </w:tcPr>
          <w:p w:rsidR="00AB47A7"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 xml:space="preserve">«Эстрадный вокал» </w:t>
            </w:r>
          </w:p>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7-12лет</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17</w:t>
            </w:r>
          </w:p>
        </w:tc>
        <w:tc>
          <w:tcPr>
            <w:tcW w:w="992"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C7297E">
        <w:trPr>
          <w:trHeight w:val="315"/>
        </w:trPr>
        <w:tc>
          <w:tcPr>
            <w:tcW w:w="2127" w:type="dxa"/>
            <w:vMerge/>
            <w:tcBorders>
              <w:left w:val="single" w:sz="4" w:space="0" w:color="auto"/>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p>
        </w:tc>
        <w:tc>
          <w:tcPr>
            <w:tcW w:w="1608" w:type="dxa"/>
            <w:tcBorders>
              <w:top w:val="nil"/>
              <w:left w:val="nil"/>
              <w:bottom w:val="single" w:sz="4" w:space="0" w:color="auto"/>
              <w:right w:val="single" w:sz="4" w:space="0" w:color="auto"/>
            </w:tcBorders>
            <w:vAlign w:val="center"/>
            <w:hideMark/>
          </w:tcPr>
          <w:p w:rsidR="00AB47A7"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«Волшебная планета рук</w:t>
            </w:r>
            <w:r>
              <w:rPr>
                <w:rFonts w:ascii="Times New Roman" w:hAnsi="Times New Roman"/>
                <w:sz w:val="24"/>
                <w:szCs w:val="24"/>
              </w:rPr>
              <w:t>оделия</w:t>
            </w:r>
            <w:r w:rsidRPr="00634D5F">
              <w:rPr>
                <w:rFonts w:ascii="Times New Roman" w:hAnsi="Times New Roman"/>
                <w:sz w:val="24"/>
                <w:szCs w:val="24"/>
              </w:rPr>
              <w:t>»</w:t>
            </w:r>
            <w:r>
              <w:rPr>
                <w:rFonts w:ascii="Times New Roman" w:hAnsi="Times New Roman"/>
                <w:sz w:val="24"/>
                <w:szCs w:val="24"/>
              </w:rPr>
              <w:t xml:space="preserve"> </w:t>
            </w:r>
          </w:p>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5-7</w:t>
            </w:r>
            <w:r>
              <w:rPr>
                <w:rFonts w:ascii="Times New Roman" w:hAnsi="Times New Roman"/>
                <w:sz w:val="24"/>
                <w:szCs w:val="24"/>
              </w:rPr>
              <w:t xml:space="preserve"> </w:t>
            </w:r>
            <w:r w:rsidRPr="00634D5F">
              <w:rPr>
                <w:rFonts w:ascii="Times New Roman" w:hAnsi="Times New Roman"/>
                <w:sz w:val="24"/>
                <w:szCs w:val="24"/>
              </w:rPr>
              <w:t>лет</w:t>
            </w:r>
          </w:p>
        </w:tc>
        <w:tc>
          <w:tcPr>
            <w:tcW w:w="1507"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14</w:t>
            </w:r>
          </w:p>
        </w:tc>
        <w:tc>
          <w:tcPr>
            <w:tcW w:w="992"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C7297E">
        <w:trPr>
          <w:trHeight w:val="630"/>
        </w:trPr>
        <w:tc>
          <w:tcPr>
            <w:tcW w:w="2127" w:type="dxa"/>
            <w:vMerge/>
            <w:tcBorders>
              <w:left w:val="single" w:sz="4" w:space="0" w:color="auto"/>
              <w:bottom w:val="nil"/>
              <w:right w:val="single" w:sz="4" w:space="0" w:color="auto"/>
            </w:tcBorders>
            <w:vAlign w:val="center"/>
            <w:hideMark/>
          </w:tcPr>
          <w:p w:rsidR="00AB47A7" w:rsidRPr="00634D5F" w:rsidRDefault="00AB47A7" w:rsidP="00C7297E">
            <w:pPr>
              <w:pStyle w:val="aa"/>
              <w:spacing w:line="276" w:lineRule="auto"/>
              <w:rPr>
                <w:rFonts w:ascii="Times New Roman" w:hAnsi="Times New Roman"/>
                <w:sz w:val="24"/>
                <w:szCs w:val="24"/>
              </w:rPr>
            </w:pPr>
          </w:p>
        </w:tc>
        <w:tc>
          <w:tcPr>
            <w:tcW w:w="1608" w:type="dxa"/>
            <w:tcBorders>
              <w:top w:val="nil"/>
              <w:left w:val="nil"/>
              <w:bottom w:val="nil"/>
              <w:right w:val="single" w:sz="4" w:space="0" w:color="auto"/>
            </w:tcBorders>
            <w:vAlign w:val="center"/>
            <w:hideMark/>
          </w:tcPr>
          <w:p w:rsidR="00AB47A7"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«Волшебная планета рук</w:t>
            </w:r>
            <w:r>
              <w:rPr>
                <w:rFonts w:ascii="Times New Roman" w:hAnsi="Times New Roman"/>
                <w:sz w:val="24"/>
                <w:szCs w:val="24"/>
              </w:rPr>
              <w:t>оделия</w:t>
            </w:r>
            <w:r w:rsidRPr="00634D5F">
              <w:rPr>
                <w:rFonts w:ascii="Times New Roman" w:hAnsi="Times New Roman"/>
                <w:sz w:val="24"/>
                <w:szCs w:val="24"/>
              </w:rPr>
              <w:t>»</w:t>
            </w:r>
            <w:r>
              <w:rPr>
                <w:rFonts w:ascii="Times New Roman" w:hAnsi="Times New Roman"/>
                <w:sz w:val="24"/>
                <w:szCs w:val="24"/>
              </w:rPr>
              <w:t xml:space="preserve"> </w:t>
            </w:r>
          </w:p>
          <w:p w:rsidR="00AB47A7" w:rsidRPr="00634D5F" w:rsidRDefault="00AB47A7" w:rsidP="00C7297E">
            <w:pPr>
              <w:pStyle w:val="aa"/>
              <w:spacing w:line="276" w:lineRule="auto"/>
              <w:rPr>
                <w:rFonts w:ascii="Times New Roman" w:hAnsi="Times New Roman"/>
                <w:sz w:val="24"/>
                <w:szCs w:val="24"/>
              </w:rPr>
            </w:pPr>
            <w:r w:rsidRPr="00634D5F">
              <w:rPr>
                <w:rFonts w:ascii="Times New Roman" w:hAnsi="Times New Roman"/>
                <w:sz w:val="24"/>
                <w:szCs w:val="24"/>
              </w:rPr>
              <w:t>7-12</w:t>
            </w:r>
            <w:r>
              <w:rPr>
                <w:rFonts w:ascii="Times New Roman" w:hAnsi="Times New Roman"/>
                <w:sz w:val="24"/>
                <w:szCs w:val="24"/>
              </w:rPr>
              <w:t xml:space="preserve"> </w:t>
            </w:r>
            <w:r w:rsidRPr="00634D5F">
              <w:rPr>
                <w:rFonts w:ascii="Times New Roman" w:hAnsi="Times New Roman"/>
                <w:sz w:val="24"/>
                <w:szCs w:val="24"/>
              </w:rPr>
              <w:t>лет</w:t>
            </w:r>
          </w:p>
        </w:tc>
        <w:tc>
          <w:tcPr>
            <w:tcW w:w="1507" w:type="dxa"/>
            <w:tcBorders>
              <w:top w:val="nil"/>
              <w:left w:val="nil"/>
              <w:bottom w:val="nil"/>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nil"/>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w:t>
            </w:r>
          </w:p>
        </w:tc>
        <w:tc>
          <w:tcPr>
            <w:tcW w:w="1276" w:type="dxa"/>
            <w:tcBorders>
              <w:top w:val="nil"/>
              <w:left w:val="nil"/>
              <w:bottom w:val="nil"/>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16</w:t>
            </w:r>
          </w:p>
        </w:tc>
        <w:tc>
          <w:tcPr>
            <w:tcW w:w="992" w:type="dxa"/>
            <w:tcBorders>
              <w:top w:val="nil"/>
              <w:left w:val="nil"/>
              <w:bottom w:val="nil"/>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nil"/>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p>
        </w:tc>
      </w:tr>
      <w:tr w:rsidR="00AB47A7" w:rsidRPr="00634D5F" w:rsidTr="00B87A7E">
        <w:trPr>
          <w:trHeight w:val="87"/>
        </w:trPr>
        <w:tc>
          <w:tcPr>
            <w:tcW w:w="2127" w:type="dxa"/>
            <w:tcBorders>
              <w:top w:val="nil"/>
              <w:left w:val="single" w:sz="4" w:space="0" w:color="auto"/>
              <w:bottom w:val="single" w:sz="4" w:space="0" w:color="auto"/>
              <w:right w:val="single" w:sz="4" w:space="0" w:color="auto"/>
            </w:tcBorders>
            <w:vAlign w:val="center"/>
          </w:tcPr>
          <w:p w:rsidR="00AB47A7" w:rsidRPr="00634D5F" w:rsidRDefault="00AB47A7" w:rsidP="00C7297E">
            <w:pPr>
              <w:pStyle w:val="aa"/>
              <w:spacing w:line="276" w:lineRule="auto"/>
              <w:rPr>
                <w:rFonts w:ascii="Times New Roman" w:hAnsi="Times New Roman"/>
                <w:sz w:val="24"/>
                <w:szCs w:val="24"/>
              </w:rPr>
            </w:pPr>
          </w:p>
        </w:tc>
        <w:tc>
          <w:tcPr>
            <w:tcW w:w="1608" w:type="dxa"/>
            <w:tcBorders>
              <w:top w:val="nil"/>
              <w:left w:val="nil"/>
              <w:bottom w:val="single" w:sz="4" w:space="0" w:color="auto"/>
              <w:right w:val="single" w:sz="4" w:space="0" w:color="auto"/>
            </w:tcBorders>
            <w:vAlign w:val="center"/>
          </w:tcPr>
          <w:p w:rsidR="00AB47A7" w:rsidRPr="00634D5F" w:rsidRDefault="00AB47A7" w:rsidP="00C7297E">
            <w:pPr>
              <w:pStyle w:val="aa"/>
              <w:spacing w:line="276" w:lineRule="auto"/>
              <w:rPr>
                <w:rFonts w:ascii="Times New Roman" w:hAnsi="Times New Roman"/>
                <w:sz w:val="24"/>
                <w:szCs w:val="24"/>
              </w:rPr>
            </w:pPr>
          </w:p>
        </w:tc>
        <w:tc>
          <w:tcPr>
            <w:tcW w:w="1507" w:type="dxa"/>
            <w:tcBorders>
              <w:top w:val="nil"/>
              <w:left w:val="nil"/>
              <w:bottom w:val="single" w:sz="4" w:space="0" w:color="auto"/>
              <w:right w:val="single" w:sz="4" w:space="0" w:color="auto"/>
            </w:tcBorders>
            <w:vAlign w:val="center"/>
          </w:tcPr>
          <w:p w:rsidR="00AB47A7" w:rsidRPr="00634D5F" w:rsidRDefault="00AB47A7" w:rsidP="00C7297E">
            <w:pPr>
              <w:pStyle w:val="aa"/>
              <w:spacing w:line="276" w:lineRule="auto"/>
              <w:rPr>
                <w:rFonts w:ascii="Times New Roman" w:hAnsi="Times New Roman"/>
                <w:sz w:val="24"/>
                <w:szCs w:val="24"/>
              </w:rPr>
            </w:pPr>
          </w:p>
        </w:tc>
        <w:tc>
          <w:tcPr>
            <w:tcW w:w="992" w:type="dxa"/>
            <w:tcBorders>
              <w:top w:val="nil"/>
              <w:left w:val="nil"/>
              <w:bottom w:val="single" w:sz="4" w:space="0" w:color="auto"/>
              <w:right w:val="single" w:sz="4" w:space="0" w:color="auto"/>
            </w:tcBorders>
            <w:vAlign w:val="center"/>
          </w:tcPr>
          <w:p w:rsidR="00AB47A7" w:rsidRPr="00634D5F" w:rsidRDefault="00AB47A7" w:rsidP="00C7297E">
            <w:pPr>
              <w:pStyle w:val="aa"/>
              <w:spacing w:line="276" w:lineRule="auto"/>
              <w:rPr>
                <w:rFonts w:ascii="Times New Roman" w:hAnsi="Times New Roman"/>
                <w:sz w:val="24"/>
                <w:szCs w:val="24"/>
              </w:rPr>
            </w:pPr>
          </w:p>
        </w:tc>
        <w:tc>
          <w:tcPr>
            <w:tcW w:w="1276" w:type="dxa"/>
            <w:tcBorders>
              <w:top w:val="nil"/>
              <w:left w:val="nil"/>
              <w:bottom w:val="single" w:sz="4" w:space="0" w:color="auto"/>
              <w:right w:val="single" w:sz="4" w:space="0" w:color="auto"/>
            </w:tcBorders>
            <w:vAlign w:val="center"/>
          </w:tcPr>
          <w:p w:rsidR="00AB47A7" w:rsidRPr="00634D5F" w:rsidRDefault="00AB47A7" w:rsidP="00C7297E">
            <w:pPr>
              <w:pStyle w:val="aa"/>
              <w:spacing w:line="276" w:lineRule="auto"/>
              <w:rPr>
                <w:rFonts w:ascii="Times New Roman" w:hAnsi="Times New Roman"/>
                <w:sz w:val="24"/>
                <w:szCs w:val="24"/>
              </w:rPr>
            </w:pPr>
          </w:p>
        </w:tc>
        <w:tc>
          <w:tcPr>
            <w:tcW w:w="992"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Pr="00634D5F" w:rsidRDefault="00AB47A7" w:rsidP="00C7297E">
            <w:pPr>
              <w:pStyle w:val="aa"/>
              <w:spacing w:line="276" w:lineRule="auto"/>
              <w:rPr>
                <w:rFonts w:ascii="Times New Roman" w:hAnsi="Times New Roman"/>
                <w:sz w:val="24"/>
                <w:szCs w:val="24"/>
              </w:rPr>
            </w:pPr>
          </w:p>
        </w:tc>
      </w:tr>
      <w:tr w:rsidR="00AB47A7" w:rsidRPr="00634D5F" w:rsidTr="00C7297E">
        <w:trPr>
          <w:trHeight w:val="81"/>
        </w:trPr>
        <w:tc>
          <w:tcPr>
            <w:tcW w:w="2127" w:type="dxa"/>
            <w:tcBorders>
              <w:top w:val="nil"/>
              <w:left w:val="single" w:sz="4" w:space="0" w:color="auto"/>
              <w:bottom w:val="single" w:sz="4" w:space="0" w:color="auto"/>
              <w:right w:val="single" w:sz="4" w:space="0" w:color="auto"/>
            </w:tcBorders>
            <w:vAlign w:val="center"/>
          </w:tcPr>
          <w:p w:rsidR="00AB47A7" w:rsidRPr="00911713" w:rsidRDefault="00AB47A7" w:rsidP="00C7297E">
            <w:pPr>
              <w:rPr>
                <w:sz w:val="24"/>
                <w:szCs w:val="24"/>
              </w:rPr>
            </w:pPr>
            <w:r w:rsidRPr="00911713">
              <w:rPr>
                <w:sz w:val="24"/>
                <w:szCs w:val="24"/>
              </w:rPr>
              <w:t xml:space="preserve">Юминова Валентина Алексеевна </w:t>
            </w:r>
          </w:p>
        </w:tc>
        <w:tc>
          <w:tcPr>
            <w:tcW w:w="1608"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rPr>
                <w:rFonts w:ascii="Times New Roman" w:hAnsi="Times New Roman"/>
                <w:sz w:val="24"/>
                <w:szCs w:val="24"/>
              </w:rPr>
            </w:pPr>
            <w:r w:rsidRPr="00911713">
              <w:rPr>
                <w:rFonts w:ascii="Times New Roman" w:hAnsi="Times New Roman"/>
                <w:sz w:val="24"/>
                <w:szCs w:val="24"/>
              </w:rPr>
              <w:t>Театральная студия</w:t>
            </w:r>
          </w:p>
        </w:tc>
        <w:tc>
          <w:tcPr>
            <w:tcW w:w="1507"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w:t>
            </w:r>
          </w:p>
        </w:tc>
        <w:tc>
          <w:tcPr>
            <w:tcW w:w="992"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15</w:t>
            </w:r>
          </w:p>
        </w:tc>
        <w:tc>
          <w:tcPr>
            <w:tcW w:w="992" w:type="dxa"/>
            <w:tcBorders>
              <w:top w:val="nil"/>
              <w:left w:val="nil"/>
              <w:bottom w:val="single" w:sz="4" w:space="0" w:color="auto"/>
              <w:right w:val="single" w:sz="4" w:space="0" w:color="auto"/>
            </w:tcBorders>
            <w:noWrap/>
            <w:vAlign w:val="center"/>
          </w:tcPr>
          <w:p w:rsidR="00AB47A7" w:rsidRPr="00911713"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Default="00AB47A7" w:rsidP="00C7297E">
            <w:pPr>
              <w:pStyle w:val="aa"/>
              <w:spacing w:line="276" w:lineRule="auto"/>
              <w:jc w:val="center"/>
              <w:rPr>
                <w:rFonts w:ascii="Times New Roman" w:hAnsi="Times New Roman"/>
              </w:rPr>
            </w:pPr>
          </w:p>
        </w:tc>
      </w:tr>
      <w:tr w:rsidR="00AB47A7" w:rsidRPr="00634D5F" w:rsidTr="00C7297E">
        <w:trPr>
          <w:trHeight w:val="81"/>
        </w:trPr>
        <w:tc>
          <w:tcPr>
            <w:tcW w:w="2127" w:type="dxa"/>
            <w:tcBorders>
              <w:top w:val="nil"/>
              <w:left w:val="single" w:sz="4" w:space="0" w:color="auto"/>
              <w:bottom w:val="single" w:sz="4" w:space="0" w:color="auto"/>
              <w:right w:val="single" w:sz="4" w:space="0" w:color="auto"/>
            </w:tcBorders>
            <w:vAlign w:val="center"/>
          </w:tcPr>
          <w:p w:rsidR="00AB47A7" w:rsidRPr="00911713" w:rsidRDefault="00AB47A7" w:rsidP="00C7297E">
            <w:pPr>
              <w:pStyle w:val="aa"/>
              <w:spacing w:line="276" w:lineRule="auto"/>
              <w:rPr>
                <w:rFonts w:ascii="Times New Roman" w:hAnsi="Times New Roman"/>
                <w:sz w:val="24"/>
                <w:szCs w:val="24"/>
              </w:rPr>
            </w:pPr>
            <w:r w:rsidRPr="00911713">
              <w:rPr>
                <w:rFonts w:ascii="Times New Roman" w:hAnsi="Times New Roman"/>
                <w:sz w:val="24"/>
                <w:szCs w:val="24"/>
              </w:rPr>
              <w:t>Ахметзянова Лилия Мухтаровна</w:t>
            </w:r>
          </w:p>
        </w:tc>
        <w:tc>
          <w:tcPr>
            <w:tcW w:w="1608"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rPr>
                <w:rFonts w:ascii="Times New Roman" w:hAnsi="Times New Roman"/>
                <w:sz w:val="24"/>
                <w:szCs w:val="24"/>
              </w:rPr>
            </w:pPr>
            <w:r w:rsidRPr="00911713">
              <w:rPr>
                <w:rFonts w:ascii="Times New Roman" w:hAnsi="Times New Roman"/>
                <w:sz w:val="24"/>
                <w:szCs w:val="24"/>
              </w:rPr>
              <w:t>Хореография «Дуслык»</w:t>
            </w:r>
          </w:p>
        </w:tc>
        <w:tc>
          <w:tcPr>
            <w:tcW w:w="1507"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11</w:t>
            </w:r>
          </w:p>
        </w:tc>
        <w:tc>
          <w:tcPr>
            <w:tcW w:w="992" w:type="dxa"/>
            <w:tcBorders>
              <w:top w:val="nil"/>
              <w:left w:val="nil"/>
              <w:bottom w:val="single" w:sz="4" w:space="0" w:color="auto"/>
              <w:right w:val="single" w:sz="4" w:space="0" w:color="auto"/>
            </w:tcBorders>
            <w:noWrap/>
            <w:vAlign w:val="center"/>
          </w:tcPr>
          <w:p w:rsidR="00AB47A7" w:rsidRPr="00911713"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Default="00AB47A7" w:rsidP="00C7297E">
            <w:pPr>
              <w:pStyle w:val="aa"/>
              <w:spacing w:line="276" w:lineRule="auto"/>
              <w:jc w:val="center"/>
              <w:rPr>
                <w:rFonts w:ascii="Times New Roman" w:hAnsi="Times New Roman"/>
              </w:rPr>
            </w:pPr>
          </w:p>
        </w:tc>
      </w:tr>
      <w:tr w:rsidR="00AB47A7" w:rsidRPr="00634D5F" w:rsidTr="00C7297E">
        <w:trPr>
          <w:trHeight w:val="81"/>
        </w:trPr>
        <w:tc>
          <w:tcPr>
            <w:tcW w:w="2127" w:type="dxa"/>
            <w:tcBorders>
              <w:top w:val="nil"/>
              <w:left w:val="single" w:sz="4" w:space="0" w:color="auto"/>
              <w:bottom w:val="single" w:sz="4" w:space="0" w:color="auto"/>
              <w:right w:val="single" w:sz="4" w:space="0" w:color="auto"/>
            </w:tcBorders>
            <w:vAlign w:val="center"/>
          </w:tcPr>
          <w:p w:rsidR="00AB47A7" w:rsidRPr="00911713" w:rsidRDefault="00AB47A7" w:rsidP="00C7297E">
            <w:pPr>
              <w:pStyle w:val="aa"/>
              <w:spacing w:line="276" w:lineRule="auto"/>
              <w:rPr>
                <w:rFonts w:ascii="Times New Roman" w:hAnsi="Times New Roman"/>
                <w:sz w:val="24"/>
                <w:szCs w:val="24"/>
              </w:rPr>
            </w:pPr>
            <w:r w:rsidRPr="00911713">
              <w:rPr>
                <w:rFonts w:ascii="Times New Roman" w:hAnsi="Times New Roman"/>
                <w:sz w:val="24"/>
                <w:szCs w:val="24"/>
              </w:rPr>
              <w:t>Ахунова Гульфия Минегалиевна</w:t>
            </w:r>
          </w:p>
        </w:tc>
        <w:tc>
          <w:tcPr>
            <w:tcW w:w="1608"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rPr>
                <w:rFonts w:ascii="Times New Roman" w:hAnsi="Times New Roman"/>
                <w:sz w:val="24"/>
                <w:szCs w:val="24"/>
              </w:rPr>
            </w:pPr>
            <w:r w:rsidRPr="00911713">
              <w:rPr>
                <w:rFonts w:ascii="Times New Roman" w:hAnsi="Times New Roman"/>
                <w:sz w:val="24"/>
                <w:szCs w:val="24"/>
              </w:rPr>
              <w:t>ДПИ «Рукоделие»</w:t>
            </w:r>
          </w:p>
        </w:tc>
        <w:tc>
          <w:tcPr>
            <w:tcW w:w="1507"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14</w:t>
            </w:r>
          </w:p>
        </w:tc>
        <w:tc>
          <w:tcPr>
            <w:tcW w:w="992" w:type="dxa"/>
            <w:tcBorders>
              <w:top w:val="nil"/>
              <w:left w:val="nil"/>
              <w:bottom w:val="single" w:sz="4" w:space="0" w:color="auto"/>
              <w:right w:val="single" w:sz="4" w:space="0" w:color="auto"/>
            </w:tcBorders>
            <w:noWrap/>
            <w:vAlign w:val="center"/>
          </w:tcPr>
          <w:p w:rsidR="00AB47A7" w:rsidRPr="00911713" w:rsidRDefault="00AB47A7" w:rsidP="00C7297E">
            <w:pPr>
              <w:jc w:val="center"/>
              <w:rPr>
                <w:sz w:val="24"/>
                <w:szCs w:val="24"/>
              </w:rPr>
            </w:pPr>
          </w:p>
        </w:tc>
        <w:tc>
          <w:tcPr>
            <w:tcW w:w="1563" w:type="dxa"/>
            <w:tcBorders>
              <w:top w:val="nil"/>
              <w:left w:val="nil"/>
              <w:bottom w:val="single" w:sz="4" w:space="0" w:color="auto"/>
              <w:right w:val="single" w:sz="4" w:space="0" w:color="auto"/>
            </w:tcBorders>
            <w:noWrap/>
            <w:vAlign w:val="center"/>
          </w:tcPr>
          <w:p w:rsidR="00AB47A7" w:rsidRDefault="00AB47A7" w:rsidP="00C7297E">
            <w:pPr>
              <w:jc w:val="center"/>
              <w:rPr>
                <w:sz w:val="20"/>
                <w:szCs w:val="20"/>
              </w:rPr>
            </w:pPr>
          </w:p>
        </w:tc>
      </w:tr>
      <w:tr w:rsidR="00AB47A7" w:rsidRPr="00634D5F" w:rsidTr="00C7297E">
        <w:trPr>
          <w:trHeight w:val="81"/>
        </w:trPr>
        <w:tc>
          <w:tcPr>
            <w:tcW w:w="2127" w:type="dxa"/>
            <w:tcBorders>
              <w:top w:val="nil"/>
              <w:left w:val="single" w:sz="4" w:space="0" w:color="auto"/>
              <w:bottom w:val="single" w:sz="4" w:space="0" w:color="auto"/>
              <w:right w:val="single" w:sz="4" w:space="0" w:color="auto"/>
            </w:tcBorders>
            <w:vAlign w:val="center"/>
          </w:tcPr>
          <w:p w:rsidR="00AB47A7" w:rsidRPr="00911713" w:rsidRDefault="00AB47A7" w:rsidP="00C7297E">
            <w:pPr>
              <w:pStyle w:val="aa"/>
              <w:spacing w:line="276" w:lineRule="auto"/>
              <w:rPr>
                <w:rFonts w:ascii="Times New Roman" w:hAnsi="Times New Roman"/>
                <w:sz w:val="24"/>
                <w:szCs w:val="24"/>
              </w:rPr>
            </w:pPr>
            <w:r w:rsidRPr="00911713">
              <w:rPr>
                <w:rFonts w:ascii="Times New Roman" w:hAnsi="Times New Roman"/>
                <w:sz w:val="24"/>
                <w:szCs w:val="24"/>
              </w:rPr>
              <w:t>Симакова Гульнур Илдусовна</w:t>
            </w:r>
          </w:p>
        </w:tc>
        <w:tc>
          <w:tcPr>
            <w:tcW w:w="1608"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rPr>
                <w:rFonts w:ascii="Times New Roman" w:hAnsi="Times New Roman"/>
                <w:sz w:val="24"/>
                <w:szCs w:val="24"/>
              </w:rPr>
            </w:pPr>
            <w:r w:rsidRPr="00911713">
              <w:rPr>
                <w:rFonts w:ascii="Times New Roman" w:hAnsi="Times New Roman"/>
                <w:sz w:val="24"/>
                <w:szCs w:val="24"/>
              </w:rPr>
              <w:t>ДПИ «Краски детства»</w:t>
            </w:r>
          </w:p>
        </w:tc>
        <w:tc>
          <w:tcPr>
            <w:tcW w:w="1507"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2</w:t>
            </w:r>
          </w:p>
        </w:tc>
        <w:tc>
          <w:tcPr>
            <w:tcW w:w="992"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tcPr>
          <w:p w:rsidR="00AB47A7" w:rsidRPr="00911713" w:rsidRDefault="00AB47A7" w:rsidP="00C7297E">
            <w:pPr>
              <w:pStyle w:val="aa"/>
              <w:spacing w:line="276" w:lineRule="auto"/>
              <w:jc w:val="center"/>
              <w:rPr>
                <w:rFonts w:ascii="Times New Roman" w:hAnsi="Times New Roman"/>
                <w:sz w:val="24"/>
                <w:szCs w:val="24"/>
              </w:rPr>
            </w:pPr>
            <w:r w:rsidRPr="00911713">
              <w:rPr>
                <w:rFonts w:ascii="Times New Roman" w:hAnsi="Times New Roman"/>
                <w:sz w:val="24"/>
                <w:szCs w:val="24"/>
              </w:rPr>
              <w:t>10</w:t>
            </w:r>
          </w:p>
        </w:tc>
        <w:tc>
          <w:tcPr>
            <w:tcW w:w="992" w:type="dxa"/>
            <w:tcBorders>
              <w:top w:val="nil"/>
              <w:left w:val="nil"/>
              <w:bottom w:val="single" w:sz="4" w:space="0" w:color="auto"/>
              <w:right w:val="single" w:sz="4" w:space="0" w:color="auto"/>
            </w:tcBorders>
            <w:noWrap/>
            <w:vAlign w:val="center"/>
          </w:tcPr>
          <w:p w:rsidR="00AB47A7" w:rsidRPr="00911713" w:rsidRDefault="00AB47A7" w:rsidP="00C7297E">
            <w:pPr>
              <w:pStyle w:val="aa"/>
              <w:spacing w:line="276" w:lineRule="auto"/>
              <w:jc w:val="center"/>
              <w:rPr>
                <w:rFonts w:ascii="Times New Roman" w:hAnsi="Times New Roman"/>
                <w:sz w:val="24"/>
                <w:szCs w:val="24"/>
              </w:rPr>
            </w:pPr>
          </w:p>
        </w:tc>
        <w:tc>
          <w:tcPr>
            <w:tcW w:w="1563" w:type="dxa"/>
            <w:tcBorders>
              <w:top w:val="nil"/>
              <w:left w:val="nil"/>
              <w:bottom w:val="single" w:sz="4" w:space="0" w:color="auto"/>
              <w:right w:val="single" w:sz="4" w:space="0" w:color="auto"/>
            </w:tcBorders>
            <w:noWrap/>
            <w:vAlign w:val="center"/>
          </w:tcPr>
          <w:p w:rsidR="00AB47A7" w:rsidRDefault="00AB47A7" w:rsidP="00C7297E">
            <w:pPr>
              <w:pStyle w:val="aa"/>
              <w:spacing w:line="276" w:lineRule="auto"/>
              <w:jc w:val="center"/>
              <w:rPr>
                <w:rFonts w:ascii="Times New Roman" w:hAnsi="Times New Roman"/>
              </w:rPr>
            </w:pPr>
          </w:p>
        </w:tc>
      </w:tr>
      <w:tr w:rsidR="00AB47A7" w:rsidRPr="00634D5F" w:rsidTr="00C7297E">
        <w:trPr>
          <w:trHeight w:val="81"/>
        </w:trPr>
        <w:tc>
          <w:tcPr>
            <w:tcW w:w="2127" w:type="dxa"/>
            <w:vMerge w:val="restart"/>
            <w:tcBorders>
              <w:top w:val="nil"/>
              <w:left w:val="single" w:sz="4" w:space="0" w:color="auto"/>
              <w:right w:val="single" w:sz="4" w:space="0" w:color="auto"/>
            </w:tcBorders>
          </w:tcPr>
          <w:p w:rsidR="00AB47A7" w:rsidRDefault="00AB47A7" w:rsidP="00C7297E">
            <w:pPr>
              <w:rPr>
                <w:rFonts w:cs="Calibri"/>
                <w:sz w:val="24"/>
                <w:szCs w:val="24"/>
              </w:rPr>
            </w:pPr>
          </w:p>
          <w:p w:rsidR="00AB47A7" w:rsidRDefault="00AB47A7" w:rsidP="00C7297E">
            <w:pPr>
              <w:rPr>
                <w:rFonts w:cs="Calibri"/>
                <w:sz w:val="24"/>
                <w:szCs w:val="24"/>
              </w:rPr>
            </w:pPr>
          </w:p>
          <w:p w:rsidR="00AB47A7" w:rsidRPr="00B24894" w:rsidRDefault="00AB47A7" w:rsidP="00C7297E">
            <w:pPr>
              <w:rPr>
                <w:rFonts w:cs="Calibri"/>
                <w:sz w:val="24"/>
                <w:szCs w:val="24"/>
              </w:rPr>
            </w:pPr>
            <w:r w:rsidRPr="00B24894">
              <w:rPr>
                <w:rFonts w:cs="Calibri"/>
                <w:sz w:val="24"/>
                <w:szCs w:val="24"/>
              </w:rPr>
              <w:t>Рыболовлева Юлия Александровна</w:t>
            </w:r>
          </w:p>
          <w:p w:rsidR="00AB47A7" w:rsidRPr="00B24894" w:rsidRDefault="00AB47A7" w:rsidP="00C7297E">
            <w:pPr>
              <w:rPr>
                <w:rFonts w:cs="Calibri"/>
                <w:sz w:val="24"/>
                <w:szCs w:val="24"/>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Росинки 1</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6</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0</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0</w:t>
            </w:r>
          </w:p>
        </w:tc>
      </w:tr>
      <w:tr w:rsidR="00AB47A7" w:rsidRPr="00634D5F" w:rsidTr="00C7297E">
        <w:trPr>
          <w:trHeight w:val="81"/>
        </w:trPr>
        <w:tc>
          <w:tcPr>
            <w:tcW w:w="2127" w:type="dxa"/>
            <w:vMerge/>
            <w:tcBorders>
              <w:left w:val="single" w:sz="4" w:space="0" w:color="auto"/>
              <w:right w:val="single" w:sz="4" w:space="0" w:color="auto"/>
            </w:tcBorders>
            <w:vAlign w:val="center"/>
          </w:tcPr>
          <w:p w:rsidR="00AB47A7" w:rsidRPr="00B24894" w:rsidRDefault="00AB47A7" w:rsidP="00C7297E">
            <w:pPr>
              <w:rPr>
                <w:rFonts w:cs="Calibri"/>
                <w:sz w:val="24"/>
                <w:szCs w:val="24"/>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Росинки 2</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6</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1</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1</w:t>
            </w:r>
          </w:p>
        </w:tc>
      </w:tr>
      <w:tr w:rsidR="00AB47A7" w:rsidRPr="00634D5F" w:rsidTr="00C7297E">
        <w:trPr>
          <w:trHeight w:val="81"/>
        </w:trPr>
        <w:tc>
          <w:tcPr>
            <w:tcW w:w="2127" w:type="dxa"/>
            <w:vMerge/>
            <w:tcBorders>
              <w:left w:val="single" w:sz="4" w:space="0" w:color="auto"/>
              <w:right w:val="single" w:sz="4" w:space="0" w:color="auto"/>
            </w:tcBorders>
            <w:vAlign w:val="center"/>
          </w:tcPr>
          <w:p w:rsidR="00AB47A7" w:rsidRPr="00B24894" w:rsidRDefault="00AB47A7" w:rsidP="00C7297E">
            <w:pPr>
              <w:rPr>
                <w:sz w:val="24"/>
                <w:szCs w:val="24"/>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Росинки 3</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4</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16</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Pr>
                <w:rFonts w:cs="Calibri"/>
                <w:sz w:val="24"/>
                <w:szCs w:val="24"/>
              </w:rPr>
              <w:t>16</w:t>
            </w:r>
          </w:p>
        </w:tc>
      </w:tr>
      <w:tr w:rsidR="00AB47A7" w:rsidRPr="00634D5F" w:rsidTr="00C7297E">
        <w:trPr>
          <w:trHeight w:val="81"/>
        </w:trPr>
        <w:tc>
          <w:tcPr>
            <w:tcW w:w="2127" w:type="dxa"/>
            <w:vMerge/>
            <w:tcBorders>
              <w:left w:val="single" w:sz="4" w:space="0" w:color="auto"/>
              <w:right w:val="single" w:sz="4" w:space="0" w:color="auto"/>
            </w:tcBorders>
            <w:vAlign w:val="center"/>
          </w:tcPr>
          <w:p w:rsidR="00AB47A7" w:rsidRPr="00B24894" w:rsidRDefault="00AB47A7" w:rsidP="00C7297E">
            <w:pPr>
              <w:rPr>
                <w:sz w:val="24"/>
                <w:szCs w:val="24"/>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Росинки 4</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3</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6</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6</w:t>
            </w:r>
          </w:p>
        </w:tc>
      </w:tr>
      <w:tr w:rsidR="00AB47A7" w:rsidRPr="00634D5F" w:rsidTr="00C7297E">
        <w:trPr>
          <w:trHeight w:val="81"/>
        </w:trPr>
        <w:tc>
          <w:tcPr>
            <w:tcW w:w="2127" w:type="dxa"/>
            <w:vMerge/>
            <w:tcBorders>
              <w:left w:val="single" w:sz="4" w:space="0" w:color="auto"/>
              <w:bottom w:val="single" w:sz="4" w:space="0" w:color="auto"/>
              <w:right w:val="single" w:sz="4" w:space="0" w:color="auto"/>
            </w:tcBorders>
            <w:vAlign w:val="center"/>
          </w:tcPr>
          <w:p w:rsidR="00AB47A7" w:rsidRPr="00B24894" w:rsidRDefault="00AB47A7" w:rsidP="00C7297E">
            <w:pPr>
              <w:rPr>
                <w:sz w:val="24"/>
                <w:szCs w:val="24"/>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Росинки 5</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3</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9</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9</w:t>
            </w:r>
          </w:p>
        </w:tc>
      </w:tr>
      <w:tr w:rsidR="00AB47A7" w:rsidRPr="00634D5F" w:rsidTr="00C7297E">
        <w:trPr>
          <w:trHeight w:val="81"/>
        </w:trPr>
        <w:tc>
          <w:tcPr>
            <w:tcW w:w="2127" w:type="dxa"/>
            <w:vMerge w:val="restart"/>
            <w:tcBorders>
              <w:top w:val="nil"/>
              <w:left w:val="single" w:sz="4" w:space="0" w:color="auto"/>
              <w:right w:val="single" w:sz="4" w:space="0" w:color="auto"/>
            </w:tcBorders>
          </w:tcPr>
          <w:p w:rsidR="00AB47A7" w:rsidRDefault="00AB47A7" w:rsidP="00C7297E">
            <w:pPr>
              <w:rPr>
                <w:rFonts w:cs="Calibri"/>
                <w:sz w:val="24"/>
                <w:szCs w:val="24"/>
              </w:rPr>
            </w:pPr>
          </w:p>
          <w:p w:rsidR="00AB47A7" w:rsidRDefault="00AB47A7" w:rsidP="00C7297E">
            <w:pPr>
              <w:rPr>
                <w:rFonts w:cs="Calibri"/>
                <w:sz w:val="24"/>
                <w:szCs w:val="24"/>
              </w:rPr>
            </w:pPr>
          </w:p>
          <w:p w:rsidR="00AB47A7" w:rsidRPr="00B24894" w:rsidRDefault="00AB47A7" w:rsidP="00C7297E">
            <w:pPr>
              <w:rPr>
                <w:rFonts w:cs="Calibri"/>
                <w:sz w:val="24"/>
                <w:szCs w:val="24"/>
              </w:rPr>
            </w:pPr>
            <w:r w:rsidRPr="00B24894">
              <w:rPr>
                <w:rFonts w:cs="Calibri"/>
                <w:sz w:val="24"/>
                <w:szCs w:val="24"/>
              </w:rPr>
              <w:t>Гаязетдинова Анжела Фанилевна</w:t>
            </w: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Арти 1</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6</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6</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6</w:t>
            </w:r>
          </w:p>
        </w:tc>
      </w:tr>
      <w:tr w:rsidR="00AB47A7" w:rsidRPr="00634D5F" w:rsidTr="00C7297E">
        <w:trPr>
          <w:trHeight w:val="81"/>
        </w:trPr>
        <w:tc>
          <w:tcPr>
            <w:tcW w:w="2127" w:type="dxa"/>
            <w:vMerge/>
            <w:tcBorders>
              <w:left w:val="single" w:sz="4" w:space="0" w:color="auto"/>
              <w:right w:val="single" w:sz="4" w:space="0" w:color="auto"/>
            </w:tcBorders>
            <w:vAlign w:val="center"/>
          </w:tcPr>
          <w:p w:rsidR="00AB47A7" w:rsidRPr="00B24894" w:rsidRDefault="00AB47A7" w:rsidP="00C7297E">
            <w:pPr>
              <w:rPr>
                <w:sz w:val="20"/>
                <w:szCs w:val="20"/>
                <w:lang w:eastAsia="ru-RU"/>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Арти 2</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6</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6</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6</w:t>
            </w:r>
          </w:p>
        </w:tc>
      </w:tr>
      <w:tr w:rsidR="00AB47A7" w:rsidRPr="00634D5F" w:rsidTr="00C7297E">
        <w:trPr>
          <w:trHeight w:val="81"/>
        </w:trPr>
        <w:tc>
          <w:tcPr>
            <w:tcW w:w="2127" w:type="dxa"/>
            <w:vMerge/>
            <w:tcBorders>
              <w:left w:val="single" w:sz="4" w:space="0" w:color="auto"/>
              <w:right w:val="single" w:sz="4" w:space="0" w:color="auto"/>
            </w:tcBorders>
            <w:vAlign w:val="center"/>
          </w:tcPr>
          <w:p w:rsidR="00AB47A7" w:rsidRPr="00B24894" w:rsidRDefault="00AB47A7" w:rsidP="00C7297E">
            <w:pPr>
              <w:rPr>
                <w:sz w:val="20"/>
                <w:szCs w:val="20"/>
                <w:lang w:eastAsia="ru-RU"/>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Арти 3</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2</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3</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3</w:t>
            </w:r>
          </w:p>
        </w:tc>
      </w:tr>
      <w:tr w:rsidR="00AB47A7" w:rsidRPr="00634D5F" w:rsidTr="00C7297E">
        <w:trPr>
          <w:trHeight w:val="81"/>
        </w:trPr>
        <w:tc>
          <w:tcPr>
            <w:tcW w:w="2127" w:type="dxa"/>
            <w:vMerge/>
            <w:tcBorders>
              <w:left w:val="single" w:sz="4" w:space="0" w:color="auto"/>
              <w:right w:val="single" w:sz="4" w:space="0" w:color="auto"/>
            </w:tcBorders>
            <w:vAlign w:val="center"/>
          </w:tcPr>
          <w:p w:rsidR="00AB47A7" w:rsidRPr="00B24894" w:rsidRDefault="00AB47A7" w:rsidP="00C7297E">
            <w:pPr>
              <w:rPr>
                <w:sz w:val="20"/>
                <w:szCs w:val="20"/>
                <w:lang w:eastAsia="ru-RU"/>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Арти 4</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7</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Pr>
                <w:rFonts w:cs="Calibri"/>
                <w:sz w:val="24"/>
                <w:szCs w:val="24"/>
              </w:rPr>
              <w:t>4</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9</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9</w:t>
            </w:r>
          </w:p>
        </w:tc>
      </w:tr>
      <w:tr w:rsidR="00AB47A7" w:rsidRPr="00634D5F" w:rsidTr="00C7297E">
        <w:trPr>
          <w:trHeight w:val="81"/>
        </w:trPr>
        <w:tc>
          <w:tcPr>
            <w:tcW w:w="2127" w:type="dxa"/>
            <w:vMerge/>
            <w:tcBorders>
              <w:left w:val="single" w:sz="4" w:space="0" w:color="auto"/>
              <w:bottom w:val="single" w:sz="4" w:space="0" w:color="auto"/>
              <w:right w:val="single" w:sz="4" w:space="0" w:color="auto"/>
            </w:tcBorders>
            <w:vAlign w:val="center"/>
          </w:tcPr>
          <w:p w:rsidR="00AB47A7" w:rsidRPr="00B24894" w:rsidRDefault="00AB47A7" w:rsidP="00C7297E">
            <w:pPr>
              <w:rPr>
                <w:sz w:val="20"/>
                <w:szCs w:val="20"/>
                <w:lang w:eastAsia="ru-RU"/>
              </w:rPr>
            </w:pPr>
          </w:p>
        </w:tc>
        <w:tc>
          <w:tcPr>
            <w:tcW w:w="1608" w:type="dxa"/>
            <w:tcBorders>
              <w:top w:val="nil"/>
              <w:left w:val="nil"/>
              <w:bottom w:val="single" w:sz="4" w:space="0" w:color="auto"/>
              <w:right w:val="single" w:sz="4" w:space="0" w:color="auto"/>
            </w:tcBorders>
            <w:vAlign w:val="center"/>
          </w:tcPr>
          <w:p w:rsidR="00AB47A7" w:rsidRPr="00B24894" w:rsidRDefault="00AB47A7" w:rsidP="00C7297E">
            <w:pPr>
              <w:rPr>
                <w:rFonts w:cs="Calibri"/>
                <w:sz w:val="24"/>
                <w:szCs w:val="24"/>
              </w:rPr>
            </w:pPr>
            <w:r>
              <w:rPr>
                <w:rFonts w:cs="Calibri"/>
                <w:sz w:val="24"/>
                <w:szCs w:val="24"/>
              </w:rPr>
              <w:t>«</w:t>
            </w:r>
            <w:r w:rsidRPr="00B24894">
              <w:rPr>
                <w:rFonts w:cs="Calibri"/>
                <w:sz w:val="24"/>
                <w:szCs w:val="24"/>
              </w:rPr>
              <w:t>Арти 5</w:t>
            </w:r>
            <w:r>
              <w:rPr>
                <w:rFonts w:cs="Calibri"/>
                <w:sz w:val="24"/>
                <w:szCs w:val="24"/>
              </w:rPr>
              <w:t>»</w:t>
            </w:r>
          </w:p>
          <w:p w:rsidR="00AB47A7" w:rsidRPr="00B24894" w:rsidRDefault="00AB47A7" w:rsidP="00C7297E">
            <w:pPr>
              <w:rPr>
                <w:rFonts w:cs="Calibri"/>
                <w:sz w:val="24"/>
                <w:szCs w:val="24"/>
              </w:rPr>
            </w:pPr>
            <w:r w:rsidRPr="00B24894">
              <w:rPr>
                <w:rFonts w:cs="Calibri"/>
                <w:sz w:val="24"/>
                <w:szCs w:val="24"/>
              </w:rPr>
              <w:t>хореография</w:t>
            </w:r>
          </w:p>
        </w:tc>
        <w:tc>
          <w:tcPr>
            <w:tcW w:w="1507"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3</w:t>
            </w:r>
          </w:p>
        </w:tc>
        <w:tc>
          <w:tcPr>
            <w:tcW w:w="992"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3</w:t>
            </w:r>
          </w:p>
        </w:tc>
        <w:tc>
          <w:tcPr>
            <w:tcW w:w="1276" w:type="dxa"/>
            <w:tcBorders>
              <w:top w:val="nil"/>
              <w:left w:val="nil"/>
              <w:bottom w:val="single" w:sz="4" w:space="0" w:color="auto"/>
              <w:right w:val="single" w:sz="4" w:space="0" w:color="auto"/>
            </w:tcBorders>
            <w:vAlign w:val="center"/>
          </w:tcPr>
          <w:p w:rsidR="00AB47A7" w:rsidRPr="00B24894" w:rsidRDefault="00AB47A7" w:rsidP="00C7297E">
            <w:pPr>
              <w:jc w:val="center"/>
              <w:rPr>
                <w:rFonts w:cs="Calibri"/>
                <w:sz w:val="24"/>
                <w:szCs w:val="24"/>
              </w:rPr>
            </w:pPr>
            <w:r w:rsidRPr="00B24894">
              <w:rPr>
                <w:rFonts w:cs="Calibri"/>
                <w:sz w:val="24"/>
                <w:szCs w:val="24"/>
              </w:rPr>
              <w:t>1</w:t>
            </w:r>
            <w:r>
              <w:rPr>
                <w:rFonts w:cs="Calibri"/>
                <w:sz w:val="24"/>
                <w:szCs w:val="24"/>
              </w:rPr>
              <w:t>2</w:t>
            </w:r>
          </w:p>
        </w:tc>
        <w:tc>
          <w:tcPr>
            <w:tcW w:w="992"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0"/>
                <w:szCs w:val="20"/>
                <w:lang w:eastAsia="ru-RU"/>
              </w:rPr>
            </w:pPr>
          </w:p>
        </w:tc>
        <w:tc>
          <w:tcPr>
            <w:tcW w:w="1563" w:type="dxa"/>
            <w:tcBorders>
              <w:top w:val="nil"/>
              <w:left w:val="nil"/>
              <w:bottom w:val="single" w:sz="4" w:space="0" w:color="auto"/>
              <w:right w:val="single" w:sz="4" w:space="0" w:color="auto"/>
            </w:tcBorders>
            <w:noWrap/>
            <w:vAlign w:val="center"/>
          </w:tcPr>
          <w:p w:rsidR="00AB47A7" w:rsidRPr="00B24894" w:rsidRDefault="00AB47A7" w:rsidP="00C7297E">
            <w:pPr>
              <w:jc w:val="center"/>
              <w:rPr>
                <w:sz w:val="24"/>
                <w:szCs w:val="24"/>
                <w:lang w:eastAsia="ru-RU"/>
              </w:rPr>
            </w:pPr>
            <w:r w:rsidRPr="00B24894">
              <w:rPr>
                <w:sz w:val="24"/>
                <w:szCs w:val="24"/>
                <w:lang w:eastAsia="ru-RU"/>
              </w:rPr>
              <w:t>12</w:t>
            </w:r>
          </w:p>
        </w:tc>
      </w:tr>
    </w:tbl>
    <w:tbl>
      <w:tblPr>
        <w:tblpPr w:leftFromText="180" w:rightFromText="180" w:vertAnchor="text" w:tblpX="108" w:tblpY="1"/>
        <w:tblOverlap w:val="never"/>
        <w:tblW w:w="10065" w:type="dxa"/>
        <w:tblLayout w:type="fixed"/>
        <w:tblLook w:val="04A0" w:firstRow="1" w:lastRow="0" w:firstColumn="1" w:lastColumn="0" w:noHBand="0" w:noVBand="1"/>
      </w:tblPr>
      <w:tblGrid>
        <w:gridCol w:w="2093"/>
        <w:gridCol w:w="1593"/>
        <w:gridCol w:w="1559"/>
        <w:gridCol w:w="992"/>
        <w:gridCol w:w="1276"/>
        <w:gridCol w:w="992"/>
        <w:gridCol w:w="1560"/>
      </w:tblGrid>
      <w:tr w:rsidR="00AB47A7" w:rsidTr="00C7297E">
        <w:trPr>
          <w:trHeight w:val="315"/>
        </w:trPr>
        <w:tc>
          <w:tcPr>
            <w:tcW w:w="2093" w:type="dxa"/>
            <w:vMerge w:val="restart"/>
            <w:tcBorders>
              <w:top w:val="nil"/>
              <w:left w:val="single" w:sz="4" w:space="0" w:color="auto"/>
              <w:bottom w:val="single" w:sz="4" w:space="0" w:color="000000"/>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Матвеева Людмила Николаевна</w:t>
            </w:r>
          </w:p>
        </w:tc>
        <w:tc>
          <w:tcPr>
            <w:tcW w:w="1593"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«Радуга-1»</w:t>
            </w:r>
          </w:p>
        </w:tc>
        <w:tc>
          <w:tcPr>
            <w:tcW w:w="1559"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2</w:t>
            </w:r>
          </w:p>
        </w:tc>
        <w:tc>
          <w:tcPr>
            <w:tcW w:w="1276"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single" w:sz="4" w:space="0" w:color="auto"/>
              <w:left w:val="nil"/>
              <w:bottom w:val="single" w:sz="4" w:space="0" w:color="auto"/>
              <w:right w:val="single" w:sz="4" w:space="0" w:color="auto"/>
            </w:tcBorders>
            <w:noWrap/>
            <w:vAlign w:val="center"/>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11</w:t>
            </w:r>
          </w:p>
        </w:tc>
        <w:tc>
          <w:tcPr>
            <w:tcW w:w="1560" w:type="dxa"/>
            <w:tcBorders>
              <w:top w:val="single" w:sz="4" w:space="0" w:color="auto"/>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lang w:val="en-US"/>
              </w:rPr>
            </w:pPr>
          </w:p>
        </w:tc>
      </w:tr>
      <w:tr w:rsidR="00AB47A7" w:rsidTr="00C7297E">
        <w:trPr>
          <w:trHeight w:val="315"/>
        </w:trPr>
        <w:tc>
          <w:tcPr>
            <w:tcW w:w="2093" w:type="dxa"/>
            <w:vMerge/>
            <w:tcBorders>
              <w:top w:val="nil"/>
              <w:left w:val="single" w:sz="4" w:space="0" w:color="auto"/>
              <w:bottom w:val="single" w:sz="4" w:space="0" w:color="000000"/>
              <w:right w:val="single" w:sz="4" w:space="0" w:color="auto"/>
            </w:tcBorders>
            <w:vAlign w:val="center"/>
            <w:hideMark/>
          </w:tcPr>
          <w:p w:rsidR="00AB47A7" w:rsidRDefault="00AB47A7" w:rsidP="00C7297E">
            <w:pPr>
              <w:rPr>
                <w:sz w:val="24"/>
                <w:szCs w:val="24"/>
              </w:rPr>
            </w:pP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«Радуга-2»</w:t>
            </w:r>
          </w:p>
        </w:tc>
        <w:tc>
          <w:tcPr>
            <w:tcW w:w="1559"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2</w:t>
            </w:r>
          </w:p>
        </w:tc>
        <w:tc>
          <w:tcPr>
            <w:tcW w:w="1276"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nil"/>
              <w:left w:val="nil"/>
              <w:bottom w:val="single" w:sz="4" w:space="0" w:color="auto"/>
              <w:right w:val="single" w:sz="4" w:space="0" w:color="auto"/>
            </w:tcBorders>
            <w:noWrap/>
            <w:vAlign w:val="center"/>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13</w:t>
            </w:r>
          </w:p>
        </w:tc>
        <w:tc>
          <w:tcPr>
            <w:tcW w:w="1560" w:type="dxa"/>
            <w:tcBorders>
              <w:top w:val="nil"/>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lang w:val="en-US"/>
              </w:rPr>
            </w:pPr>
          </w:p>
        </w:tc>
      </w:tr>
      <w:tr w:rsidR="00AB47A7" w:rsidTr="00C7297E">
        <w:trPr>
          <w:trHeight w:val="630"/>
        </w:trPr>
        <w:tc>
          <w:tcPr>
            <w:tcW w:w="2093" w:type="dxa"/>
            <w:tcBorders>
              <w:top w:val="nil"/>
              <w:left w:val="single" w:sz="4" w:space="0" w:color="auto"/>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Арсланова Алия Наиловна</w:t>
            </w: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«Первые шаги»</w:t>
            </w:r>
          </w:p>
          <w:p w:rsidR="00AB47A7" w:rsidRDefault="00AB47A7" w:rsidP="00C7297E">
            <w:pPr>
              <w:pStyle w:val="aa"/>
              <w:rPr>
                <w:rFonts w:ascii="Times New Roman" w:hAnsi="Times New Roman"/>
                <w:sz w:val="24"/>
                <w:szCs w:val="24"/>
              </w:rPr>
            </w:pPr>
            <w:r>
              <w:rPr>
                <w:rFonts w:ascii="Times New Roman" w:hAnsi="Times New Roman"/>
                <w:sz w:val="24"/>
                <w:szCs w:val="24"/>
              </w:rPr>
              <w:t>(фольклор)</w:t>
            </w:r>
          </w:p>
        </w:tc>
        <w:tc>
          <w:tcPr>
            <w:tcW w:w="1559"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2</w:t>
            </w:r>
          </w:p>
        </w:tc>
        <w:tc>
          <w:tcPr>
            <w:tcW w:w="1276"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nil"/>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1560" w:type="dxa"/>
            <w:tcBorders>
              <w:top w:val="nil"/>
              <w:left w:val="nil"/>
              <w:bottom w:val="single" w:sz="4" w:space="0" w:color="auto"/>
              <w:right w:val="single" w:sz="4" w:space="0" w:color="auto"/>
            </w:tcBorders>
            <w:noWrap/>
            <w:vAlign w:val="center"/>
          </w:tcPr>
          <w:p w:rsidR="00AB47A7" w:rsidRDefault="00AB47A7" w:rsidP="00C7297E">
            <w:pPr>
              <w:pStyle w:val="aa"/>
              <w:jc w:val="center"/>
              <w:rPr>
                <w:rFonts w:ascii="Times New Roman" w:hAnsi="Times New Roman"/>
                <w:sz w:val="24"/>
                <w:szCs w:val="24"/>
              </w:rPr>
            </w:pPr>
          </w:p>
        </w:tc>
      </w:tr>
      <w:tr w:rsidR="00AB47A7" w:rsidTr="00C7297E">
        <w:trPr>
          <w:trHeight w:val="630"/>
        </w:trPr>
        <w:tc>
          <w:tcPr>
            <w:tcW w:w="2093" w:type="dxa"/>
            <w:tcBorders>
              <w:top w:val="nil"/>
              <w:left w:val="single" w:sz="4" w:space="0" w:color="auto"/>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Расулева Эльмира Раисовна</w:t>
            </w: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«Каз канаты»</w:t>
            </w:r>
          </w:p>
          <w:p w:rsidR="00AB47A7" w:rsidRDefault="00AB47A7" w:rsidP="00C7297E">
            <w:pPr>
              <w:pStyle w:val="aa"/>
              <w:rPr>
                <w:rFonts w:ascii="Times New Roman" w:hAnsi="Times New Roman"/>
                <w:sz w:val="24"/>
                <w:szCs w:val="24"/>
              </w:rPr>
            </w:pPr>
            <w:r>
              <w:rPr>
                <w:rFonts w:ascii="Times New Roman" w:hAnsi="Times New Roman"/>
                <w:sz w:val="24"/>
                <w:szCs w:val="24"/>
              </w:rPr>
              <w:t>(театральная студия)</w:t>
            </w:r>
          </w:p>
        </w:tc>
        <w:tc>
          <w:tcPr>
            <w:tcW w:w="1559"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2</w:t>
            </w:r>
          </w:p>
        </w:tc>
        <w:tc>
          <w:tcPr>
            <w:tcW w:w="1276"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nil"/>
              <w:left w:val="nil"/>
              <w:bottom w:val="single" w:sz="4" w:space="0" w:color="auto"/>
              <w:right w:val="single" w:sz="4" w:space="0" w:color="auto"/>
            </w:tcBorders>
            <w:noWrap/>
            <w:vAlign w:val="center"/>
            <w:hideMark/>
          </w:tcPr>
          <w:p w:rsidR="00AB47A7" w:rsidRPr="00F86A19" w:rsidRDefault="00AB47A7" w:rsidP="00C7297E">
            <w:pPr>
              <w:pStyle w:val="aa"/>
              <w:jc w:val="center"/>
              <w:rPr>
                <w:rFonts w:ascii="Times New Roman" w:hAnsi="Times New Roman"/>
                <w:sz w:val="24"/>
                <w:szCs w:val="24"/>
              </w:rPr>
            </w:pPr>
            <w:r>
              <w:rPr>
                <w:rFonts w:ascii="Times New Roman" w:hAnsi="Times New Roman"/>
                <w:sz w:val="24"/>
                <w:szCs w:val="24"/>
                <w:lang w:val="en-US"/>
              </w:rPr>
              <w:t>1</w:t>
            </w:r>
            <w:r>
              <w:rPr>
                <w:rFonts w:ascii="Times New Roman" w:hAnsi="Times New Roman"/>
                <w:sz w:val="24"/>
                <w:szCs w:val="24"/>
              </w:rPr>
              <w:t>3</w:t>
            </w:r>
          </w:p>
        </w:tc>
        <w:tc>
          <w:tcPr>
            <w:tcW w:w="1560" w:type="dxa"/>
            <w:tcBorders>
              <w:top w:val="nil"/>
              <w:left w:val="nil"/>
              <w:bottom w:val="single" w:sz="4" w:space="0" w:color="auto"/>
              <w:right w:val="single" w:sz="4" w:space="0" w:color="auto"/>
            </w:tcBorders>
            <w:noWrap/>
            <w:vAlign w:val="center"/>
          </w:tcPr>
          <w:p w:rsidR="00AB47A7" w:rsidRDefault="00AB47A7" w:rsidP="00C7297E">
            <w:pPr>
              <w:pStyle w:val="aa"/>
              <w:jc w:val="center"/>
              <w:rPr>
                <w:rFonts w:ascii="Times New Roman" w:hAnsi="Times New Roman"/>
                <w:sz w:val="24"/>
                <w:szCs w:val="24"/>
              </w:rPr>
            </w:pPr>
          </w:p>
        </w:tc>
      </w:tr>
      <w:tr w:rsidR="00AB47A7" w:rsidTr="00C7297E">
        <w:trPr>
          <w:trHeight w:val="630"/>
        </w:trPr>
        <w:tc>
          <w:tcPr>
            <w:tcW w:w="2093" w:type="dxa"/>
            <w:tcBorders>
              <w:top w:val="nil"/>
              <w:left w:val="single" w:sz="4" w:space="0" w:color="auto"/>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Закирова Альфия Анваровна</w:t>
            </w: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«Юный живописец»</w:t>
            </w:r>
          </w:p>
          <w:p w:rsidR="00AB47A7" w:rsidRDefault="00AB47A7" w:rsidP="00C7297E">
            <w:pPr>
              <w:pStyle w:val="aa"/>
              <w:rPr>
                <w:rFonts w:ascii="Times New Roman" w:hAnsi="Times New Roman"/>
                <w:sz w:val="24"/>
                <w:szCs w:val="24"/>
              </w:rPr>
            </w:pPr>
            <w:r>
              <w:rPr>
                <w:rFonts w:ascii="Times New Roman" w:hAnsi="Times New Roman"/>
                <w:sz w:val="24"/>
                <w:szCs w:val="24"/>
              </w:rPr>
              <w:t>(Арт-студия)</w:t>
            </w:r>
          </w:p>
        </w:tc>
        <w:tc>
          <w:tcPr>
            <w:tcW w:w="1559"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w:t>
            </w:r>
          </w:p>
        </w:tc>
        <w:tc>
          <w:tcPr>
            <w:tcW w:w="992"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nil"/>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1560" w:type="dxa"/>
            <w:tcBorders>
              <w:top w:val="nil"/>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rPr>
            </w:pPr>
          </w:p>
        </w:tc>
      </w:tr>
      <w:tr w:rsidR="00AB47A7" w:rsidTr="00C7297E">
        <w:trPr>
          <w:trHeight w:val="816"/>
        </w:trPr>
        <w:tc>
          <w:tcPr>
            <w:tcW w:w="2093" w:type="dxa"/>
            <w:vMerge w:val="restart"/>
            <w:tcBorders>
              <w:top w:val="single" w:sz="4" w:space="0" w:color="auto"/>
              <w:left w:val="single" w:sz="4" w:space="0" w:color="auto"/>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Набиуллин Илдар Аминович</w:t>
            </w:r>
          </w:p>
        </w:tc>
        <w:tc>
          <w:tcPr>
            <w:tcW w:w="1593"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«Тургай 1»</w:t>
            </w:r>
          </w:p>
          <w:p w:rsidR="00AB47A7" w:rsidRDefault="00AB47A7" w:rsidP="00C7297E">
            <w:pPr>
              <w:pStyle w:val="aa"/>
              <w:rPr>
                <w:rFonts w:ascii="Times New Roman" w:hAnsi="Times New Roman"/>
                <w:sz w:val="24"/>
                <w:szCs w:val="24"/>
              </w:rPr>
            </w:pPr>
            <w:r>
              <w:rPr>
                <w:rFonts w:ascii="Times New Roman" w:hAnsi="Times New Roman"/>
                <w:sz w:val="24"/>
                <w:szCs w:val="24"/>
              </w:rPr>
              <w:t>(театральная</w:t>
            </w:r>
          </w:p>
          <w:p w:rsidR="00AB47A7" w:rsidRDefault="00AB47A7" w:rsidP="00C7297E">
            <w:pPr>
              <w:pStyle w:val="aa"/>
              <w:rPr>
                <w:rFonts w:ascii="Times New Roman" w:hAnsi="Times New Roman"/>
                <w:sz w:val="24"/>
                <w:szCs w:val="24"/>
              </w:rPr>
            </w:pPr>
            <w:r>
              <w:rPr>
                <w:rFonts w:ascii="Times New Roman" w:hAnsi="Times New Roman"/>
                <w:sz w:val="24"/>
                <w:szCs w:val="24"/>
              </w:rPr>
              <w:t>Студия)</w:t>
            </w:r>
          </w:p>
        </w:tc>
        <w:tc>
          <w:tcPr>
            <w:tcW w:w="1559"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1276"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single" w:sz="4" w:space="0" w:color="auto"/>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1560" w:type="dxa"/>
            <w:tcBorders>
              <w:top w:val="single" w:sz="4" w:space="0" w:color="auto"/>
              <w:left w:val="nil"/>
              <w:bottom w:val="single" w:sz="4" w:space="0" w:color="auto"/>
              <w:right w:val="single" w:sz="4" w:space="0" w:color="auto"/>
            </w:tcBorders>
            <w:noWrap/>
            <w:vAlign w:val="center"/>
            <w:hideMark/>
          </w:tcPr>
          <w:p w:rsidR="00AB47A7" w:rsidRDefault="00AB47A7" w:rsidP="00C7297E">
            <w:pPr>
              <w:jc w:val="center"/>
              <w:rPr>
                <w:sz w:val="24"/>
                <w:szCs w:val="24"/>
              </w:rPr>
            </w:pPr>
          </w:p>
          <w:p w:rsidR="00AB47A7" w:rsidRPr="00F86A19" w:rsidRDefault="00AB47A7" w:rsidP="00C7297E">
            <w:pPr>
              <w:jc w:val="center"/>
              <w:rPr>
                <w:sz w:val="24"/>
                <w:szCs w:val="24"/>
              </w:rPr>
            </w:pPr>
            <w:r>
              <w:rPr>
                <w:sz w:val="24"/>
                <w:szCs w:val="24"/>
              </w:rPr>
              <w:t>12</w:t>
            </w:r>
          </w:p>
        </w:tc>
      </w:tr>
      <w:tr w:rsidR="00AB47A7" w:rsidTr="00C7297E">
        <w:trPr>
          <w:trHeight w:val="630"/>
        </w:trPr>
        <w:tc>
          <w:tcPr>
            <w:tcW w:w="2093" w:type="dxa"/>
            <w:vMerge/>
            <w:tcBorders>
              <w:top w:val="single" w:sz="4" w:space="0" w:color="auto"/>
              <w:left w:val="single" w:sz="4" w:space="0" w:color="auto"/>
              <w:bottom w:val="single" w:sz="4" w:space="0" w:color="auto"/>
              <w:right w:val="single" w:sz="4" w:space="0" w:color="auto"/>
            </w:tcBorders>
            <w:vAlign w:val="center"/>
            <w:hideMark/>
          </w:tcPr>
          <w:p w:rsidR="00AB47A7" w:rsidRDefault="00AB47A7" w:rsidP="00C7297E">
            <w:pPr>
              <w:rPr>
                <w:sz w:val="24"/>
                <w:szCs w:val="24"/>
              </w:rPr>
            </w:pPr>
          </w:p>
        </w:tc>
        <w:tc>
          <w:tcPr>
            <w:tcW w:w="1593"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«Тургай 2»</w:t>
            </w:r>
          </w:p>
          <w:p w:rsidR="00AB47A7" w:rsidRDefault="00AB47A7" w:rsidP="00C7297E">
            <w:pPr>
              <w:pStyle w:val="aa"/>
              <w:rPr>
                <w:rFonts w:ascii="Times New Roman" w:hAnsi="Times New Roman"/>
                <w:sz w:val="24"/>
                <w:szCs w:val="24"/>
              </w:rPr>
            </w:pPr>
            <w:r>
              <w:rPr>
                <w:rFonts w:ascii="Times New Roman" w:hAnsi="Times New Roman"/>
                <w:sz w:val="24"/>
                <w:szCs w:val="24"/>
              </w:rPr>
              <w:t>(театральная студия)</w:t>
            </w:r>
          </w:p>
        </w:tc>
        <w:tc>
          <w:tcPr>
            <w:tcW w:w="1559"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2</w:t>
            </w:r>
          </w:p>
        </w:tc>
        <w:tc>
          <w:tcPr>
            <w:tcW w:w="1276" w:type="dxa"/>
            <w:tcBorders>
              <w:top w:val="single" w:sz="4" w:space="0" w:color="auto"/>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single" w:sz="4" w:space="0" w:color="auto"/>
              <w:left w:val="nil"/>
              <w:bottom w:val="single" w:sz="4" w:space="0" w:color="auto"/>
              <w:right w:val="single" w:sz="4" w:space="0" w:color="auto"/>
            </w:tcBorders>
            <w:noWrap/>
            <w:vAlign w:val="center"/>
            <w:hideMark/>
          </w:tcPr>
          <w:p w:rsidR="00AB47A7" w:rsidRPr="00F86A19" w:rsidRDefault="00AB47A7" w:rsidP="00C7297E">
            <w:pPr>
              <w:jc w:val="center"/>
              <w:rPr>
                <w:sz w:val="24"/>
                <w:szCs w:val="24"/>
              </w:rPr>
            </w:pPr>
            <w:r>
              <w:rPr>
                <w:sz w:val="24"/>
                <w:szCs w:val="24"/>
              </w:rPr>
              <w:t>14</w:t>
            </w:r>
          </w:p>
        </w:tc>
        <w:tc>
          <w:tcPr>
            <w:tcW w:w="1560" w:type="dxa"/>
            <w:tcBorders>
              <w:top w:val="single" w:sz="4" w:space="0" w:color="auto"/>
              <w:left w:val="nil"/>
              <w:bottom w:val="single" w:sz="4" w:space="0" w:color="auto"/>
              <w:right w:val="single" w:sz="4" w:space="0" w:color="auto"/>
            </w:tcBorders>
            <w:noWrap/>
            <w:vAlign w:val="center"/>
            <w:hideMark/>
          </w:tcPr>
          <w:p w:rsidR="00AB47A7" w:rsidRDefault="00AB47A7" w:rsidP="00C7297E">
            <w:pPr>
              <w:jc w:val="center"/>
              <w:rPr>
                <w:sz w:val="20"/>
                <w:szCs w:val="20"/>
              </w:rPr>
            </w:pPr>
          </w:p>
        </w:tc>
      </w:tr>
      <w:tr w:rsidR="00AB47A7" w:rsidTr="00C7297E">
        <w:trPr>
          <w:trHeight w:val="630"/>
        </w:trPr>
        <w:tc>
          <w:tcPr>
            <w:tcW w:w="2093" w:type="dxa"/>
            <w:tcBorders>
              <w:top w:val="nil"/>
              <w:left w:val="single" w:sz="4" w:space="0" w:color="auto"/>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Дмитриева Татьяна Валерьевна</w:t>
            </w: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ДПИ «Разноцветные ладошки-1»</w:t>
            </w:r>
          </w:p>
        </w:tc>
        <w:tc>
          <w:tcPr>
            <w:tcW w:w="1559"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1276"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nil"/>
              <w:left w:val="nil"/>
              <w:bottom w:val="single" w:sz="4" w:space="0" w:color="auto"/>
              <w:right w:val="single" w:sz="4" w:space="0" w:color="auto"/>
            </w:tcBorders>
            <w:noWrap/>
            <w:vAlign w:val="center"/>
            <w:hideMark/>
          </w:tcPr>
          <w:p w:rsidR="00AB47A7" w:rsidRPr="00E3507D" w:rsidRDefault="00AB47A7" w:rsidP="00C7297E">
            <w:pPr>
              <w:jc w:val="center"/>
              <w:rPr>
                <w:sz w:val="24"/>
                <w:szCs w:val="24"/>
              </w:rPr>
            </w:pPr>
            <w:r>
              <w:rPr>
                <w:sz w:val="24"/>
                <w:szCs w:val="24"/>
              </w:rPr>
              <w:t>15</w:t>
            </w:r>
          </w:p>
        </w:tc>
        <w:tc>
          <w:tcPr>
            <w:tcW w:w="1560" w:type="dxa"/>
            <w:tcBorders>
              <w:top w:val="nil"/>
              <w:left w:val="nil"/>
              <w:bottom w:val="single" w:sz="4" w:space="0" w:color="auto"/>
              <w:right w:val="single" w:sz="4" w:space="0" w:color="auto"/>
            </w:tcBorders>
            <w:noWrap/>
            <w:vAlign w:val="center"/>
            <w:hideMark/>
          </w:tcPr>
          <w:p w:rsidR="00AB47A7" w:rsidRPr="00E3507D" w:rsidRDefault="00AB47A7" w:rsidP="00C7297E">
            <w:pPr>
              <w:jc w:val="center"/>
              <w:rPr>
                <w:sz w:val="24"/>
                <w:szCs w:val="24"/>
              </w:rPr>
            </w:pPr>
            <w:r>
              <w:rPr>
                <w:sz w:val="24"/>
                <w:szCs w:val="24"/>
              </w:rPr>
              <w:t>10</w:t>
            </w:r>
          </w:p>
        </w:tc>
      </w:tr>
      <w:tr w:rsidR="00AB47A7" w:rsidTr="00C7297E">
        <w:trPr>
          <w:trHeight w:val="630"/>
        </w:trPr>
        <w:tc>
          <w:tcPr>
            <w:tcW w:w="2093" w:type="dxa"/>
            <w:tcBorders>
              <w:top w:val="nil"/>
              <w:left w:val="single" w:sz="4" w:space="0" w:color="auto"/>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Дмитриева Татьяна Валерьевна</w:t>
            </w: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ДПИ «Разноцветные ладошки-2»</w:t>
            </w:r>
          </w:p>
        </w:tc>
        <w:tc>
          <w:tcPr>
            <w:tcW w:w="1559"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2</w:t>
            </w:r>
          </w:p>
        </w:tc>
        <w:tc>
          <w:tcPr>
            <w:tcW w:w="1276" w:type="dxa"/>
            <w:tcBorders>
              <w:top w:val="nil"/>
              <w:left w:val="nil"/>
              <w:bottom w:val="single" w:sz="4" w:space="0" w:color="auto"/>
              <w:right w:val="single" w:sz="4" w:space="0" w:color="auto"/>
            </w:tcBorders>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14</w:t>
            </w:r>
          </w:p>
        </w:tc>
        <w:tc>
          <w:tcPr>
            <w:tcW w:w="992" w:type="dxa"/>
            <w:tcBorders>
              <w:top w:val="nil"/>
              <w:left w:val="nil"/>
              <w:bottom w:val="single" w:sz="4" w:space="0" w:color="auto"/>
              <w:right w:val="single" w:sz="4" w:space="0" w:color="auto"/>
            </w:tcBorders>
            <w:noWrap/>
            <w:vAlign w:val="center"/>
            <w:hideMark/>
          </w:tcPr>
          <w:p w:rsidR="00AB47A7" w:rsidRPr="00634D5F" w:rsidRDefault="00AB47A7" w:rsidP="00C7297E">
            <w:pPr>
              <w:pStyle w:val="aa"/>
              <w:spacing w:line="276" w:lineRule="auto"/>
              <w:jc w:val="center"/>
              <w:rPr>
                <w:rFonts w:ascii="Times New Roman" w:hAnsi="Times New Roman"/>
                <w:sz w:val="24"/>
                <w:szCs w:val="24"/>
              </w:rPr>
            </w:pPr>
            <w:r w:rsidRPr="00634D5F">
              <w:rPr>
                <w:rFonts w:ascii="Times New Roman" w:hAnsi="Times New Roman"/>
                <w:sz w:val="24"/>
                <w:szCs w:val="24"/>
              </w:rPr>
              <w:t>14</w:t>
            </w:r>
          </w:p>
        </w:tc>
        <w:tc>
          <w:tcPr>
            <w:tcW w:w="1560" w:type="dxa"/>
            <w:tcBorders>
              <w:top w:val="nil"/>
              <w:left w:val="nil"/>
              <w:bottom w:val="single" w:sz="4" w:space="0" w:color="auto"/>
              <w:right w:val="single" w:sz="4" w:space="0" w:color="auto"/>
            </w:tcBorders>
            <w:noWrap/>
            <w:vAlign w:val="center"/>
            <w:hideMark/>
          </w:tcPr>
          <w:p w:rsidR="00AB47A7" w:rsidRDefault="00AB47A7" w:rsidP="00C7297E">
            <w:pPr>
              <w:jc w:val="center"/>
              <w:rPr>
                <w:sz w:val="24"/>
                <w:szCs w:val="24"/>
              </w:rPr>
            </w:pPr>
          </w:p>
        </w:tc>
      </w:tr>
      <w:tr w:rsidR="00AB47A7" w:rsidTr="00C7297E">
        <w:trPr>
          <w:trHeight w:val="270"/>
        </w:trPr>
        <w:tc>
          <w:tcPr>
            <w:tcW w:w="2093" w:type="dxa"/>
            <w:tcBorders>
              <w:top w:val="nil"/>
              <w:left w:val="single" w:sz="4" w:space="0" w:color="auto"/>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Корнева Оксана Валерьевна</w:t>
            </w: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«Марийская восьмерка» (фольклор)</w:t>
            </w:r>
          </w:p>
        </w:tc>
        <w:tc>
          <w:tcPr>
            <w:tcW w:w="1559"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14</w:t>
            </w:r>
          </w:p>
        </w:tc>
        <w:tc>
          <w:tcPr>
            <w:tcW w:w="992" w:type="dxa"/>
            <w:tcBorders>
              <w:top w:val="nil"/>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rPr>
            </w:pPr>
          </w:p>
        </w:tc>
        <w:tc>
          <w:tcPr>
            <w:tcW w:w="1560" w:type="dxa"/>
            <w:tcBorders>
              <w:top w:val="nil"/>
              <w:left w:val="nil"/>
              <w:bottom w:val="single" w:sz="4" w:space="0" w:color="auto"/>
              <w:right w:val="single" w:sz="4" w:space="0" w:color="auto"/>
            </w:tcBorders>
            <w:noWrap/>
            <w:vAlign w:val="center"/>
            <w:hideMark/>
          </w:tcPr>
          <w:p w:rsidR="00AB47A7" w:rsidRDefault="00AB47A7" w:rsidP="00C7297E">
            <w:pPr>
              <w:jc w:val="center"/>
              <w:rPr>
                <w:sz w:val="20"/>
                <w:szCs w:val="20"/>
              </w:rPr>
            </w:pPr>
          </w:p>
        </w:tc>
      </w:tr>
      <w:tr w:rsidR="00AB47A7" w:rsidTr="00C7297E">
        <w:trPr>
          <w:trHeight w:val="630"/>
        </w:trPr>
        <w:tc>
          <w:tcPr>
            <w:tcW w:w="2093" w:type="dxa"/>
            <w:tcBorders>
              <w:top w:val="nil"/>
              <w:left w:val="single" w:sz="4" w:space="0" w:color="auto"/>
              <w:bottom w:val="single" w:sz="4" w:space="0" w:color="auto"/>
              <w:right w:val="single" w:sz="4" w:space="0" w:color="auto"/>
            </w:tcBorders>
            <w:vAlign w:val="center"/>
            <w:hideMark/>
          </w:tcPr>
          <w:p w:rsidR="00AB47A7" w:rsidRPr="008C58DC" w:rsidRDefault="00AB47A7" w:rsidP="00C7297E">
            <w:r w:rsidRPr="008C58DC">
              <w:t xml:space="preserve">Михайлова </w:t>
            </w:r>
            <w:r>
              <w:t>Виктория Витальевна</w:t>
            </w: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ДПИ «Фантазия»</w:t>
            </w:r>
          </w:p>
        </w:tc>
        <w:tc>
          <w:tcPr>
            <w:tcW w:w="1559"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3</w:t>
            </w:r>
          </w:p>
        </w:tc>
        <w:tc>
          <w:tcPr>
            <w:tcW w:w="992"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15</w:t>
            </w:r>
          </w:p>
        </w:tc>
        <w:tc>
          <w:tcPr>
            <w:tcW w:w="992" w:type="dxa"/>
            <w:tcBorders>
              <w:top w:val="nil"/>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rPr>
            </w:pPr>
          </w:p>
        </w:tc>
        <w:tc>
          <w:tcPr>
            <w:tcW w:w="1560" w:type="dxa"/>
            <w:tcBorders>
              <w:top w:val="nil"/>
              <w:left w:val="nil"/>
              <w:bottom w:val="single" w:sz="4" w:space="0" w:color="auto"/>
              <w:right w:val="single" w:sz="4" w:space="0" w:color="auto"/>
            </w:tcBorders>
            <w:noWrap/>
            <w:vAlign w:val="center"/>
            <w:hideMark/>
          </w:tcPr>
          <w:p w:rsidR="00AB47A7" w:rsidRDefault="00AB47A7" w:rsidP="00C7297E">
            <w:pPr>
              <w:jc w:val="center"/>
              <w:rPr>
                <w:sz w:val="20"/>
                <w:szCs w:val="20"/>
              </w:rPr>
            </w:pPr>
          </w:p>
        </w:tc>
      </w:tr>
      <w:tr w:rsidR="00AB47A7" w:rsidTr="00C7297E">
        <w:trPr>
          <w:trHeight w:val="630"/>
        </w:trPr>
        <w:tc>
          <w:tcPr>
            <w:tcW w:w="2093" w:type="dxa"/>
            <w:tcBorders>
              <w:top w:val="nil"/>
              <w:left w:val="single" w:sz="4" w:space="0" w:color="auto"/>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Маргасова Елена Александровна</w:t>
            </w:r>
          </w:p>
        </w:tc>
        <w:tc>
          <w:tcPr>
            <w:tcW w:w="1593" w:type="dxa"/>
            <w:tcBorders>
              <w:top w:val="nil"/>
              <w:left w:val="nil"/>
              <w:bottom w:val="single" w:sz="4" w:space="0" w:color="auto"/>
              <w:right w:val="single" w:sz="4" w:space="0" w:color="auto"/>
            </w:tcBorders>
            <w:vAlign w:val="center"/>
            <w:hideMark/>
          </w:tcPr>
          <w:p w:rsidR="00AB47A7" w:rsidRDefault="00AB47A7" w:rsidP="00C7297E">
            <w:pPr>
              <w:pStyle w:val="aa"/>
              <w:rPr>
                <w:rFonts w:ascii="Times New Roman" w:hAnsi="Times New Roman"/>
                <w:sz w:val="24"/>
                <w:szCs w:val="24"/>
              </w:rPr>
            </w:pPr>
            <w:r>
              <w:rPr>
                <w:rFonts w:ascii="Times New Roman" w:hAnsi="Times New Roman"/>
                <w:sz w:val="24"/>
                <w:szCs w:val="24"/>
              </w:rPr>
              <w:t>ДПИ «Мастерскаячудес»</w:t>
            </w:r>
          </w:p>
        </w:tc>
        <w:tc>
          <w:tcPr>
            <w:tcW w:w="1559"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w:t>
            </w:r>
          </w:p>
        </w:tc>
        <w:tc>
          <w:tcPr>
            <w:tcW w:w="992"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w:t>
            </w:r>
          </w:p>
        </w:tc>
        <w:tc>
          <w:tcPr>
            <w:tcW w:w="1276" w:type="dxa"/>
            <w:tcBorders>
              <w:top w:val="nil"/>
              <w:left w:val="nil"/>
              <w:bottom w:val="single" w:sz="4" w:space="0" w:color="auto"/>
              <w:right w:val="single" w:sz="4" w:space="0" w:color="auto"/>
            </w:tcBorders>
            <w:vAlign w:val="center"/>
            <w:hideMark/>
          </w:tcPr>
          <w:p w:rsidR="00AB47A7" w:rsidRDefault="00AB47A7" w:rsidP="00C7297E">
            <w:pPr>
              <w:pStyle w:val="aa"/>
              <w:jc w:val="center"/>
              <w:rPr>
                <w:rFonts w:ascii="Times New Roman" w:hAnsi="Times New Roman"/>
                <w:sz w:val="24"/>
                <w:szCs w:val="24"/>
              </w:rPr>
            </w:pPr>
            <w:r>
              <w:rPr>
                <w:rFonts w:ascii="Times New Roman" w:hAnsi="Times New Roman"/>
                <w:sz w:val="24"/>
                <w:szCs w:val="24"/>
              </w:rPr>
              <w:t>10</w:t>
            </w:r>
          </w:p>
        </w:tc>
        <w:tc>
          <w:tcPr>
            <w:tcW w:w="992" w:type="dxa"/>
            <w:tcBorders>
              <w:top w:val="nil"/>
              <w:left w:val="nil"/>
              <w:bottom w:val="single" w:sz="4" w:space="0" w:color="auto"/>
              <w:right w:val="single" w:sz="4" w:space="0" w:color="auto"/>
            </w:tcBorders>
            <w:noWrap/>
            <w:vAlign w:val="center"/>
            <w:hideMark/>
          </w:tcPr>
          <w:p w:rsidR="00AB47A7" w:rsidRDefault="00AB47A7" w:rsidP="00C7297E">
            <w:pPr>
              <w:jc w:val="center"/>
              <w:rPr>
                <w:sz w:val="20"/>
                <w:szCs w:val="20"/>
              </w:rPr>
            </w:pPr>
          </w:p>
        </w:tc>
        <w:tc>
          <w:tcPr>
            <w:tcW w:w="1560" w:type="dxa"/>
            <w:tcBorders>
              <w:top w:val="nil"/>
              <w:left w:val="nil"/>
              <w:bottom w:val="single" w:sz="4" w:space="0" w:color="auto"/>
              <w:right w:val="single" w:sz="4" w:space="0" w:color="auto"/>
            </w:tcBorders>
            <w:noWrap/>
            <w:vAlign w:val="center"/>
            <w:hideMark/>
          </w:tcPr>
          <w:p w:rsidR="00AB47A7" w:rsidRDefault="00AB47A7" w:rsidP="00C7297E">
            <w:pPr>
              <w:pStyle w:val="aa"/>
              <w:jc w:val="center"/>
              <w:rPr>
                <w:rFonts w:ascii="Times New Roman" w:hAnsi="Times New Roman"/>
                <w:sz w:val="24"/>
                <w:szCs w:val="24"/>
              </w:rPr>
            </w:pPr>
          </w:p>
        </w:tc>
      </w:tr>
    </w:tbl>
    <w:p w:rsidR="00AB47A7" w:rsidRDefault="00AB47A7" w:rsidP="00A22E7A">
      <w:pPr>
        <w:jc w:val="both"/>
        <w:rPr>
          <w:vanish/>
        </w:rPr>
      </w:pPr>
    </w:p>
    <w:p w:rsidR="002741B0" w:rsidRPr="002878F3" w:rsidRDefault="002741B0" w:rsidP="00A22E7A">
      <w:pPr>
        <w:jc w:val="both"/>
        <w:rPr>
          <w:vanish/>
        </w:rPr>
      </w:pPr>
    </w:p>
    <w:p w:rsidR="00B6545C" w:rsidRPr="002878F3" w:rsidRDefault="00B6545C" w:rsidP="00A22E7A">
      <w:pPr>
        <w:spacing w:before="150"/>
        <w:jc w:val="both"/>
        <w:rPr>
          <w:sz w:val="24"/>
          <w:szCs w:val="24"/>
          <w:lang w:eastAsia="ru-RU"/>
        </w:rPr>
      </w:pPr>
      <w:r w:rsidRPr="002878F3">
        <w:rPr>
          <w:sz w:val="24"/>
          <w:szCs w:val="24"/>
          <w:lang w:eastAsia="ru-RU"/>
        </w:rPr>
        <w:t xml:space="preserve">На начало учебного года было </w:t>
      </w:r>
      <w:r w:rsidR="00082580">
        <w:rPr>
          <w:sz w:val="24"/>
          <w:szCs w:val="24"/>
          <w:lang w:eastAsia="ru-RU"/>
        </w:rPr>
        <w:t>591</w:t>
      </w:r>
      <w:r w:rsidR="00096FA0" w:rsidRPr="002878F3">
        <w:rPr>
          <w:sz w:val="24"/>
          <w:szCs w:val="24"/>
          <w:lang w:eastAsia="ru-RU"/>
        </w:rPr>
        <w:t xml:space="preserve"> </w:t>
      </w:r>
      <w:r w:rsidR="00A22E7A">
        <w:rPr>
          <w:sz w:val="24"/>
          <w:szCs w:val="24"/>
          <w:lang w:eastAsia="ru-RU"/>
        </w:rPr>
        <w:t>об</w:t>
      </w:r>
      <w:r w:rsidRPr="002878F3">
        <w:rPr>
          <w:sz w:val="24"/>
          <w:szCs w:val="24"/>
          <w:lang w:eastAsia="ru-RU"/>
        </w:rPr>
        <w:t>уча</w:t>
      </w:r>
      <w:r w:rsidR="00A22E7A">
        <w:rPr>
          <w:sz w:val="24"/>
          <w:szCs w:val="24"/>
          <w:lang w:eastAsia="ru-RU"/>
        </w:rPr>
        <w:t>ю</w:t>
      </w:r>
      <w:r w:rsidRPr="002878F3">
        <w:rPr>
          <w:sz w:val="24"/>
          <w:szCs w:val="24"/>
          <w:lang w:eastAsia="ru-RU"/>
        </w:rPr>
        <w:t xml:space="preserve">щихся, на конец учебного года осталось </w:t>
      </w:r>
      <w:r w:rsidR="00A22E7A">
        <w:rPr>
          <w:sz w:val="24"/>
          <w:szCs w:val="24"/>
          <w:lang w:eastAsia="ru-RU"/>
        </w:rPr>
        <w:t>58</w:t>
      </w:r>
      <w:r w:rsidR="00F7778B">
        <w:rPr>
          <w:sz w:val="24"/>
          <w:szCs w:val="24"/>
          <w:lang w:eastAsia="ru-RU"/>
        </w:rPr>
        <w:t>2</w:t>
      </w:r>
      <w:r w:rsidR="006C3F37">
        <w:rPr>
          <w:sz w:val="24"/>
          <w:szCs w:val="24"/>
          <w:lang w:eastAsia="ru-RU"/>
        </w:rPr>
        <w:t xml:space="preserve"> </w:t>
      </w:r>
      <w:r w:rsidRPr="002878F3">
        <w:rPr>
          <w:sz w:val="24"/>
          <w:szCs w:val="24"/>
          <w:lang w:eastAsia="ru-RU"/>
        </w:rPr>
        <w:t>учащихся, что составило</w:t>
      </w:r>
      <w:r w:rsidR="008B6165" w:rsidRPr="002878F3">
        <w:rPr>
          <w:sz w:val="24"/>
          <w:szCs w:val="24"/>
          <w:lang w:eastAsia="ru-RU"/>
        </w:rPr>
        <w:t xml:space="preserve"> </w:t>
      </w:r>
      <w:r w:rsidR="00082580">
        <w:rPr>
          <w:sz w:val="24"/>
          <w:szCs w:val="24"/>
          <w:lang w:eastAsia="ru-RU"/>
        </w:rPr>
        <w:t>98</w:t>
      </w:r>
      <w:r w:rsidRPr="002878F3">
        <w:rPr>
          <w:sz w:val="24"/>
          <w:szCs w:val="24"/>
          <w:lang w:eastAsia="ru-RU"/>
        </w:rPr>
        <w:t xml:space="preserve"> %</w:t>
      </w:r>
      <w:r w:rsidR="00A22E7A">
        <w:rPr>
          <w:sz w:val="24"/>
          <w:szCs w:val="24"/>
          <w:lang w:eastAsia="ru-RU"/>
        </w:rPr>
        <w:t>.</w:t>
      </w:r>
    </w:p>
    <w:p w:rsidR="00442FFD" w:rsidRPr="00A43DD2" w:rsidRDefault="00DE0D85" w:rsidP="00A43DD2">
      <w:pPr>
        <w:spacing w:before="150"/>
        <w:rPr>
          <w:sz w:val="24"/>
          <w:szCs w:val="24"/>
          <w:lang w:eastAsia="ru-RU"/>
        </w:rPr>
      </w:pPr>
      <w:r w:rsidRPr="00A43DD2">
        <w:rPr>
          <w:sz w:val="24"/>
          <w:szCs w:val="24"/>
          <w:lang w:eastAsia="ru-RU"/>
        </w:rPr>
        <w:t>Основными</w:t>
      </w:r>
      <w:r w:rsidRPr="00A43DD2">
        <w:rPr>
          <w:bCs/>
          <w:sz w:val="24"/>
          <w:szCs w:val="24"/>
          <w:lang w:eastAsia="ru-RU"/>
        </w:rPr>
        <w:t xml:space="preserve"> задачами </w:t>
      </w:r>
      <w:r w:rsidRPr="00A43DD2">
        <w:rPr>
          <w:sz w:val="24"/>
          <w:szCs w:val="24"/>
          <w:lang w:eastAsia="ru-RU"/>
        </w:rPr>
        <w:t>художественного направления являются:</w:t>
      </w:r>
    </w:p>
    <w:p w:rsidR="00DE0D85" w:rsidRPr="00DE0D85" w:rsidRDefault="00DE0D85" w:rsidP="00340D3E">
      <w:pPr>
        <w:numPr>
          <w:ilvl w:val="0"/>
          <w:numId w:val="6"/>
        </w:numPr>
        <w:spacing w:line="276" w:lineRule="auto"/>
        <w:jc w:val="both"/>
        <w:rPr>
          <w:sz w:val="24"/>
          <w:szCs w:val="24"/>
          <w:lang w:eastAsia="ru-RU"/>
        </w:rPr>
      </w:pPr>
      <w:r w:rsidRPr="00DE0D85">
        <w:rPr>
          <w:sz w:val="24"/>
          <w:szCs w:val="24"/>
          <w:lang w:eastAsia="ru-RU"/>
        </w:rPr>
        <w:lastRenderedPageBreak/>
        <w:t>повышать качество образования за счет освоения современных педагогических технологий, способствующих развитию обучающихся и педагогов в творческом взаимодействии и сотрудничестве;</w:t>
      </w:r>
    </w:p>
    <w:p w:rsidR="00DE0D85" w:rsidRPr="00DE0D85" w:rsidRDefault="00DE0D85" w:rsidP="00340D3E">
      <w:pPr>
        <w:numPr>
          <w:ilvl w:val="0"/>
          <w:numId w:val="6"/>
        </w:numPr>
        <w:spacing w:line="276" w:lineRule="auto"/>
        <w:jc w:val="both"/>
        <w:rPr>
          <w:sz w:val="24"/>
          <w:szCs w:val="24"/>
          <w:lang w:eastAsia="ru-RU"/>
        </w:rPr>
      </w:pPr>
      <w:r w:rsidRPr="00DE0D85">
        <w:rPr>
          <w:sz w:val="24"/>
          <w:szCs w:val="24"/>
          <w:lang w:eastAsia="ru-RU"/>
        </w:rPr>
        <w:t xml:space="preserve">обучать основам изобразительной грамоты, формировать умения пользоваться изобразительными средствами рисунка, живописи, знакомить обучающихся с выдающимися произведениями русского и зарубежного искусства; </w:t>
      </w:r>
    </w:p>
    <w:p w:rsidR="00DE0D85" w:rsidRPr="00DE0D85" w:rsidRDefault="00DE0D85" w:rsidP="00340D3E">
      <w:pPr>
        <w:numPr>
          <w:ilvl w:val="0"/>
          <w:numId w:val="6"/>
        </w:numPr>
        <w:spacing w:line="276" w:lineRule="auto"/>
        <w:jc w:val="both"/>
        <w:rPr>
          <w:sz w:val="24"/>
          <w:szCs w:val="24"/>
          <w:lang w:eastAsia="ru-RU"/>
        </w:rPr>
      </w:pPr>
      <w:r w:rsidRPr="00DE0D85">
        <w:rPr>
          <w:sz w:val="24"/>
          <w:szCs w:val="24"/>
          <w:lang w:eastAsia="ru-RU"/>
        </w:rPr>
        <w:t>способствовать изучению и освоению народного искусства, его специфики;</w:t>
      </w:r>
    </w:p>
    <w:p w:rsidR="00DE0D85" w:rsidRPr="00DE0D85" w:rsidRDefault="00DE0D85" w:rsidP="00340D3E">
      <w:pPr>
        <w:numPr>
          <w:ilvl w:val="0"/>
          <w:numId w:val="6"/>
        </w:numPr>
        <w:spacing w:line="276" w:lineRule="auto"/>
        <w:jc w:val="both"/>
        <w:rPr>
          <w:sz w:val="24"/>
          <w:szCs w:val="24"/>
          <w:lang w:eastAsia="ru-RU"/>
        </w:rPr>
      </w:pPr>
      <w:r w:rsidRPr="00DE0D85">
        <w:rPr>
          <w:sz w:val="24"/>
          <w:szCs w:val="24"/>
          <w:lang w:eastAsia="ru-RU"/>
        </w:rPr>
        <w:t>создавать возможности для профессионального самообразования  педагога и роста профессиональной компетентности  (готовности к  инновациям, индивидуальному стилю деятельности и авторству, обобщение и творческая ретрансляция собственного педагогического опыта);</w:t>
      </w:r>
    </w:p>
    <w:p w:rsidR="00DE0D85" w:rsidRPr="00DE0D85" w:rsidRDefault="00DE0D85" w:rsidP="00340D3E">
      <w:pPr>
        <w:numPr>
          <w:ilvl w:val="0"/>
          <w:numId w:val="6"/>
        </w:numPr>
        <w:spacing w:line="276" w:lineRule="auto"/>
        <w:jc w:val="both"/>
        <w:rPr>
          <w:sz w:val="24"/>
          <w:szCs w:val="24"/>
          <w:lang w:eastAsia="ru-RU"/>
        </w:rPr>
      </w:pPr>
      <w:r w:rsidRPr="00DE0D85">
        <w:rPr>
          <w:sz w:val="24"/>
          <w:szCs w:val="24"/>
          <w:lang w:eastAsia="ru-RU"/>
        </w:rPr>
        <w:t>продолжать работу по созданию здоровьесберегающей и здоровьеразвивающей среды, способствующей сохранению и развитию здоровья участников образовательного процесса;</w:t>
      </w:r>
    </w:p>
    <w:p w:rsidR="00DE0D85" w:rsidRPr="00DE0D85" w:rsidRDefault="00DE0D85" w:rsidP="00340D3E">
      <w:pPr>
        <w:numPr>
          <w:ilvl w:val="0"/>
          <w:numId w:val="6"/>
        </w:numPr>
        <w:spacing w:line="276" w:lineRule="auto"/>
        <w:jc w:val="both"/>
        <w:rPr>
          <w:sz w:val="24"/>
          <w:szCs w:val="24"/>
          <w:lang w:eastAsia="ru-RU"/>
        </w:rPr>
      </w:pPr>
      <w:r w:rsidRPr="00DE0D85">
        <w:rPr>
          <w:sz w:val="24"/>
          <w:szCs w:val="24"/>
          <w:lang w:eastAsia="ru-RU"/>
        </w:rPr>
        <w:t xml:space="preserve">прививать потребности в непрерывном знакомстве с различными видами декоративно – прикладного искусства; </w:t>
      </w:r>
    </w:p>
    <w:p w:rsidR="00A43DD2" w:rsidRPr="002938BC" w:rsidRDefault="00DE0D85" w:rsidP="00340D3E">
      <w:pPr>
        <w:numPr>
          <w:ilvl w:val="0"/>
          <w:numId w:val="6"/>
        </w:numPr>
        <w:spacing w:line="276" w:lineRule="auto"/>
        <w:jc w:val="both"/>
        <w:rPr>
          <w:sz w:val="24"/>
          <w:szCs w:val="24"/>
          <w:lang w:eastAsia="ru-RU"/>
        </w:rPr>
      </w:pPr>
      <w:r w:rsidRPr="00DE0D85">
        <w:rPr>
          <w:sz w:val="24"/>
          <w:szCs w:val="24"/>
          <w:lang w:eastAsia="ru-RU"/>
        </w:rPr>
        <w:t>развивать умения и навыки, формировать творческий, конструктивный подход к делу, постоянно обновляющегося характера работы и ее конечных результатов;</w:t>
      </w:r>
      <w:r w:rsidR="00FF3DAC" w:rsidRPr="00FF3DAC">
        <w:rPr>
          <w:sz w:val="24"/>
          <w:szCs w:val="24"/>
          <w:lang w:eastAsia="ru-RU"/>
        </w:rPr>
        <w:t xml:space="preserve"> </w:t>
      </w:r>
      <w:r w:rsidR="00FF3DAC" w:rsidRPr="00DE0D85">
        <w:rPr>
          <w:sz w:val="24"/>
          <w:szCs w:val="24"/>
          <w:lang w:eastAsia="ru-RU"/>
        </w:rPr>
        <w:t>создавать условия удовлетворения разнообразных потребностей творчески одаренных детей, дете</w:t>
      </w:r>
      <w:r w:rsidR="002938BC">
        <w:rPr>
          <w:sz w:val="24"/>
          <w:szCs w:val="24"/>
          <w:lang w:eastAsia="ru-RU"/>
        </w:rPr>
        <w:t>й с ограниченными возможностями.</w:t>
      </w:r>
    </w:p>
    <w:p w:rsidR="00FF3DAC" w:rsidRPr="00DE0D85" w:rsidRDefault="00FF3DAC" w:rsidP="00B87A7E">
      <w:pPr>
        <w:spacing w:line="276" w:lineRule="auto"/>
        <w:ind w:left="709"/>
        <w:jc w:val="both"/>
        <w:rPr>
          <w:sz w:val="24"/>
          <w:szCs w:val="24"/>
          <w:lang w:eastAsia="ru-RU"/>
        </w:rPr>
      </w:pPr>
      <w:r w:rsidRPr="00DE0D85">
        <w:rPr>
          <w:bCs/>
          <w:sz w:val="24"/>
          <w:szCs w:val="24"/>
          <w:lang w:eastAsia="ru-RU"/>
        </w:rPr>
        <w:t>Весь процесс обучения и воспитания в объединениях этой направленности можно условно разделить на 3 направления:</w:t>
      </w:r>
    </w:p>
    <w:p w:rsidR="00FF3DAC" w:rsidRPr="00DE0D85" w:rsidRDefault="00FF3DAC" w:rsidP="00340D3E">
      <w:pPr>
        <w:numPr>
          <w:ilvl w:val="0"/>
          <w:numId w:val="7"/>
        </w:numPr>
        <w:spacing w:line="276" w:lineRule="auto"/>
        <w:jc w:val="both"/>
        <w:rPr>
          <w:sz w:val="24"/>
          <w:szCs w:val="24"/>
          <w:lang w:eastAsia="ru-RU"/>
        </w:rPr>
      </w:pPr>
      <w:r w:rsidRPr="00DE0D85">
        <w:rPr>
          <w:sz w:val="24"/>
          <w:szCs w:val="24"/>
          <w:lang w:eastAsia="ru-RU"/>
        </w:rPr>
        <w:t xml:space="preserve">технологическое, включает в себя правила техники безопасности, обучение навыкам, умение обращаться с приборами и материалами. Основные критерии: доступность и простота в техническом исполнении, минимальное количество монотонной работы; возможность дать обучающемуся творить самостоятельно, а не копировать чужие работы; </w:t>
      </w:r>
    </w:p>
    <w:p w:rsidR="00FF3DAC" w:rsidRPr="00DE0D85" w:rsidRDefault="00FF3DAC" w:rsidP="00340D3E">
      <w:pPr>
        <w:numPr>
          <w:ilvl w:val="0"/>
          <w:numId w:val="7"/>
        </w:numPr>
        <w:spacing w:line="276" w:lineRule="auto"/>
        <w:jc w:val="both"/>
        <w:rPr>
          <w:sz w:val="24"/>
          <w:szCs w:val="24"/>
          <w:lang w:eastAsia="ru-RU"/>
        </w:rPr>
      </w:pPr>
      <w:r w:rsidRPr="00DE0D85">
        <w:rPr>
          <w:sz w:val="24"/>
          <w:szCs w:val="24"/>
          <w:lang w:eastAsia="ru-RU"/>
        </w:rPr>
        <w:t xml:space="preserve">творческое, эстетическое обучение, подразумевает развитие воображения, фантазии, изучение основ цветоведения, знакомство обучающихся с мировой, русской культурой, изучение местного, регионального материала и народных промыслов, знакомство с творчеством местных и народных мастеров-умельцев; </w:t>
      </w:r>
    </w:p>
    <w:p w:rsidR="00FF3DAC" w:rsidRPr="00DE0D85" w:rsidRDefault="00FF3DAC" w:rsidP="00340D3E">
      <w:pPr>
        <w:numPr>
          <w:ilvl w:val="0"/>
          <w:numId w:val="7"/>
        </w:numPr>
        <w:spacing w:line="276" w:lineRule="auto"/>
        <w:jc w:val="both"/>
        <w:rPr>
          <w:sz w:val="24"/>
          <w:szCs w:val="24"/>
          <w:lang w:eastAsia="ru-RU"/>
        </w:rPr>
      </w:pPr>
      <w:r w:rsidRPr="00DE0D85">
        <w:rPr>
          <w:sz w:val="24"/>
          <w:szCs w:val="24"/>
          <w:lang w:eastAsia="ru-RU"/>
        </w:rPr>
        <w:t>нравственное и духовное воспитание, внутреннее состояние обучающегося отражается не только на его учебе, но и </w:t>
      </w:r>
      <w:r>
        <w:rPr>
          <w:sz w:val="24"/>
          <w:szCs w:val="24"/>
          <w:lang w:eastAsia="ru-RU"/>
        </w:rPr>
        <w:t>в</w:t>
      </w:r>
      <w:r w:rsidRPr="00DE0D85">
        <w:rPr>
          <w:sz w:val="24"/>
          <w:szCs w:val="24"/>
          <w:lang w:eastAsia="ru-RU"/>
        </w:rPr>
        <w:t xml:space="preserve"> творчестве. Он должен знать цену труду и мастерству, должен учить себя трудиться, преодолевать препятствия, искать совершенное.</w:t>
      </w:r>
    </w:p>
    <w:p w:rsidR="00C8382A" w:rsidRDefault="00FF3DAC" w:rsidP="00301847">
      <w:pPr>
        <w:spacing w:line="276" w:lineRule="auto"/>
        <w:jc w:val="both"/>
        <w:rPr>
          <w:sz w:val="24"/>
          <w:szCs w:val="24"/>
          <w:lang w:eastAsia="ru-RU"/>
        </w:rPr>
      </w:pPr>
      <w:r w:rsidRPr="00DE0D85">
        <w:rPr>
          <w:color w:val="FF0000"/>
          <w:sz w:val="24"/>
          <w:szCs w:val="24"/>
          <w:lang w:eastAsia="ru-RU"/>
        </w:rPr>
        <w:t xml:space="preserve">     </w:t>
      </w:r>
      <w:r w:rsidR="00301847">
        <w:rPr>
          <w:color w:val="FF0000"/>
          <w:sz w:val="24"/>
          <w:szCs w:val="24"/>
          <w:lang w:eastAsia="ru-RU"/>
        </w:rPr>
        <w:t xml:space="preserve">   </w:t>
      </w:r>
      <w:r w:rsidRPr="00DE0D85">
        <w:rPr>
          <w:sz w:val="24"/>
          <w:szCs w:val="24"/>
          <w:lang w:eastAsia="ru-RU"/>
        </w:rPr>
        <w:t xml:space="preserve">В течение года педагоги делились опытом работы на областных, </w:t>
      </w:r>
      <w:r>
        <w:rPr>
          <w:sz w:val="24"/>
          <w:szCs w:val="24"/>
          <w:lang w:eastAsia="ru-RU"/>
        </w:rPr>
        <w:t>районных семинарах,</w:t>
      </w:r>
      <w:r w:rsidRPr="00DE0D85">
        <w:rPr>
          <w:sz w:val="24"/>
          <w:szCs w:val="24"/>
          <w:lang w:eastAsia="ru-RU"/>
        </w:rPr>
        <w:t xml:space="preserve"> педсоветах, мастер </w:t>
      </w:r>
      <w:r>
        <w:rPr>
          <w:sz w:val="24"/>
          <w:szCs w:val="24"/>
          <w:lang w:eastAsia="ru-RU"/>
        </w:rPr>
        <w:t>–</w:t>
      </w:r>
      <w:r w:rsidRPr="00DE0D85">
        <w:rPr>
          <w:sz w:val="24"/>
          <w:szCs w:val="24"/>
          <w:lang w:eastAsia="ru-RU"/>
        </w:rPr>
        <w:t xml:space="preserve"> классах</w:t>
      </w:r>
      <w:r>
        <w:rPr>
          <w:sz w:val="24"/>
          <w:szCs w:val="24"/>
          <w:lang w:eastAsia="ru-RU"/>
        </w:rPr>
        <w:t>.</w:t>
      </w:r>
      <w:r w:rsidRPr="00DE0D85">
        <w:rPr>
          <w:sz w:val="24"/>
          <w:szCs w:val="24"/>
          <w:lang w:eastAsia="ru-RU"/>
        </w:rPr>
        <w:t xml:space="preserve"> </w:t>
      </w:r>
      <w:r w:rsidR="00424BDB">
        <w:rPr>
          <w:sz w:val="24"/>
          <w:szCs w:val="24"/>
          <w:lang w:eastAsia="ru-RU"/>
        </w:rPr>
        <w:t>В течение 2019-2020</w:t>
      </w:r>
      <w:r w:rsidRPr="000C20AC">
        <w:rPr>
          <w:sz w:val="24"/>
          <w:szCs w:val="24"/>
          <w:lang w:eastAsia="ru-RU"/>
        </w:rPr>
        <w:t xml:space="preserve"> учебного года работа методической службы и педагогов была направлена на реализацию дополнительных общеобразовательных (общеразвивающих) программ и услуг в интересах ребенка.</w:t>
      </w:r>
    </w:p>
    <w:p w:rsidR="00C8382A" w:rsidRDefault="00C8382A" w:rsidP="00301847">
      <w:pPr>
        <w:spacing w:line="276" w:lineRule="auto"/>
        <w:jc w:val="both"/>
        <w:rPr>
          <w:sz w:val="24"/>
          <w:szCs w:val="24"/>
          <w:lang w:eastAsia="ru-RU"/>
        </w:rPr>
      </w:pPr>
    </w:p>
    <w:p w:rsidR="00A43DD2" w:rsidRPr="00C8382A" w:rsidRDefault="00A43DD2" w:rsidP="00301847">
      <w:pPr>
        <w:spacing w:line="276" w:lineRule="auto"/>
        <w:jc w:val="both"/>
        <w:rPr>
          <w:sz w:val="24"/>
          <w:szCs w:val="24"/>
          <w:lang w:eastAsia="ru-RU"/>
        </w:rPr>
      </w:pPr>
      <w:r w:rsidRPr="00A43DD2">
        <w:rPr>
          <w:b/>
          <w:i/>
          <w:sz w:val="24"/>
          <w:szCs w:val="24"/>
          <w:u w:val="single"/>
          <w:lang w:eastAsia="ru-RU"/>
        </w:rPr>
        <w:t>Туристско-краеведческая направленность</w:t>
      </w:r>
    </w:p>
    <w:p w:rsidR="00A43DD2" w:rsidRPr="00A43DD2" w:rsidRDefault="00A43DD2" w:rsidP="00301847">
      <w:pPr>
        <w:spacing w:line="276" w:lineRule="auto"/>
        <w:jc w:val="both"/>
        <w:rPr>
          <w:b/>
          <w:i/>
          <w:sz w:val="24"/>
          <w:szCs w:val="24"/>
          <w:u w:val="single"/>
          <w:lang w:eastAsia="ru-RU"/>
        </w:rPr>
      </w:pPr>
    </w:p>
    <w:p w:rsidR="00AB47A7" w:rsidRPr="00AB47A7" w:rsidRDefault="00AB47A7" w:rsidP="00AB47A7">
      <w:pPr>
        <w:tabs>
          <w:tab w:val="left" w:pos="180"/>
          <w:tab w:val="left" w:pos="900"/>
        </w:tabs>
        <w:ind w:left="-180"/>
        <w:rPr>
          <w:sz w:val="24"/>
          <w:szCs w:val="24"/>
        </w:rPr>
      </w:pPr>
      <w:r w:rsidRPr="00AB47A7">
        <w:rPr>
          <w:sz w:val="24"/>
          <w:szCs w:val="24"/>
        </w:rPr>
        <w:t xml:space="preserve">Количество детских объединений – </w:t>
      </w:r>
      <w:r>
        <w:rPr>
          <w:sz w:val="24"/>
          <w:szCs w:val="24"/>
        </w:rPr>
        <w:t>9</w:t>
      </w:r>
      <w:r w:rsidRPr="00AB47A7">
        <w:rPr>
          <w:sz w:val="24"/>
          <w:szCs w:val="24"/>
        </w:rPr>
        <w:t xml:space="preserve">.  Вели работу следующие педагоги дополнительного образования:    </w:t>
      </w:r>
    </w:p>
    <w:tbl>
      <w:tblPr>
        <w:tblpPr w:leftFromText="180" w:rightFromText="180" w:vertAnchor="text" w:horzAnchor="margin" w:tblpY="302"/>
        <w:tblW w:w="9923" w:type="dxa"/>
        <w:tblLook w:val="04A0" w:firstRow="1" w:lastRow="0" w:firstColumn="1" w:lastColumn="0" w:noHBand="0" w:noVBand="1"/>
      </w:tblPr>
      <w:tblGrid>
        <w:gridCol w:w="2101"/>
        <w:gridCol w:w="1732"/>
        <w:gridCol w:w="1453"/>
        <w:gridCol w:w="1225"/>
        <w:gridCol w:w="962"/>
        <w:gridCol w:w="1225"/>
        <w:gridCol w:w="1225"/>
      </w:tblGrid>
      <w:tr w:rsidR="00AB47A7" w:rsidRPr="00AB47A7" w:rsidTr="00AB47A7">
        <w:trPr>
          <w:trHeight w:val="562"/>
        </w:trPr>
        <w:tc>
          <w:tcPr>
            <w:tcW w:w="0" w:type="auto"/>
            <w:vMerge w:val="restart"/>
            <w:tcBorders>
              <w:top w:val="single" w:sz="4" w:space="0" w:color="auto"/>
              <w:left w:val="single" w:sz="4" w:space="0" w:color="auto"/>
              <w:bottom w:val="single" w:sz="4" w:space="0" w:color="auto"/>
              <w:right w:val="single" w:sz="4" w:space="0" w:color="auto"/>
            </w:tcBorders>
            <w:shd w:val="clear" w:color="auto" w:fill="FFFFFF"/>
            <w:hideMark/>
          </w:tcPr>
          <w:p w:rsidR="00AB47A7" w:rsidRPr="00AB47A7" w:rsidRDefault="00AB47A7" w:rsidP="00C7297E">
            <w:pPr>
              <w:rPr>
                <w:b/>
                <w:bCs/>
                <w:color w:val="000000"/>
                <w:sz w:val="24"/>
                <w:szCs w:val="24"/>
              </w:rPr>
            </w:pPr>
            <w:r w:rsidRPr="00AB47A7">
              <w:rPr>
                <w:b/>
                <w:bCs/>
                <w:color w:val="000000"/>
                <w:sz w:val="24"/>
                <w:szCs w:val="24"/>
              </w:rPr>
              <w:t xml:space="preserve">Ф.И.О. педагога дополнительного </w:t>
            </w:r>
            <w:r w:rsidRPr="00AB47A7">
              <w:rPr>
                <w:b/>
                <w:bCs/>
                <w:color w:val="000000"/>
                <w:sz w:val="24"/>
                <w:szCs w:val="24"/>
              </w:rPr>
              <w:lastRenderedPageBreak/>
              <w:t>образования</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FFFFFF"/>
            <w:hideMark/>
          </w:tcPr>
          <w:p w:rsidR="00AB47A7" w:rsidRPr="00AB47A7" w:rsidRDefault="00AB47A7" w:rsidP="00C7297E">
            <w:pPr>
              <w:rPr>
                <w:b/>
                <w:bCs/>
                <w:color w:val="000000"/>
                <w:sz w:val="24"/>
                <w:szCs w:val="24"/>
              </w:rPr>
            </w:pPr>
            <w:r w:rsidRPr="00AB47A7">
              <w:rPr>
                <w:b/>
                <w:bCs/>
                <w:color w:val="000000"/>
                <w:sz w:val="24"/>
                <w:szCs w:val="24"/>
              </w:rPr>
              <w:lastRenderedPageBreak/>
              <w:t>Название программы</w:t>
            </w:r>
          </w:p>
        </w:tc>
        <w:tc>
          <w:tcPr>
            <w:tcW w:w="0" w:type="auto"/>
            <w:gridSpan w:val="2"/>
            <w:tcBorders>
              <w:top w:val="single" w:sz="4" w:space="0" w:color="auto"/>
              <w:left w:val="nil"/>
              <w:bottom w:val="single" w:sz="4" w:space="0" w:color="auto"/>
              <w:right w:val="single" w:sz="4" w:space="0" w:color="000000"/>
            </w:tcBorders>
            <w:shd w:val="clear" w:color="auto" w:fill="FFFFFF"/>
            <w:hideMark/>
          </w:tcPr>
          <w:p w:rsidR="00AB47A7" w:rsidRPr="00AB47A7" w:rsidRDefault="00AB47A7" w:rsidP="00C7297E">
            <w:pPr>
              <w:rPr>
                <w:b/>
                <w:bCs/>
                <w:color w:val="000000"/>
                <w:sz w:val="24"/>
                <w:szCs w:val="24"/>
              </w:rPr>
            </w:pPr>
            <w:r w:rsidRPr="00AB47A7">
              <w:rPr>
                <w:b/>
                <w:bCs/>
                <w:color w:val="000000"/>
                <w:sz w:val="24"/>
                <w:szCs w:val="24"/>
              </w:rPr>
              <w:t>Сроки реализации программ</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FFFFFF"/>
            <w:hideMark/>
          </w:tcPr>
          <w:p w:rsidR="00AB47A7" w:rsidRPr="00AB47A7" w:rsidRDefault="00AB47A7" w:rsidP="00C7297E">
            <w:pPr>
              <w:rPr>
                <w:b/>
                <w:bCs/>
                <w:color w:val="000000"/>
                <w:sz w:val="24"/>
                <w:szCs w:val="24"/>
              </w:rPr>
            </w:pPr>
            <w:r w:rsidRPr="00AB47A7">
              <w:rPr>
                <w:b/>
                <w:bCs/>
                <w:color w:val="000000"/>
                <w:sz w:val="24"/>
                <w:szCs w:val="24"/>
              </w:rPr>
              <w:t xml:space="preserve">Кол-во </w:t>
            </w:r>
            <w:r w:rsidRPr="00AB47A7">
              <w:rPr>
                <w:b/>
                <w:bCs/>
                <w:color w:val="000000"/>
                <w:sz w:val="24"/>
                <w:szCs w:val="24"/>
              </w:rPr>
              <w:lastRenderedPageBreak/>
              <w:t>детей в группе</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FFFFFF"/>
            <w:hideMark/>
          </w:tcPr>
          <w:p w:rsidR="00AB47A7" w:rsidRPr="00AB47A7" w:rsidRDefault="00AB47A7" w:rsidP="00C7297E">
            <w:pPr>
              <w:rPr>
                <w:b/>
                <w:bCs/>
                <w:color w:val="000000"/>
                <w:sz w:val="24"/>
                <w:szCs w:val="24"/>
              </w:rPr>
            </w:pPr>
            <w:r w:rsidRPr="00AB47A7">
              <w:rPr>
                <w:b/>
                <w:bCs/>
                <w:color w:val="000000"/>
                <w:sz w:val="24"/>
                <w:szCs w:val="24"/>
              </w:rPr>
              <w:lastRenderedPageBreak/>
              <w:t xml:space="preserve">Кол-во детей на </w:t>
            </w:r>
            <w:r w:rsidRPr="00AB47A7">
              <w:rPr>
                <w:b/>
                <w:bCs/>
                <w:color w:val="000000"/>
                <w:sz w:val="24"/>
                <w:szCs w:val="24"/>
              </w:rPr>
              <w:lastRenderedPageBreak/>
              <w:t>2 год обучения</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FFFFFF"/>
            <w:hideMark/>
          </w:tcPr>
          <w:p w:rsidR="00AB47A7" w:rsidRPr="00AB47A7" w:rsidRDefault="00AB47A7" w:rsidP="00C7297E">
            <w:pPr>
              <w:rPr>
                <w:b/>
                <w:bCs/>
                <w:color w:val="000000"/>
                <w:sz w:val="24"/>
                <w:szCs w:val="24"/>
              </w:rPr>
            </w:pPr>
            <w:r w:rsidRPr="00AB47A7">
              <w:rPr>
                <w:b/>
                <w:bCs/>
                <w:color w:val="000000"/>
                <w:sz w:val="24"/>
                <w:szCs w:val="24"/>
              </w:rPr>
              <w:lastRenderedPageBreak/>
              <w:t xml:space="preserve">Кол-во детей на </w:t>
            </w:r>
            <w:r w:rsidRPr="00AB47A7">
              <w:rPr>
                <w:b/>
                <w:bCs/>
                <w:color w:val="000000"/>
                <w:sz w:val="24"/>
                <w:szCs w:val="24"/>
              </w:rPr>
              <w:lastRenderedPageBreak/>
              <w:t>3 и более года обучения</w:t>
            </w:r>
          </w:p>
        </w:tc>
      </w:tr>
      <w:tr w:rsidR="00AB47A7" w:rsidRPr="00AB47A7" w:rsidTr="00AB47A7">
        <w:trPr>
          <w:trHeight w:val="840"/>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B47A7" w:rsidRPr="00AB47A7" w:rsidRDefault="00AB47A7" w:rsidP="00C7297E">
            <w:pPr>
              <w:rPr>
                <w:b/>
                <w:bCs/>
                <w:color w:val="000000"/>
                <w:sz w:val="24"/>
                <w:szCs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AB47A7" w:rsidRPr="00AB47A7" w:rsidRDefault="00AB47A7" w:rsidP="00C7297E">
            <w:pPr>
              <w:rPr>
                <w:b/>
                <w:bCs/>
                <w:color w:val="000000"/>
                <w:sz w:val="24"/>
                <w:szCs w:val="24"/>
              </w:rPr>
            </w:pPr>
          </w:p>
        </w:tc>
        <w:tc>
          <w:tcPr>
            <w:tcW w:w="0" w:type="auto"/>
            <w:tcBorders>
              <w:top w:val="nil"/>
              <w:left w:val="nil"/>
              <w:bottom w:val="single" w:sz="4" w:space="0" w:color="auto"/>
              <w:right w:val="single" w:sz="4" w:space="0" w:color="auto"/>
            </w:tcBorders>
            <w:shd w:val="clear" w:color="auto" w:fill="FFFFFF"/>
            <w:hideMark/>
          </w:tcPr>
          <w:p w:rsidR="00AB47A7" w:rsidRPr="00AB47A7" w:rsidRDefault="00AB47A7" w:rsidP="00C7297E">
            <w:pPr>
              <w:jc w:val="both"/>
              <w:rPr>
                <w:b/>
                <w:bCs/>
                <w:color w:val="000000"/>
                <w:sz w:val="24"/>
                <w:szCs w:val="24"/>
              </w:rPr>
            </w:pPr>
            <w:r w:rsidRPr="00AB47A7">
              <w:rPr>
                <w:b/>
                <w:bCs/>
                <w:color w:val="000000"/>
                <w:sz w:val="24"/>
                <w:szCs w:val="24"/>
              </w:rPr>
              <w:t>на сколько лет рассчитана</w:t>
            </w:r>
          </w:p>
        </w:tc>
        <w:tc>
          <w:tcPr>
            <w:tcW w:w="0" w:type="auto"/>
            <w:tcBorders>
              <w:top w:val="nil"/>
              <w:left w:val="nil"/>
              <w:bottom w:val="single" w:sz="4" w:space="0" w:color="auto"/>
              <w:right w:val="single" w:sz="4" w:space="0" w:color="auto"/>
            </w:tcBorders>
            <w:shd w:val="clear" w:color="auto" w:fill="FFFFFF"/>
            <w:hideMark/>
          </w:tcPr>
          <w:p w:rsidR="00AB47A7" w:rsidRPr="00AB47A7" w:rsidRDefault="00AB47A7" w:rsidP="00C7297E">
            <w:pPr>
              <w:jc w:val="both"/>
              <w:rPr>
                <w:b/>
                <w:bCs/>
                <w:color w:val="000000"/>
                <w:sz w:val="24"/>
                <w:szCs w:val="24"/>
              </w:rPr>
            </w:pPr>
            <w:r w:rsidRPr="00AB47A7">
              <w:rPr>
                <w:b/>
                <w:bCs/>
                <w:color w:val="000000"/>
                <w:sz w:val="24"/>
                <w:szCs w:val="24"/>
              </w:rPr>
              <w:t>год обучения</w:t>
            </w:r>
          </w:p>
        </w:tc>
        <w:tc>
          <w:tcPr>
            <w:tcW w:w="0" w:type="auto"/>
            <w:vMerge/>
            <w:tcBorders>
              <w:top w:val="single" w:sz="4" w:space="0" w:color="auto"/>
              <w:left w:val="single" w:sz="4" w:space="0" w:color="auto"/>
              <w:bottom w:val="single" w:sz="4" w:space="0" w:color="000000"/>
              <w:right w:val="single" w:sz="4" w:space="0" w:color="auto"/>
            </w:tcBorders>
            <w:shd w:val="clear" w:color="auto" w:fill="FFFFFF"/>
            <w:vAlign w:val="center"/>
            <w:hideMark/>
          </w:tcPr>
          <w:p w:rsidR="00AB47A7" w:rsidRPr="00AB47A7" w:rsidRDefault="00AB47A7" w:rsidP="00C7297E">
            <w:pPr>
              <w:rPr>
                <w:b/>
                <w:bCs/>
                <w:color w:val="000000"/>
                <w:sz w:val="24"/>
                <w:szCs w:val="24"/>
              </w:rPr>
            </w:pPr>
          </w:p>
        </w:tc>
        <w:tc>
          <w:tcPr>
            <w:tcW w:w="0" w:type="auto"/>
            <w:vMerge/>
            <w:tcBorders>
              <w:top w:val="single" w:sz="4" w:space="0" w:color="auto"/>
              <w:left w:val="single" w:sz="4" w:space="0" w:color="auto"/>
              <w:bottom w:val="single" w:sz="4" w:space="0" w:color="000000"/>
              <w:right w:val="single" w:sz="4" w:space="0" w:color="auto"/>
            </w:tcBorders>
            <w:shd w:val="clear" w:color="auto" w:fill="FFFFFF"/>
            <w:vAlign w:val="center"/>
            <w:hideMark/>
          </w:tcPr>
          <w:p w:rsidR="00AB47A7" w:rsidRPr="00AB47A7" w:rsidRDefault="00AB47A7" w:rsidP="00C7297E">
            <w:pPr>
              <w:rPr>
                <w:b/>
                <w:bCs/>
                <w:color w:val="000000"/>
                <w:sz w:val="24"/>
                <w:szCs w:val="24"/>
              </w:rPr>
            </w:pPr>
          </w:p>
        </w:tc>
        <w:tc>
          <w:tcPr>
            <w:tcW w:w="0" w:type="auto"/>
            <w:vMerge/>
            <w:tcBorders>
              <w:top w:val="single" w:sz="4" w:space="0" w:color="auto"/>
              <w:left w:val="single" w:sz="4" w:space="0" w:color="auto"/>
              <w:bottom w:val="single" w:sz="4" w:space="0" w:color="000000"/>
              <w:right w:val="single" w:sz="4" w:space="0" w:color="auto"/>
            </w:tcBorders>
            <w:shd w:val="clear" w:color="auto" w:fill="FFFFFF"/>
            <w:vAlign w:val="center"/>
            <w:hideMark/>
          </w:tcPr>
          <w:p w:rsidR="00AB47A7" w:rsidRPr="00AB47A7" w:rsidRDefault="00AB47A7" w:rsidP="00C7297E">
            <w:pPr>
              <w:rPr>
                <w:b/>
                <w:bCs/>
                <w:color w:val="000000"/>
                <w:sz w:val="24"/>
                <w:szCs w:val="24"/>
              </w:rPr>
            </w:pPr>
          </w:p>
        </w:tc>
      </w:tr>
      <w:tr w:rsidR="00AB47A7" w:rsidRPr="00AB47A7" w:rsidTr="00AB47A7">
        <w:trPr>
          <w:trHeight w:val="630"/>
        </w:trPr>
        <w:tc>
          <w:tcPr>
            <w:tcW w:w="0" w:type="auto"/>
            <w:vMerge w:val="restart"/>
            <w:tcBorders>
              <w:top w:val="nil"/>
              <w:left w:val="single" w:sz="4" w:space="0" w:color="auto"/>
              <w:right w:val="single" w:sz="4" w:space="0" w:color="auto"/>
            </w:tcBorders>
            <w:shd w:val="clear" w:color="auto" w:fill="FFFFFF"/>
          </w:tcPr>
          <w:p w:rsidR="00AB47A7" w:rsidRPr="00AB47A7" w:rsidRDefault="00AB47A7" w:rsidP="00AB47A7">
            <w:pPr>
              <w:rPr>
                <w:sz w:val="24"/>
                <w:szCs w:val="24"/>
              </w:rPr>
            </w:pPr>
            <w:r w:rsidRPr="00AB47A7">
              <w:rPr>
                <w:sz w:val="24"/>
                <w:szCs w:val="24"/>
              </w:rPr>
              <w:lastRenderedPageBreak/>
              <w:t>Екимов</w:t>
            </w:r>
          </w:p>
          <w:p w:rsidR="00AB47A7" w:rsidRPr="00AB47A7" w:rsidRDefault="00AB47A7" w:rsidP="00AB47A7">
            <w:pPr>
              <w:rPr>
                <w:sz w:val="24"/>
                <w:szCs w:val="24"/>
              </w:rPr>
            </w:pPr>
            <w:r w:rsidRPr="00AB47A7">
              <w:rPr>
                <w:sz w:val="24"/>
                <w:szCs w:val="24"/>
              </w:rPr>
              <w:t>Владимир Михайлович</w:t>
            </w:r>
          </w:p>
        </w:tc>
        <w:tc>
          <w:tcPr>
            <w:tcW w:w="0" w:type="auto"/>
            <w:tcBorders>
              <w:top w:val="nil"/>
              <w:left w:val="nil"/>
              <w:bottom w:val="single" w:sz="4" w:space="0" w:color="auto"/>
              <w:right w:val="single" w:sz="4" w:space="0" w:color="auto"/>
            </w:tcBorders>
            <w:shd w:val="clear" w:color="auto" w:fill="FFFFFF"/>
          </w:tcPr>
          <w:p w:rsidR="00AB47A7" w:rsidRPr="00AB47A7" w:rsidRDefault="00AB47A7" w:rsidP="00AB47A7">
            <w:pPr>
              <w:rPr>
                <w:sz w:val="24"/>
                <w:szCs w:val="24"/>
              </w:rPr>
            </w:pPr>
            <w:r w:rsidRPr="00AB47A7">
              <w:rPr>
                <w:sz w:val="24"/>
                <w:szCs w:val="24"/>
              </w:rPr>
              <w:t>«Спортивный туризм»</w:t>
            </w:r>
          </w:p>
        </w:tc>
        <w:tc>
          <w:tcPr>
            <w:tcW w:w="0" w:type="auto"/>
            <w:tcBorders>
              <w:top w:val="nil"/>
              <w:left w:val="nil"/>
              <w:bottom w:val="single" w:sz="4" w:space="0" w:color="auto"/>
              <w:right w:val="single" w:sz="4" w:space="0" w:color="auto"/>
            </w:tcBorders>
            <w:shd w:val="clear" w:color="auto" w:fill="FFFFFF"/>
            <w:vAlign w:val="center"/>
          </w:tcPr>
          <w:p w:rsidR="00AB47A7" w:rsidRPr="00AB47A7" w:rsidRDefault="00AB47A7" w:rsidP="00C7297E">
            <w:pPr>
              <w:jc w:val="center"/>
              <w:rPr>
                <w:color w:val="000000"/>
                <w:sz w:val="24"/>
                <w:szCs w:val="24"/>
              </w:rPr>
            </w:pPr>
            <w:r w:rsidRPr="00AB47A7">
              <w:rPr>
                <w:color w:val="000000"/>
                <w:sz w:val="24"/>
                <w:szCs w:val="24"/>
              </w:rPr>
              <w:t>4</w:t>
            </w:r>
          </w:p>
        </w:tc>
        <w:tc>
          <w:tcPr>
            <w:tcW w:w="0" w:type="auto"/>
            <w:tcBorders>
              <w:top w:val="nil"/>
              <w:left w:val="nil"/>
              <w:bottom w:val="single" w:sz="4" w:space="0" w:color="auto"/>
              <w:right w:val="single" w:sz="4" w:space="0" w:color="auto"/>
            </w:tcBorders>
            <w:shd w:val="clear" w:color="auto" w:fill="FFFFFF"/>
            <w:noWrap/>
            <w:vAlign w:val="center"/>
          </w:tcPr>
          <w:p w:rsidR="00AB47A7" w:rsidRPr="00AB47A7" w:rsidRDefault="00AB47A7" w:rsidP="00C7297E">
            <w:pPr>
              <w:jc w:val="center"/>
              <w:rPr>
                <w:color w:val="000000"/>
                <w:sz w:val="24"/>
                <w:szCs w:val="24"/>
              </w:rPr>
            </w:pPr>
            <w:r w:rsidRPr="00AB47A7">
              <w:rPr>
                <w:color w:val="000000"/>
                <w:sz w:val="24"/>
                <w:szCs w:val="24"/>
              </w:rPr>
              <w:t>1</w:t>
            </w:r>
          </w:p>
        </w:tc>
        <w:tc>
          <w:tcPr>
            <w:tcW w:w="0" w:type="auto"/>
            <w:tcBorders>
              <w:top w:val="nil"/>
              <w:left w:val="nil"/>
              <w:bottom w:val="single" w:sz="4" w:space="0" w:color="auto"/>
              <w:right w:val="single" w:sz="4" w:space="0" w:color="auto"/>
            </w:tcBorders>
            <w:shd w:val="clear" w:color="auto" w:fill="FFFFFF"/>
            <w:noWrap/>
            <w:vAlign w:val="center"/>
          </w:tcPr>
          <w:p w:rsidR="00AB47A7" w:rsidRPr="00AB47A7" w:rsidRDefault="00AB47A7" w:rsidP="00C7297E">
            <w:pPr>
              <w:jc w:val="center"/>
              <w:rPr>
                <w:color w:val="000000"/>
                <w:sz w:val="24"/>
                <w:szCs w:val="24"/>
              </w:rPr>
            </w:pPr>
            <w:r w:rsidRPr="00AB47A7">
              <w:rPr>
                <w:color w:val="000000"/>
                <w:sz w:val="24"/>
                <w:szCs w:val="24"/>
              </w:rPr>
              <w:t>12</w:t>
            </w:r>
          </w:p>
        </w:tc>
        <w:tc>
          <w:tcPr>
            <w:tcW w:w="0" w:type="auto"/>
            <w:tcBorders>
              <w:top w:val="nil"/>
              <w:left w:val="nil"/>
              <w:bottom w:val="single" w:sz="4" w:space="0" w:color="auto"/>
              <w:right w:val="single" w:sz="4" w:space="0" w:color="auto"/>
            </w:tcBorders>
            <w:shd w:val="clear" w:color="auto" w:fill="FFFFFF"/>
            <w:noWrap/>
            <w:vAlign w:val="center"/>
          </w:tcPr>
          <w:p w:rsidR="00AB47A7" w:rsidRPr="00AB47A7" w:rsidRDefault="00AB47A7" w:rsidP="00C7297E">
            <w:pPr>
              <w:jc w:val="center"/>
              <w:rPr>
                <w:color w:val="000000"/>
                <w:sz w:val="24"/>
                <w:szCs w:val="24"/>
              </w:rPr>
            </w:pPr>
            <w:r w:rsidRPr="00AB47A7">
              <w:rPr>
                <w:color w:val="000000"/>
                <w:sz w:val="24"/>
                <w:szCs w:val="24"/>
              </w:rPr>
              <w:t>10</w:t>
            </w:r>
          </w:p>
        </w:tc>
        <w:tc>
          <w:tcPr>
            <w:tcW w:w="0" w:type="auto"/>
            <w:tcBorders>
              <w:top w:val="nil"/>
              <w:left w:val="nil"/>
              <w:bottom w:val="single" w:sz="4" w:space="0" w:color="auto"/>
              <w:right w:val="single" w:sz="4" w:space="0" w:color="auto"/>
            </w:tcBorders>
            <w:shd w:val="clear" w:color="auto" w:fill="FFFFFF"/>
            <w:noWrap/>
            <w:vAlign w:val="center"/>
          </w:tcPr>
          <w:p w:rsidR="00AB47A7" w:rsidRPr="00AB47A7" w:rsidRDefault="00AB47A7" w:rsidP="00C7297E">
            <w:pPr>
              <w:jc w:val="center"/>
              <w:rPr>
                <w:color w:val="000000"/>
                <w:sz w:val="24"/>
                <w:szCs w:val="24"/>
              </w:rPr>
            </w:pPr>
            <w:r w:rsidRPr="00AB47A7">
              <w:rPr>
                <w:color w:val="000000"/>
                <w:sz w:val="24"/>
                <w:szCs w:val="24"/>
              </w:rPr>
              <w:t>-</w:t>
            </w:r>
          </w:p>
        </w:tc>
      </w:tr>
      <w:tr w:rsidR="00AB47A7" w:rsidRPr="00AB47A7" w:rsidTr="00AB47A7">
        <w:trPr>
          <w:trHeight w:val="630"/>
        </w:trPr>
        <w:tc>
          <w:tcPr>
            <w:tcW w:w="0" w:type="auto"/>
            <w:vMerge/>
            <w:tcBorders>
              <w:left w:val="single" w:sz="4" w:space="0" w:color="auto"/>
              <w:bottom w:val="single" w:sz="4" w:space="0" w:color="auto"/>
              <w:right w:val="single" w:sz="4" w:space="0" w:color="auto"/>
            </w:tcBorders>
          </w:tcPr>
          <w:p w:rsidR="00AB47A7" w:rsidRPr="00AB47A7" w:rsidRDefault="00AB47A7" w:rsidP="00AB47A7">
            <w:pPr>
              <w:rPr>
                <w:sz w:val="24"/>
                <w:szCs w:val="24"/>
              </w:rPr>
            </w:pPr>
          </w:p>
        </w:tc>
        <w:tc>
          <w:tcPr>
            <w:tcW w:w="0" w:type="auto"/>
            <w:tcBorders>
              <w:top w:val="nil"/>
              <w:left w:val="nil"/>
              <w:bottom w:val="single" w:sz="4" w:space="0" w:color="auto"/>
              <w:right w:val="single" w:sz="4" w:space="0" w:color="auto"/>
            </w:tcBorders>
          </w:tcPr>
          <w:p w:rsidR="00AB47A7" w:rsidRPr="00AB47A7" w:rsidRDefault="00AB47A7" w:rsidP="00AB47A7">
            <w:pPr>
              <w:rPr>
                <w:sz w:val="24"/>
                <w:szCs w:val="24"/>
              </w:rPr>
            </w:pPr>
            <w:r w:rsidRPr="00AB47A7">
              <w:rPr>
                <w:sz w:val="24"/>
                <w:szCs w:val="24"/>
              </w:rPr>
              <w:t>«Спортивный туризм-2»</w:t>
            </w:r>
          </w:p>
        </w:tc>
        <w:tc>
          <w:tcPr>
            <w:tcW w:w="0" w:type="auto"/>
            <w:tcBorders>
              <w:top w:val="nil"/>
              <w:left w:val="nil"/>
              <w:bottom w:val="single" w:sz="4" w:space="0" w:color="auto"/>
              <w:right w:val="single" w:sz="4" w:space="0" w:color="auto"/>
            </w:tcBorders>
            <w:vAlign w:val="center"/>
          </w:tcPr>
          <w:p w:rsidR="00AB47A7" w:rsidRPr="00AB47A7" w:rsidRDefault="00AB47A7" w:rsidP="00C7297E">
            <w:pPr>
              <w:jc w:val="center"/>
              <w:rPr>
                <w:color w:val="000000"/>
                <w:sz w:val="24"/>
                <w:szCs w:val="24"/>
              </w:rPr>
            </w:pPr>
            <w:r w:rsidRPr="00AB47A7">
              <w:rPr>
                <w:color w:val="000000"/>
                <w:sz w:val="24"/>
                <w:szCs w:val="24"/>
              </w:rPr>
              <w:t>4</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3</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10</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10</w:t>
            </w:r>
          </w:p>
        </w:tc>
      </w:tr>
      <w:tr w:rsidR="00AB47A7" w:rsidRPr="00AB47A7" w:rsidTr="00AB47A7">
        <w:trPr>
          <w:trHeight w:val="546"/>
        </w:trPr>
        <w:tc>
          <w:tcPr>
            <w:tcW w:w="0" w:type="auto"/>
            <w:tcBorders>
              <w:top w:val="nil"/>
              <w:left w:val="single" w:sz="4" w:space="0" w:color="auto"/>
              <w:bottom w:val="single" w:sz="4" w:space="0" w:color="auto"/>
              <w:right w:val="single" w:sz="4" w:space="0" w:color="auto"/>
            </w:tcBorders>
          </w:tcPr>
          <w:p w:rsidR="00AB47A7" w:rsidRPr="00AB47A7" w:rsidRDefault="00AB47A7" w:rsidP="00AB47A7">
            <w:pPr>
              <w:rPr>
                <w:sz w:val="24"/>
                <w:szCs w:val="24"/>
              </w:rPr>
            </w:pPr>
            <w:r w:rsidRPr="00AB47A7">
              <w:rPr>
                <w:sz w:val="24"/>
                <w:szCs w:val="24"/>
              </w:rPr>
              <w:t>Садыкова</w:t>
            </w:r>
          </w:p>
          <w:p w:rsidR="00AB47A7" w:rsidRPr="00AB47A7" w:rsidRDefault="00AB47A7" w:rsidP="00AB47A7">
            <w:pPr>
              <w:rPr>
                <w:sz w:val="24"/>
                <w:szCs w:val="24"/>
              </w:rPr>
            </w:pPr>
            <w:r w:rsidRPr="00AB47A7">
              <w:rPr>
                <w:sz w:val="24"/>
                <w:szCs w:val="24"/>
              </w:rPr>
              <w:t>Алсу Фаритовна</w:t>
            </w:r>
          </w:p>
        </w:tc>
        <w:tc>
          <w:tcPr>
            <w:tcW w:w="0" w:type="auto"/>
            <w:tcBorders>
              <w:top w:val="nil"/>
              <w:left w:val="nil"/>
              <w:bottom w:val="single" w:sz="4" w:space="0" w:color="auto"/>
              <w:right w:val="single" w:sz="4" w:space="0" w:color="auto"/>
            </w:tcBorders>
          </w:tcPr>
          <w:p w:rsidR="00AB47A7" w:rsidRPr="00AB47A7" w:rsidRDefault="00AB47A7" w:rsidP="00AB47A7">
            <w:pPr>
              <w:rPr>
                <w:sz w:val="24"/>
                <w:szCs w:val="24"/>
              </w:rPr>
            </w:pPr>
            <w:r w:rsidRPr="00AB47A7">
              <w:rPr>
                <w:sz w:val="24"/>
                <w:szCs w:val="24"/>
              </w:rPr>
              <w:t>«Туристёнок»</w:t>
            </w:r>
          </w:p>
        </w:tc>
        <w:tc>
          <w:tcPr>
            <w:tcW w:w="0" w:type="auto"/>
            <w:tcBorders>
              <w:top w:val="nil"/>
              <w:left w:val="nil"/>
              <w:bottom w:val="single" w:sz="4" w:space="0" w:color="auto"/>
              <w:right w:val="single" w:sz="4" w:space="0" w:color="auto"/>
            </w:tcBorders>
            <w:vAlign w:val="center"/>
          </w:tcPr>
          <w:p w:rsidR="00AB47A7" w:rsidRPr="00AB47A7" w:rsidRDefault="00AB47A7" w:rsidP="00C7297E">
            <w:pPr>
              <w:jc w:val="center"/>
              <w:rPr>
                <w:color w:val="000000"/>
                <w:sz w:val="24"/>
                <w:szCs w:val="24"/>
              </w:rPr>
            </w:pPr>
            <w:r w:rsidRPr="00AB47A7">
              <w:rPr>
                <w:color w:val="000000"/>
                <w:sz w:val="24"/>
                <w:szCs w:val="24"/>
              </w:rPr>
              <w:t>4</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2</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12</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12</w:t>
            </w:r>
          </w:p>
        </w:tc>
      </w:tr>
      <w:tr w:rsidR="00AB47A7" w:rsidRPr="00AB47A7" w:rsidTr="00AB47A7">
        <w:trPr>
          <w:trHeight w:val="484"/>
        </w:trPr>
        <w:tc>
          <w:tcPr>
            <w:tcW w:w="0" w:type="auto"/>
            <w:tcBorders>
              <w:top w:val="nil"/>
              <w:left w:val="single" w:sz="4" w:space="0" w:color="auto"/>
              <w:bottom w:val="single" w:sz="4" w:space="0" w:color="auto"/>
              <w:right w:val="single" w:sz="4" w:space="0" w:color="auto"/>
            </w:tcBorders>
          </w:tcPr>
          <w:p w:rsidR="00AB47A7" w:rsidRPr="00AB47A7" w:rsidRDefault="00AB47A7" w:rsidP="00AB47A7">
            <w:pPr>
              <w:rPr>
                <w:sz w:val="24"/>
                <w:szCs w:val="24"/>
              </w:rPr>
            </w:pPr>
            <w:r w:rsidRPr="00AB47A7">
              <w:rPr>
                <w:sz w:val="24"/>
                <w:szCs w:val="24"/>
              </w:rPr>
              <w:t>Ижбулдин</w:t>
            </w:r>
          </w:p>
          <w:p w:rsidR="00AB47A7" w:rsidRPr="00AB47A7" w:rsidRDefault="00AB47A7" w:rsidP="00AB47A7">
            <w:pPr>
              <w:rPr>
                <w:sz w:val="24"/>
                <w:szCs w:val="24"/>
              </w:rPr>
            </w:pPr>
            <w:r w:rsidRPr="00AB47A7">
              <w:rPr>
                <w:sz w:val="24"/>
                <w:szCs w:val="24"/>
              </w:rPr>
              <w:t>Рашит</w:t>
            </w:r>
            <w:r>
              <w:rPr>
                <w:sz w:val="24"/>
                <w:szCs w:val="24"/>
              </w:rPr>
              <w:t xml:space="preserve"> </w:t>
            </w:r>
            <w:r w:rsidRPr="00AB47A7">
              <w:rPr>
                <w:sz w:val="24"/>
                <w:szCs w:val="24"/>
              </w:rPr>
              <w:t>Касимович</w:t>
            </w:r>
          </w:p>
        </w:tc>
        <w:tc>
          <w:tcPr>
            <w:tcW w:w="0" w:type="auto"/>
            <w:tcBorders>
              <w:top w:val="nil"/>
              <w:left w:val="nil"/>
              <w:bottom w:val="single" w:sz="4" w:space="0" w:color="auto"/>
              <w:right w:val="single" w:sz="4" w:space="0" w:color="auto"/>
            </w:tcBorders>
          </w:tcPr>
          <w:p w:rsidR="00AB47A7" w:rsidRPr="00AB47A7" w:rsidRDefault="00AB47A7" w:rsidP="00AB47A7">
            <w:pPr>
              <w:rPr>
                <w:sz w:val="24"/>
                <w:szCs w:val="24"/>
              </w:rPr>
            </w:pPr>
            <w:r w:rsidRPr="00AB47A7">
              <w:rPr>
                <w:sz w:val="24"/>
                <w:szCs w:val="24"/>
              </w:rPr>
              <w:t>«Юный турист»</w:t>
            </w:r>
          </w:p>
        </w:tc>
        <w:tc>
          <w:tcPr>
            <w:tcW w:w="0" w:type="auto"/>
            <w:tcBorders>
              <w:top w:val="nil"/>
              <w:left w:val="nil"/>
              <w:bottom w:val="single" w:sz="4" w:space="0" w:color="auto"/>
              <w:right w:val="single" w:sz="4" w:space="0" w:color="auto"/>
            </w:tcBorders>
            <w:vAlign w:val="center"/>
          </w:tcPr>
          <w:p w:rsidR="00AB47A7" w:rsidRPr="00AB47A7" w:rsidRDefault="00AB47A7" w:rsidP="00C7297E">
            <w:pPr>
              <w:jc w:val="center"/>
              <w:rPr>
                <w:color w:val="000000"/>
                <w:sz w:val="24"/>
                <w:szCs w:val="24"/>
              </w:rPr>
            </w:pPr>
            <w:r w:rsidRPr="00AB47A7">
              <w:rPr>
                <w:color w:val="000000"/>
                <w:sz w:val="24"/>
                <w:szCs w:val="24"/>
              </w:rPr>
              <w:t>3</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3</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10</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r>
      <w:tr w:rsidR="00AB47A7" w:rsidRPr="00AB47A7" w:rsidTr="00AB47A7">
        <w:trPr>
          <w:trHeight w:val="630"/>
        </w:trPr>
        <w:tc>
          <w:tcPr>
            <w:tcW w:w="0" w:type="auto"/>
            <w:tcBorders>
              <w:top w:val="nil"/>
              <w:left w:val="single" w:sz="4" w:space="0" w:color="auto"/>
              <w:bottom w:val="single" w:sz="4" w:space="0" w:color="auto"/>
              <w:right w:val="single" w:sz="4" w:space="0" w:color="auto"/>
            </w:tcBorders>
          </w:tcPr>
          <w:p w:rsidR="00AB47A7" w:rsidRPr="00AB47A7" w:rsidRDefault="00AB47A7" w:rsidP="00AB47A7">
            <w:pPr>
              <w:rPr>
                <w:sz w:val="24"/>
                <w:szCs w:val="24"/>
              </w:rPr>
            </w:pPr>
            <w:r w:rsidRPr="00AB47A7">
              <w:rPr>
                <w:sz w:val="24"/>
                <w:szCs w:val="24"/>
              </w:rPr>
              <w:t>Набиуллина</w:t>
            </w:r>
          </w:p>
          <w:p w:rsidR="00AB47A7" w:rsidRPr="00AB47A7" w:rsidRDefault="00AB47A7" w:rsidP="00AB47A7">
            <w:pPr>
              <w:rPr>
                <w:sz w:val="24"/>
                <w:szCs w:val="24"/>
              </w:rPr>
            </w:pPr>
            <w:r w:rsidRPr="00AB47A7">
              <w:rPr>
                <w:sz w:val="24"/>
                <w:szCs w:val="24"/>
              </w:rPr>
              <w:t>Луиза Зуфаровна</w:t>
            </w:r>
          </w:p>
        </w:tc>
        <w:tc>
          <w:tcPr>
            <w:tcW w:w="0" w:type="auto"/>
            <w:tcBorders>
              <w:top w:val="nil"/>
              <w:left w:val="nil"/>
              <w:bottom w:val="single" w:sz="4" w:space="0" w:color="auto"/>
              <w:right w:val="single" w:sz="4" w:space="0" w:color="auto"/>
            </w:tcBorders>
          </w:tcPr>
          <w:p w:rsidR="00AB47A7" w:rsidRPr="00AB47A7" w:rsidRDefault="00AB47A7" w:rsidP="00AB47A7">
            <w:pPr>
              <w:rPr>
                <w:sz w:val="24"/>
                <w:szCs w:val="24"/>
              </w:rPr>
            </w:pPr>
            <w:r w:rsidRPr="00AB47A7">
              <w:rPr>
                <w:sz w:val="24"/>
                <w:szCs w:val="24"/>
              </w:rPr>
              <w:t>«Школа музееведения»</w:t>
            </w:r>
          </w:p>
        </w:tc>
        <w:tc>
          <w:tcPr>
            <w:tcW w:w="0" w:type="auto"/>
            <w:tcBorders>
              <w:top w:val="nil"/>
              <w:left w:val="nil"/>
              <w:bottom w:val="single" w:sz="4" w:space="0" w:color="auto"/>
              <w:right w:val="single" w:sz="4" w:space="0" w:color="auto"/>
            </w:tcBorders>
            <w:vAlign w:val="center"/>
          </w:tcPr>
          <w:p w:rsidR="00AB47A7" w:rsidRPr="00AB47A7" w:rsidRDefault="00AB47A7" w:rsidP="00C7297E">
            <w:pPr>
              <w:jc w:val="center"/>
              <w:rPr>
                <w:color w:val="000000"/>
                <w:sz w:val="24"/>
                <w:szCs w:val="24"/>
              </w:rPr>
            </w:pPr>
            <w:r w:rsidRPr="00AB47A7">
              <w:rPr>
                <w:color w:val="000000"/>
                <w:sz w:val="24"/>
                <w:szCs w:val="24"/>
              </w:rPr>
              <w:t>3</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14</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12</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r>
      <w:tr w:rsidR="00AB47A7" w:rsidRPr="00AB47A7" w:rsidTr="00AB47A7">
        <w:trPr>
          <w:trHeight w:val="489"/>
        </w:trPr>
        <w:tc>
          <w:tcPr>
            <w:tcW w:w="0" w:type="auto"/>
            <w:tcBorders>
              <w:top w:val="nil"/>
              <w:left w:val="single" w:sz="4" w:space="0" w:color="auto"/>
              <w:bottom w:val="single" w:sz="4" w:space="0" w:color="auto"/>
              <w:right w:val="single" w:sz="4" w:space="0" w:color="auto"/>
            </w:tcBorders>
          </w:tcPr>
          <w:p w:rsidR="00AB47A7" w:rsidRPr="00AB47A7" w:rsidRDefault="00AB47A7" w:rsidP="00AB47A7">
            <w:pPr>
              <w:rPr>
                <w:sz w:val="24"/>
                <w:szCs w:val="24"/>
              </w:rPr>
            </w:pPr>
            <w:r w:rsidRPr="00AB47A7">
              <w:rPr>
                <w:sz w:val="24"/>
                <w:szCs w:val="24"/>
              </w:rPr>
              <w:t xml:space="preserve">Садыкова </w:t>
            </w:r>
          </w:p>
          <w:p w:rsidR="00AB47A7" w:rsidRPr="00AB47A7" w:rsidRDefault="00AB47A7" w:rsidP="00AB47A7">
            <w:pPr>
              <w:rPr>
                <w:sz w:val="24"/>
                <w:szCs w:val="24"/>
              </w:rPr>
            </w:pPr>
            <w:r w:rsidRPr="00AB47A7">
              <w:rPr>
                <w:sz w:val="24"/>
                <w:szCs w:val="24"/>
              </w:rPr>
              <w:t>Голшат</w:t>
            </w:r>
            <w:r>
              <w:rPr>
                <w:sz w:val="24"/>
                <w:szCs w:val="24"/>
              </w:rPr>
              <w:t xml:space="preserve"> </w:t>
            </w:r>
            <w:r w:rsidRPr="00AB47A7">
              <w:rPr>
                <w:sz w:val="24"/>
                <w:szCs w:val="24"/>
              </w:rPr>
              <w:t>Наиловна</w:t>
            </w:r>
          </w:p>
        </w:tc>
        <w:tc>
          <w:tcPr>
            <w:tcW w:w="0" w:type="auto"/>
            <w:tcBorders>
              <w:top w:val="nil"/>
              <w:left w:val="nil"/>
              <w:bottom w:val="single" w:sz="4" w:space="0" w:color="auto"/>
              <w:right w:val="single" w:sz="4" w:space="0" w:color="auto"/>
            </w:tcBorders>
          </w:tcPr>
          <w:p w:rsidR="00AB47A7" w:rsidRPr="00AB47A7" w:rsidRDefault="00AB47A7" w:rsidP="00AB47A7">
            <w:pPr>
              <w:rPr>
                <w:sz w:val="24"/>
                <w:szCs w:val="24"/>
              </w:rPr>
            </w:pPr>
            <w:r w:rsidRPr="00AB47A7">
              <w:rPr>
                <w:sz w:val="24"/>
                <w:szCs w:val="24"/>
              </w:rPr>
              <w:t>«Музейное дело»</w:t>
            </w:r>
          </w:p>
        </w:tc>
        <w:tc>
          <w:tcPr>
            <w:tcW w:w="0" w:type="auto"/>
            <w:tcBorders>
              <w:top w:val="nil"/>
              <w:left w:val="nil"/>
              <w:bottom w:val="single" w:sz="4" w:space="0" w:color="auto"/>
              <w:right w:val="single" w:sz="4" w:space="0" w:color="auto"/>
            </w:tcBorders>
            <w:vAlign w:val="center"/>
          </w:tcPr>
          <w:p w:rsidR="00AB47A7" w:rsidRPr="00AB47A7" w:rsidRDefault="00AB47A7" w:rsidP="00C7297E">
            <w:pPr>
              <w:jc w:val="center"/>
              <w:rPr>
                <w:color w:val="000000"/>
                <w:sz w:val="24"/>
                <w:szCs w:val="24"/>
              </w:rPr>
            </w:pPr>
            <w:r w:rsidRPr="00AB47A7">
              <w:rPr>
                <w:color w:val="000000"/>
                <w:sz w:val="24"/>
                <w:szCs w:val="24"/>
              </w:rPr>
              <w:t>2</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14</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14</w:t>
            </w:r>
          </w:p>
        </w:tc>
        <w:tc>
          <w:tcPr>
            <w:tcW w:w="0" w:type="auto"/>
            <w:tcBorders>
              <w:top w:val="nil"/>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r>
      <w:tr w:rsidR="00AB47A7" w:rsidRPr="00AB47A7" w:rsidTr="00AB47A7">
        <w:trPr>
          <w:trHeight w:val="630"/>
        </w:trPr>
        <w:tc>
          <w:tcPr>
            <w:tcW w:w="0" w:type="auto"/>
            <w:tcBorders>
              <w:top w:val="single" w:sz="4" w:space="0" w:color="auto"/>
              <w:left w:val="single" w:sz="4" w:space="0" w:color="auto"/>
              <w:bottom w:val="single" w:sz="4" w:space="0" w:color="auto"/>
              <w:right w:val="single" w:sz="4" w:space="0" w:color="auto"/>
            </w:tcBorders>
          </w:tcPr>
          <w:p w:rsidR="00AB47A7" w:rsidRPr="00AB47A7" w:rsidRDefault="00AB47A7" w:rsidP="00AB47A7">
            <w:pPr>
              <w:rPr>
                <w:sz w:val="24"/>
                <w:szCs w:val="24"/>
              </w:rPr>
            </w:pPr>
            <w:r w:rsidRPr="00AB47A7">
              <w:rPr>
                <w:sz w:val="24"/>
                <w:szCs w:val="24"/>
              </w:rPr>
              <w:t>Юзыкаева</w:t>
            </w:r>
          </w:p>
          <w:p w:rsidR="00AB47A7" w:rsidRPr="00AB47A7" w:rsidRDefault="00AB47A7" w:rsidP="00AB47A7">
            <w:pPr>
              <w:rPr>
                <w:sz w:val="24"/>
                <w:szCs w:val="24"/>
              </w:rPr>
            </w:pPr>
            <w:r w:rsidRPr="00AB47A7">
              <w:rPr>
                <w:sz w:val="24"/>
                <w:szCs w:val="24"/>
              </w:rPr>
              <w:t>Лариса Зиновьевна</w:t>
            </w:r>
          </w:p>
        </w:tc>
        <w:tc>
          <w:tcPr>
            <w:tcW w:w="0" w:type="auto"/>
            <w:tcBorders>
              <w:top w:val="single" w:sz="4" w:space="0" w:color="auto"/>
              <w:left w:val="nil"/>
              <w:bottom w:val="single" w:sz="4" w:space="0" w:color="auto"/>
              <w:right w:val="single" w:sz="4" w:space="0" w:color="auto"/>
            </w:tcBorders>
          </w:tcPr>
          <w:p w:rsidR="00AB47A7" w:rsidRPr="00AB47A7" w:rsidRDefault="00AB47A7" w:rsidP="00AB47A7">
            <w:pPr>
              <w:rPr>
                <w:sz w:val="24"/>
                <w:szCs w:val="24"/>
              </w:rPr>
            </w:pPr>
            <w:r w:rsidRPr="00AB47A7">
              <w:rPr>
                <w:sz w:val="24"/>
                <w:szCs w:val="24"/>
              </w:rPr>
              <w:t>«Край, в котором я живу»</w:t>
            </w:r>
          </w:p>
        </w:tc>
        <w:tc>
          <w:tcPr>
            <w:tcW w:w="0" w:type="auto"/>
            <w:tcBorders>
              <w:top w:val="single" w:sz="4" w:space="0" w:color="auto"/>
              <w:left w:val="nil"/>
              <w:bottom w:val="single" w:sz="4" w:space="0" w:color="auto"/>
              <w:right w:val="single" w:sz="4" w:space="0" w:color="auto"/>
            </w:tcBorders>
            <w:vAlign w:val="center"/>
          </w:tcPr>
          <w:p w:rsidR="00AB47A7" w:rsidRPr="00AB47A7" w:rsidRDefault="00AB47A7" w:rsidP="00C7297E">
            <w:pPr>
              <w:jc w:val="center"/>
              <w:rPr>
                <w:color w:val="000000"/>
                <w:sz w:val="24"/>
                <w:szCs w:val="24"/>
              </w:rPr>
            </w:pPr>
            <w:r w:rsidRPr="00AB47A7">
              <w:rPr>
                <w:color w:val="000000"/>
                <w:sz w:val="24"/>
                <w:szCs w:val="24"/>
              </w:rPr>
              <w:t>3</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2</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14</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14</w:t>
            </w:r>
          </w:p>
        </w:tc>
      </w:tr>
      <w:tr w:rsidR="00AB47A7" w:rsidRPr="00AB47A7" w:rsidTr="00AB47A7">
        <w:trPr>
          <w:trHeight w:val="496"/>
        </w:trPr>
        <w:tc>
          <w:tcPr>
            <w:tcW w:w="0" w:type="auto"/>
            <w:tcBorders>
              <w:top w:val="single" w:sz="4" w:space="0" w:color="auto"/>
              <w:left w:val="single" w:sz="4" w:space="0" w:color="auto"/>
              <w:bottom w:val="single" w:sz="4" w:space="0" w:color="auto"/>
              <w:right w:val="single" w:sz="4" w:space="0" w:color="auto"/>
            </w:tcBorders>
          </w:tcPr>
          <w:p w:rsidR="00AB47A7" w:rsidRPr="00AB47A7" w:rsidRDefault="00AB47A7" w:rsidP="00AB47A7">
            <w:pPr>
              <w:rPr>
                <w:sz w:val="24"/>
                <w:szCs w:val="24"/>
              </w:rPr>
            </w:pPr>
            <w:r w:rsidRPr="00AB47A7">
              <w:rPr>
                <w:sz w:val="24"/>
                <w:szCs w:val="24"/>
              </w:rPr>
              <w:t>Лукоянова</w:t>
            </w:r>
          </w:p>
          <w:p w:rsidR="00AB47A7" w:rsidRPr="00AB47A7" w:rsidRDefault="00AB47A7" w:rsidP="00AB47A7">
            <w:pPr>
              <w:rPr>
                <w:sz w:val="24"/>
                <w:szCs w:val="24"/>
              </w:rPr>
            </w:pPr>
            <w:r w:rsidRPr="00AB47A7">
              <w:rPr>
                <w:sz w:val="24"/>
                <w:szCs w:val="24"/>
              </w:rPr>
              <w:t>Галина Геннадьевна</w:t>
            </w:r>
          </w:p>
        </w:tc>
        <w:tc>
          <w:tcPr>
            <w:tcW w:w="0" w:type="auto"/>
            <w:tcBorders>
              <w:top w:val="single" w:sz="4" w:space="0" w:color="auto"/>
              <w:left w:val="nil"/>
              <w:bottom w:val="single" w:sz="4" w:space="0" w:color="auto"/>
              <w:right w:val="single" w:sz="4" w:space="0" w:color="auto"/>
            </w:tcBorders>
          </w:tcPr>
          <w:p w:rsidR="00AB47A7" w:rsidRPr="00AB47A7" w:rsidRDefault="00AB47A7" w:rsidP="00AB47A7">
            <w:pPr>
              <w:rPr>
                <w:b/>
                <w:sz w:val="24"/>
                <w:szCs w:val="24"/>
              </w:rPr>
            </w:pPr>
            <w:r w:rsidRPr="00AB47A7">
              <w:rPr>
                <w:sz w:val="24"/>
                <w:szCs w:val="24"/>
              </w:rPr>
              <w:t>«Юный краевед»</w:t>
            </w:r>
          </w:p>
        </w:tc>
        <w:tc>
          <w:tcPr>
            <w:tcW w:w="0" w:type="auto"/>
            <w:tcBorders>
              <w:top w:val="single" w:sz="4" w:space="0" w:color="auto"/>
              <w:left w:val="nil"/>
              <w:bottom w:val="single" w:sz="4" w:space="0" w:color="auto"/>
              <w:right w:val="single" w:sz="4" w:space="0" w:color="auto"/>
            </w:tcBorders>
            <w:vAlign w:val="center"/>
          </w:tcPr>
          <w:p w:rsidR="00AB47A7" w:rsidRPr="00AB47A7" w:rsidRDefault="00AB47A7" w:rsidP="00C7297E">
            <w:pPr>
              <w:jc w:val="center"/>
              <w:rPr>
                <w:color w:val="000000"/>
                <w:sz w:val="24"/>
                <w:szCs w:val="24"/>
              </w:rPr>
            </w:pPr>
            <w:r w:rsidRPr="00AB47A7">
              <w:rPr>
                <w:color w:val="000000"/>
                <w:sz w:val="24"/>
                <w:szCs w:val="24"/>
              </w:rPr>
              <w:t>1</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15</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r>
      <w:tr w:rsidR="00AB47A7" w:rsidRPr="00AB47A7" w:rsidTr="00AB47A7">
        <w:trPr>
          <w:trHeight w:val="113"/>
        </w:trPr>
        <w:tc>
          <w:tcPr>
            <w:tcW w:w="0" w:type="auto"/>
            <w:tcBorders>
              <w:top w:val="single" w:sz="4" w:space="0" w:color="auto"/>
              <w:left w:val="single" w:sz="4" w:space="0" w:color="auto"/>
              <w:bottom w:val="single" w:sz="4" w:space="0" w:color="auto"/>
              <w:right w:val="single" w:sz="4" w:space="0" w:color="auto"/>
            </w:tcBorders>
          </w:tcPr>
          <w:p w:rsidR="00AB47A7" w:rsidRPr="00AB47A7" w:rsidRDefault="00AB47A7" w:rsidP="00AB47A7">
            <w:pPr>
              <w:rPr>
                <w:sz w:val="24"/>
                <w:szCs w:val="24"/>
              </w:rPr>
            </w:pPr>
            <w:r w:rsidRPr="00AB47A7">
              <w:rPr>
                <w:sz w:val="24"/>
                <w:szCs w:val="24"/>
              </w:rPr>
              <w:t xml:space="preserve">Гаврилова </w:t>
            </w:r>
          </w:p>
          <w:p w:rsidR="00AB47A7" w:rsidRPr="00AB47A7" w:rsidRDefault="00AB47A7" w:rsidP="00AB47A7">
            <w:pPr>
              <w:rPr>
                <w:sz w:val="24"/>
                <w:szCs w:val="24"/>
              </w:rPr>
            </w:pPr>
            <w:r w:rsidRPr="00AB47A7">
              <w:rPr>
                <w:sz w:val="24"/>
                <w:szCs w:val="24"/>
              </w:rPr>
              <w:t>Елена Ивановна</w:t>
            </w:r>
          </w:p>
        </w:tc>
        <w:tc>
          <w:tcPr>
            <w:tcW w:w="0" w:type="auto"/>
            <w:tcBorders>
              <w:top w:val="single" w:sz="4" w:space="0" w:color="auto"/>
              <w:left w:val="nil"/>
              <w:bottom w:val="single" w:sz="4" w:space="0" w:color="auto"/>
              <w:right w:val="single" w:sz="4" w:space="0" w:color="auto"/>
            </w:tcBorders>
          </w:tcPr>
          <w:p w:rsidR="00AB47A7" w:rsidRPr="00AB47A7" w:rsidRDefault="00AB47A7" w:rsidP="00AB47A7">
            <w:pPr>
              <w:rPr>
                <w:sz w:val="24"/>
                <w:szCs w:val="24"/>
              </w:rPr>
            </w:pPr>
            <w:r w:rsidRPr="00AB47A7">
              <w:rPr>
                <w:sz w:val="24"/>
                <w:szCs w:val="24"/>
              </w:rPr>
              <w:t>«Удмуртское краеведение»</w:t>
            </w:r>
          </w:p>
        </w:tc>
        <w:tc>
          <w:tcPr>
            <w:tcW w:w="0" w:type="auto"/>
            <w:tcBorders>
              <w:top w:val="single" w:sz="4" w:space="0" w:color="auto"/>
              <w:left w:val="nil"/>
              <w:bottom w:val="single" w:sz="4" w:space="0" w:color="auto"/>
              <w:right w:val="single" w:sz="4" w:space="0" w:color="auto"/>
            </w:tcBorders>
            <w:vAlign w:val="center"/>
          </w:tcPr>
          <w:p w:rsidR="00AB47A7" w:rsidRPr="00AB47A7" w:rsidRDefault="00AB47A7" w:rsidP="00C7297E">
            <w:pPr>
              <w:jc w:val="center"/>
              <w:rPr>
                <w:color w:val="000000"/>
                <w:sz w:val="24"/>
                <w:szCs w:val="24"/>
              </w:rPr>
            </w:pPr>
            <w:r w:rsidRPr="00AB47A7">
              <w:rPr>
                <w:color w:val="000000"/>
                <w:sz w:val="24"/>
                <w:szCs w:val="24"/>
              </w:rPr>
              <w:t>3</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2</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12</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w:t>
            </w:r>
          </w:p>
        </w:tc>
        <w:tc>
          <w:tcPr>
            <w:tcW w:w="0" w:type="auto"/>
            <w:tcBorders>
              <w:top w:val="single" w:sz="4" w:space="0" w:color="auto"/>
              <w:left w:val="nil"/>
              <w:bottom w:val="single" w:sz="4" w:space="0" w:color="auto"/>
              <w:right w:val="single" w:sz="4" w:space="0" w:color="auto"/>
            </w:tcBorders>
            <w:noWrap/>
            <w:vAlign w:val="center"/>
          </w:tcPr>
          <w:p w:rsidR="00AB47A7" w:rsidRPr="00AB47A7" w:rsidRDefault="00AB47A7" w:rsidP="00C7297E">
            <w:pPr>
              <w:jc w:val="center"/>
              <w:rPr>
                <w:color w:val="000000"/>
                <w:sz w:val="24"/>
                <w:szCs w:val="24"/>
              </w:rPr>
            </w:pPr>
            <w:r w:rsidRPr="00AB47A7">
              <w:rPr>
                <w:color w:val="000000"/>
                <w:sz w:val="24"/>
                <w:szCs w:val="24"/>
              </w:rPr>
              <w:t>10</w:t>
            </w:r>
          </w:p>
        </w:tc>
      </w:tr>
    </w:tbl>
    <w:p w:rsidR="00AB47A7" w:rsidRPr="00AB47A7" w:rsidRDefault="00AB47A7" w:rsidP="00AB47A7">
      <w:pPr>
        <w:tabs>
          <w:tab w:val="left" w:pos="1260"/>
        </w:tabs>
        <w:spacing w:before="150"/>
        <w:rPr>
          <w:sz w:val="24"/>
          <w:szCs w:val="24"/>
        </w:rPr>
      </w:pPr>
      <w:r w:rsidRPr="00AB47A7">
        <w:rPr>
          <w:sz w:val="24"/>
          <w:szCs w:val="24"/>
        </w:rPr>
        <w:t>В  туристско-краевед</w:t>
      </w:r>
      <w:r w:rsidR="00082580">
        <w:rPr>
          <w:sz w:val="24"/>
          <w:szCs w:val="24"/>
        </w:rPr>
        <w:t>ческом направлении на начало учебного года было 126 обучающихся</w:t>
      </w:r>
      <w:r w:rsidR="00F7778B">
        <w:rPr>
          <w:sz w:val="24"/>
          <w:szCs w:val="24"/>
        </w:rPr>
        <w:t xml:space="preserve">, на конец учебного года -  </w:t>
      </w:r>
      <w:r w:rsidR="006C3F37">
        <w:rPr>
          <w:sz w:val="24"/>
          <w:szCs w:val="24"/>
        </w:rPr>
        <w:t>11</w:t>
      </w:r>
      <w:r w:rsidR="000A7895">
        <w:rPr>
          <w:sz w:val="24"/>
          <w:szCs w:val="24"/>
        </w:rPr>
        <w:t>7</w:t>
      </w:r>
      <w:r w:rsidR="00F7778B">
        <w:rPr>
          <w:sz w:val="24"/>
          <w:szCs w:val="24"/>
        </w:rPr>
        <w:t xml:space="preserve"> обучающихся, что составляет 93 %.</w:t>
      </w:r>
    </w:p>
    <w:p w:rsidR="00AB47A7" w:rsidRPr="00AB47A7" w:rsidRDefault="00AB47A7" w:rsidP="00AB47A7">
      <w:pPr>
        <w:tabs>
          <w:tab w:val="left" w:pos="1260"/>
        </w:tabs>
        <w:rPr>
          <w:sz w:val="24"/>
          <w:szCs w:val="24"/>
        </w:rPr>
      </w:pPr>
    </w:p>
    <w:p w:rsidR="00AB47A7" w:rsidRPr="00AB47A7" w:rsidRDefault="00AB47A7" w:rsidP="00AB47A7">
      <w:pPr>
        <w:tabs>
          <w:tab w:val="left" w:pos="180"/>
          <w:tab w:val="left" w:pos="900"/>
        </w:tabs>
        <w:ind w:firstLine="709"/>
        <w:jc w:val="both"/>
        <w:rPr>
          <w:sz w:val="24"/>
          <w:szCs w:val="24"/>
        </w:rPr>
      </w:pPr>
      <w:r w:rsidRPr="00AB47A7">
        <w:rPr>
          <w:sz w:val="24"/>
          <w:szCs w:val="24"/>
        </w:rPr>
        <w:t>Анализируя туристско-краеведческую работу в детских объединениях, можно отметить, что с каждым годом интерес к туризму и истории родного края возрастает. По данному направлению ведётся целенаправленная работа, организовываются и проводятся районные мероприятия:</w:t>
      </w:r>
    </w:p>
    <w:p w:rsidR="00AB47A7" w:rsidRPr="00AB47A7" w:rsidRDefault="00AB47A7" w:rsidP="00AB47A7">
      <w:pPr>
        <w:tabs>
          <w:tab w:val="left" w:pos="180"/>
          <w:tab w:val="left" w:pos="900"/>
        </w:tabs>
        <w:ind w:firstLine="709"/>
        <w:jc w:val="both"/>
        <w:rPr>
          <w:sz w:val="24"/>
          <w:szCs w:val="24"/>
        </w:rPr>
      </w:pPr>
    </w:p>
    <w:p w:rsidR="00AB47A7" w:rsidRPr="00AB47A7" w:rsidRDefault="00AB47A7" w:rsidP="00340D3E">
      <w:pPr>
        <w:numPr>
          <w:ilvl w:val="0"/>
          <w:numId w:val="8"/>
        </w:numPr>
        <w:tabs>
          <w:tab w:val="left" w:pos="180"/>
          <w:tab w:val="left" w:pos="900"/>
        </w:tabs>
        <w:ind w:left="-180" w:firstLine="540"/>
        <w:jc w:val="both"/>
        <w:rPr>
          <w:sz w:val="24"/>
          <w:szCs w:val="24"/>
        </w:rPr>
      </w:pPr>
      <w:r w:rsidRPr="00AB47A7">
        <w:rPr>
          <w:sz w:val="24"/>
          <w:szCs w:val="24"/>
        </w:rPr>
        <w:t>туристско-краеведческие слёты;</w:t>
      </w:r>
    </w:p>
    <w:p w:rsidR="00AB47A7" w:rsidRPr="00AB47A7" w:rsidRDefault="00AB47A7" w:rsidP="00340D3E">
      <w:pPr>
        <w:numPr>
          <w:ilvl w:val="0"/>
          <w:numId w:val="8"/>
        </w:numPr>
        <w:tabs>
          <w:tab w:val="left" w:pos="180"/>
          <w:tab w:val="left" w:pos="900"/>
        </w:tabs>
        <w:ind w:left="-180" w:firstLine="540"/>
        <w:jc w:val="both"/>
        <w:rPr>
          <w:sz w:val="24"/>
          <w:szCs w:val="24"/>
        </w:rPr>
      </w:pPr>
      <w:r w:rsidRPr="00AB47A7">
        <w:rPr>
          <w:sz w:val="24"/>
          <w:szCs w:val="24"/>
        </w:rPr>
        <w:t>тематические конференции и семинары;</w:t>
      </w:r>
    </w:p>
    <w:p w:rsidR="00AB47A7" w:rsidRPr="00AB47A7" w:rsidRDefault="00AB47A7" w:rsidP="00340D3E">
      <w:pPr>
        <w:numPr>
          <w:ilvl w:val="0"/>
          <w:numId w:val="8"/>
        </w:numPr>
        <w:tabs>
          <w:tab w:val="left" w:pos="180"/>
          <w:tab w:val="left" w:pos="900"/>
        </w:tabs>
        <w:ind w:left="-180" w:firstLine="540"/>
        <w:jc w:val="both"/>
        <w:rPr>
          <w:sz w:val="24"/>
          <w:szCs w:val="24"/>
        </w:rPr>
      </w:pPr>
      <w:r w:rsidRPr="00AB47A7">
        <w:rPr>
          <w:sz w:val="24"/>
          <w:szCs w:val="24"/>
        </w:rPr>
        <w:t>краеведческие олимпиады обучающихся;</w:t>
      </w:r>
    </w:p>
    <w:p w:rsidR="00AB47A7" w:rsidRPr="00AB47A7" w:rsidRDefault="00AB47A7" w:rsidP="00340D3E">
      <w:pPr>
        <w:numPr>
          <w:ilvl w:val="0"/>
          <w:numId w:val="8"/>
        </w:numPr>
        <w:tabs>
          <w:tab w:val="left" w:pos="180"/>
          <w:tab w:val="left" w:pos="900"/>
        </w:tabs>
        <w:ind w:left="-180" w:firstLine="540"/>
        <w:jc w:val="both"/>
        <w:rPr>
          <w:sz w:val="24"/>
          <w:szCs w:val="24"/>
        </w:rPr>
      </w:pPr>
      <w:r w:rsidRPr="00AB47A7">
        <w:rPr>
          <w:sz w:val="24"/>
          <w:szCs w:val="24"/>
        </w:rPr>
        <w:t>конкурсы исследовательских краеведческих работ;</w:t>
      </w:r>
    </w:p>
    <w:p w:rsidR="00AB47A7" w:rsidRPr="00AB47A7" w:rsidRDefault="00AB47A7" w:rsidP="00340D3E">
      <w:pPr>
        <w:numPr>
          <w:ilvl w:val="0"/>
          <w:numId w:val="8"/>
        </w:numPr>
        <w:tabs>
          <w:tab w:val="left" w:pos="180"/>
          <w:tab w:val="left" w:pos="900"/>
        </w:tabs>
        <w:ind w:left="-180" w:firstLine="540"/>
        <w:jc w:val="both"/>
        <w:rPr>
          <w:sz w:val="24"/>
          <w:szCs w:val="24"/>
        </w:rPr>
      </w:pPr>
      <w:r w:rsidRPr="00AB47A7">
        <w:rPr>
          <w:sz w:val="24"/>
          <w:szCs w:val="24"/>
        </w:rPr>
        <w:t>соревнования по спортивному ориентированию.</w:t>
      </w:r>
    </w:p>
    <w:p w:rsidR="00AB47A7" w:rsidRPr="00AB47A7" w:rsidRDefault="00AB47A7" w:rsidP="00AB47A7">
      <w:pPr>
        <w:tabs>
          <w:tab w:val="left" w:pos="180"/>
          <w:tab w:val="left" w:pos="900"/>
        </w:tabs>
        <w:ind w:left="360"/>
        <w:jc w:val="both"/>
        <w:rPr>
          <w:sz w:val="24"/>
          <w:szCs w:val="24"/>
        </w:rPr>
      </w:pPr>
    </w:p>
    <w:p w:rsidR="00AB47A7" w:rsidRPr="00AB47A7" w:rsidRDefault="00AB47A7" w:rsidP="00AB47A7">
      <w:pPr>
        <w:tabs>
          <w:tab w:val="left" w:pos="180"/>
          <w:tab w:val="left" w:pos="900"/>
        </w:tabs>
        <w:ind w:left="-180" w:firstLine="540"/>
        <w:jc w:val="both"/>
        <w:rPr>
          <w:sz w:val="24"/>
          <w:szCs w:val="24"/>
        </w:rPr>
      </w:pPr>
      <w:r w:rsidRPr="00AB47A7">
        <w:rPr>
          <w:sz w:val="24"/>
          <w:szCs w:val="24"/>
        </w:rPr>
        <w:t>Туристско-краеведческая и экскурсионная деятельность являются одной из важных форм воспитания детей и молодёжи, подготовки их к самостоятельной жизни - есть главная составляющая развития общества и государства. Создание условий для обучения и воспитания детей на лучших традициях национального самосознания, знакомство с родным краем посредством комплексных учебно-тематических экскурсий, экологических экскурсий, походов выходного дня составляют основу мероприятий туристско-краеведческой направленности.</w:t>
      </w:r>
    </w:p>
    <w:p w:rsidR="00AB47A7" w:rsidRPr="00AB47A7" w:rsidRDefault="00AB47A7" w:rsidP="007663FD">
      <w:pPr>
        <w:jc w:val="both"/>
        <w:rPr>
          <w:b/>
          <w:i/>
          <w:sz w:val="24"/>
          <w:szCs w:val="24"/>
        </w:rPr>
      </w:pPr>
    </w:p>
    <w:p w:rsidR="00301847" w:rsidRPr="00A43DD2" w:rsidRDefault="00A43DD2" w:rsidP="00C8382A">
      <w:pPr>
        <w:tabs>
          <w:tab w:val="left" w:pos="180"/>
          <w:tab w:val="left" w:pos="900"/>
        </w:tabs>
        <w:jc w:val="both"/>
        <w:rPr>
          <w:b/>
          <w:i/>
          <w:sz w:val="24"/>
          <w:szCs w:val="24"/>
          <w:u w:val="single"/>
          <w:lang w:eastAsia="ru-RU"/>
        </w:rPr>
      </w:pPr>
      <w:r w:rsidRPr="00A43DD2">
        <w:rPr>
          <w:b/>
          <w:i/>
          <w:sz w:val="24"/>
          <w:szCs w:val="24"/>
          <w:u w:val="single"/>
          <w:lang w:eastAsia="ru-RU"/>
        </w:rPr>
        <w:t>Техническая направленность</w:t>
      </w:r>
    </w:p>
    <w:p w:rsidR="00A43DD2" w:rsidRPr="00FF3DAC" w:rsidRDefault="00A43DD2" w:rsidP="00FF3DAC">
      <w:pPr>
        <w:tabs>
          <w:tab w:val="left" w:pos="180"/>
          <w:tab w:val="left" w:pos="900"/>
        </w:tabs>
        <w:ind w:left="-180" w:firstLine="540"/>
        <w:jc w:val="both"/>
        <w:rPr>
          <w:sz w:val="24"/>
          <w:szCs w:val="24"/>
          <w:lang w:eastAsia="ru-RU"/>
        </w:rPr>
      </w:pPr>
    </w:p>
    <w:p w:rsidR="00C7297E" w:rsidRPr="00980C87" w:rsidRDefault="00C7297E" w:rsidP="00C7297E">
      <w:pPr>
        <w:pStyle w:val="15"/>
        <w:jc w:val="both"/>
        <w:rPr>
          <w:rFonts w:ascii="Times New Roman" w:hAnsi="Times New Roman"/>
          <w:sz w:val="24"/>
          <w:szCs w:val="24"/>
        </w:rPr>
      </w:pPr>
      <w:r>
        <w:rPr>
          <w:rFonts w:ascii="Times New Roman" w:hAnsi="Times New Roman"/>
          <w:sz w:val="28"/>
          <w:szCs w:val="28"/>
        </w:rPr>
        <w:t>К</w:t>
      </w:r>
      <w:r>
        <w:rPr>
          <w:rFonts w:ascii="Times New Roman" w:hAnsi="Times New Roman"/>
          <w:sz w:val="24"/>
          <w:szCs w:val="24"/>
        </w:rPr>
        <w:t>оличество объединений</w:t>
      </w:r>
      <w:r w:rsidRPr="00980C87">
        <w:rPr>
          <w:rFonts w:ascii="Times New Roman" w:hAnsi="Times New Roman"/>
          <w:sz w:val="24"/>
          <w:szCs w:val="24"/>
        </w:rPr>
        <w:t xml:space="preserve"> –</w:t>
      </w:r>
      <w:r>
        <w:rPr>
          <w:rFonts w:ascii="Times New Roman" w:hAnsi="Times New Roman"/>
          <w:sz w:val="24"/>
          <w:szCs w:val="24"/>
        </w:rPr>
        <w:t>18</w:t>
      </w:r>
      <w:r w:rsidRPr="00A43DD2">
        <w:rPr>
          <w:rFonts w:ascii="Times New Roman" w:hAnsi="Times New Roman"/>
          <w:sz w:val="24"/>
          <w:szCs w:val="24"/>
        </w:rPr>
        <w:t>.</w:t>
      </w:r>
      <w:r>
        <w:rPr>
          <w:rFonts w:ascii="Times New Roman" w:hAnsi="Times New Roman"/>
          <w:sz w:val="24"/>
          <w:szCs w:val="24"/>
        </w:rPr>
        <w:t xml:space="preserve"> </w:t>
      </w:r>
      <w:r w:rsidRPr="00980C87">
        <w:rPr>
          <w:rFonts w:ascii="Times New Roman" w:hAnsi="Times New Roman"/>
          <w:sz w:val="24"/>
          <w:szCs w:val="24"/>
        </w:rPr>
        <w:t>По данному направлению в 201</w:t>
      </w:r>
      <w:r>
        <w:rPr>
          <w:rFonts w:ascii="Times New Roman" w:hAnsi="Times New Roman"/>
          <w:sz w:val="24"/>
          <w:szCs w:val="24"/>
        </w:rPr>
        <w:t>9-2020</w:t>
      </w:r>
      <w:r w:rsidRPr="00980C87">
        <w:rPr>
          <w:rFonts w:ascii="Times New Roman" w:hAnsi="Times New Roman"/>
          <w:sz w:val="24"/>
          <w:szCs w:val="24"/>
        </w:rPr>
        <w:t xml:space="preserve"> учебном году работали следующие педагоги дополнительного образования:</w:t>
      </w:r>
    </w:p>
    <w:p w:rsidR="00C7297E" w:rsidRPr="00FF3DAC" w:rsidRDefault="00C7297E" w:rsidP="00C7297E">
      <w:pPr>
        <w:tabs>
          <w:tab w:val="left" w:pos="180"/>
          <w:tab w:val="left" w:pos="900"/>
        </w:tabs>
        <w:ind w:left="-180" w:firstLine="540"/>
        <w:jc w:val="both"/>
        <w:rPr>
          <w:color w:val="FF0000"/>
          <w:sz w:val="24"/>
          <w:szCs w:val="24"/>
          <w:lang w:eastAsia="ru-RU"/>
        </w:rPr>
      </w:pPr>
    </w:p>
    <w:tbl>
      <w:tblPr>
        <w:tblW w:w="10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1"/>
        <w:gridCol w:w="2312"/>
        <w:gridCol w:w="1454"/>
        <w:gridCol w:w="1226"/>
        <w:gridCol w:w="850"/>
        <w:gridCol w:w="1226"/>
        <w:gridCol w:w="1226"/>
      </w:tblGrid>
      <w:tr w:rsidR="00C7297E" w:rsidRPr="00EE33D3" w:rsidTr="00C7297E">
        <w:trPr>
          <w:trHeight w:val="716"/>
        </w:trPr>
        <w:tc>
          <w:tcPr>
            <w:tcW w:w="2101" w:type="dxa"/>
            <w:vMerge w:val="restart"/>
            <w:vAlign w:val="center"/>
            <w:hideMark/>
          </w:tcPr>
          <w:p w:rsidR="00C7297E" w:rsidRPr="00EE33D3" w:rsidRDefault="00C7297E" w:rsidP="00C7297E">
            <w:pPr>
              <w:jc w:val="center"/>
              <w:rPr>
                <w:b/>
                <w:bCs/>
                <w:color w:val="000000"/>
                <w:sz w:val="24"/>
                <w:szCs w:val="24"/>
              </w:rPr>
            </w:pPr>
            <w:r w:rsidRPr="00EE33D3">
              <w:rPr>
                <w:b/>
                <w:bCs/>
                <w:color w:val="000000"/>
                <w:sz w:val="24"/>
                <w:szCs w:val="24"/>
              </w:rPr>
              <w:t xml:space="preserve">Ф.И.О. педагога дополнительного </w:t>
            </w:r>
            <w:r w:rsidRPr="00EE33D3">
              <w:rPr>
                <w:b/>
                <w:bCs/>
                <w:color w:val="000000"/>
                <w:sz w:val="24"/>
                <w:szCs w:val="24"/>
              </w:rPr>
              <w:lastRenderedPageBreak/>
              <w:t>образования</w:t>
            </w:r>
          </w:p>
        </w:tc>
        <w:tc>
          <w:tcPr>
            <w:tcW w:w="2312" w:type="dxa"/>
            <w:vMerge w:val="restart"/>
            <w:vAlign w:val="center"/>
            <w:hideMark/>
          </w:tcPr>
          <w:p w:rsidR="00C7297E" w:rsidRPr="00EE33D3" w:rsidRDefault="00C7297E" w:rsidP="00C7297E">
            <w:pPr>
              <w:jc w:val="center"/>
              <w:rPr>
                <w:b/>
                <w:bCs/>
                <w:color w:val="000000"/>
                <w:sz w:val="24"/>
                <w:szCs w:val="24"/>
              </w:rPr>
            </w:pPr>
            <w:r w:rsidRPr="00EE33D3">
              <w:rPr>
                <w:b/>
                <w:bCs/>
                <w:color w:val="000000"/>
                <w:sz w:val="24"/>
                <w:szCs w:val="24"/>
              </w:rPr>
              <w:lastRenderedPageBreak/>
              <w:t>Название программы</w:t>
            </w:r>
          </w:p>
        </w:tc>
        <w:tc>
          <w:tcPr>
            <w:tcW w:w="2680" w:type="dxa"/>
            <w:gridSpan w:val="2"/>
            <w:vAlign w:val="center"/>
            <w:hideMark/>
          </w:tcPr>
          <w:p w:rsidR="00C7297E" w:rsidRPr="00EE33D3" w:rsidRDefault="00C7297E" w:rsidP="00C7297E">
            <w:pPr>
              <w:jc w:val="center"/>
              <w:rPr>
                <w:b/>
                <w:bCs/>
                <w:color w:val="000000"/>
                <w:sz w:val="24"/>
                <w:szCs w:val="24"/>
              </w:rPr>
            </w:pPr>
            <w:r w:rsidRPr="00EE33D3">
              <w:rPr>
                <w:b/>
                <w:bCs/>
                <w:color w:val="000000"/>
                <w:sz w:val="24"/>
                <w:szCs w:val="24"/>
              </w:rPr>
              <w:t xml:space="preserve">сроки реализации программ </w:t>
            </w:r>
          </w:p>
        </w:tc>
        <w:tc>
          <w:tcPr>
            <w:tcW w:w="850" w:type="dxa"/>
            <w:vMerge w:val="restart"/>
            <w:vAlign w:val="center"/>
            <w:hideMark/>
          </w:tcPr>
          <w:p w:rsidR="00C7297E" w:rsidRPr="00EE33D3" w:rsidRDefault="00C7297E" w:rsidP="00C7297E">
            <w:pPr>
              <w:rPr>
                <w:b/>
                <w:bCs/>
                <w:color w:val="000000"/>
                <w:sz w:val="24"/>
                <w:szCs w:val="24"/>
              </w:rPr>
            </w:pPr>
            <w:r w:rsidRPr="00EE33D3">
              <w:rPr>
                <w:b/>
                <w:bCs/>
                <w:color w:val="000000"/>
                <w:sz w:val="24"/>
                <w:szCs w:val="24"/>
              </w:rPr>
              <w:t>количеств</w:t>
            </w:r>
            <w:r w:rsidRPr="00EE33D3">
              <w:rPr>
                <w:b/>
                <w:bCs/>
                <w:color w:val="000000"/>
                <w:sz w:val="24"/>
                <w:szCs w:val="24"/>
              </w:rPr>
              <w:lastRenderedPageBreak/>
              <w:t>о детей в группе</w:t>
            </w:r>
          </w:p>
        </w:tc>
        <w:tc>
          <w:tcPr>
            <w:tcW w:w="1226" w:type="dxa"/>
            <w:vMerge w:val="restart"/>
            <w:vAlign w:val="center"/>
            <w:hideMark/>
          </w:tcPr>
          <w:p w:rsidR="00C7297E" w:rsidRPr="00EE33D3" w:rsidRDefault="00E763DC" w:rsidP="00C7297E">
            <w:pPr>
              <w:rPr>
                <w:b/>
                <w:bCs/>
                <w:color w:val="000000"/>
                <w:sz w:val="24"/>
                <w:szCs w:val="24"/>
              </w:rPr>
            </w:pPr>
            <w:r>
              <w:rPr>
                <w:b/>
                <w:bCs/>
                <w:color w:val="000000"/>
                <w:sz w:val="24"/>
                <w:szCs w:val="24"/>
              </w:rPr>
              <w:lastRenderedPageBreak/>
              <w:t>Кол-</w:t>
            </w:r>
            <w:r w:rsidR="00C7297E" w:rsidRPr="00EE33D3">
              <w:rPr>
                <w:b/>
                <w:bCs/>
                <w:color w:val="000000"/>
                <w:sz w:val="24"/>
                <w:szCs w:val="24"/>
              </w:rPr>
              <w:t xml:space="preserve">во детей на </w:t>
            </w:r>
            <w:r w:rsidR="00C7297E" w:rsidRPr="00EE33D3">
              <w:rPr>
                <w:b/>
                <w:bCs/>
                <w:color w:val="000000"/>
                <w:sz w:val="24"/>
                <w:szCs w:val="24"/>
              </w:rPr>
              <w:lastRenderedPageBreak/>
              <w:t>2 год обучения</w:t>
            </w:r>
          </w:p>
        </w:tc>
        <w:tc>
          <w:tcPr>
            <w:tcW w:w="1226" w:type="dxa"/>
            <w:vMerge w:val="restart"/>
            <w:vAlign w:val="center"/>
            <w:hideMark/>
          </w:tcPr>
          <w:p w:rsidR="00C7297E" w:rsidRPr="00EE33D3" w:rsidRDefault="00E763DC" w:rsidP="00C7297E">
            <w:pPr>
              <w:rPr>
                <w:b/>
                <w:bCs/>
                <w:color w:val="000000"/>
                <w:sz w:val="24"/>
                <w:szCs w:val="24"/>
              </w:rPr>
            </w:pPr>
            <w:r>
              <w:rPr>
                <w:b/>
                <w:bCs/>
                <w:color w:val="000000"/>
                <w:sz w:val="24"/>
                <w:szCs w:val="24"/>
              </w:rPr>
              <w:lastRenderedPageBreak/>
              <w:t>Кол-</w:t>
            </w:r>
            <w:r w:rsidR="00C7297E" w:rsidRPr="00EE33D3">
              <w:rPr>
                <w:b/>
                <w:bCs/>
                <w:color w:val="000000"/>
                <w:sz w:val="24"/>
                <w:szCs w:val="24"/>
              </w:rPr>
              <w:t xml:space="preserve">во детей на </w:t>
            </w:r>
            <w:r w:rsidR="00C7297E" w:rsidRPr="00EE33D3">
              <w:rPr>
                <w:b/>
                <w:bCs/>
                <w:color w:val="000000"/>
                <w:sz w:val="24"/>
                <w:szCs w:val="24"/>
              </w:rPr>
              <w:lastRenderedPageBreak/>
              <w:t>3 год обучения</w:t>
            </w:r>
          </w:p>
        </w:tc>
      </w:tr>
      <w:tr w:rsidR="00C7297E" w:rsidRPr="00EE33D3" w:rsidTr="00C7297E">
        <w:trPr>
          <w:trHeight w:val="1109"/>
        </w:trPr>
        <w:tc>
          <w:tcPr>
            <w:tcW w:w="2101" w:type="dxa"/>
            <w:vMerge/>
            <w:vAlign w:val="center"/>
            <w:hideMark/>
          </w:tcPr>
          <w:p w:rsidR="00C7297E" w:rsidRPr="00EE33D3" w:rsidRDefault="00C7297E" w:rsidP="00C7297E">
            <w:pPr>
              <w:rPr>
                <w:b/>
                <w:bCs/>
                <w:color w:val="000000"/>
                <w:sz w:val="24"/>
                <w:szCs w:val="24"/>
              </w:rPr>
            </w:pPr>
          </w:p>
        </w:tc>
        <w:tc>
          <w:tcPr>
            <w:tcW w:w="2312" w:type="dxa"/>
            <w:vMerge/>
            <w:vAlign w:val="center"/>
            <w:hideMark/>
          </w:tcPr>
          <w:p w:rsidR="00C7297E" w:rsidRPr="00EE33D3" w:rsidRDefault="00C7297E" w:rsidP="00C7297E">
            <w:pPr>
              <w:rPr>
                <w:b/>
                <w:bCs/>
                <w:color w:val="000000"/>
                <w:sz w:val="24"/>
                <w:szCs w:val="24"/>
              </w:rPr>
            </w:pPr>
          </w:p>
        </w:tc>
        <w:tc>
          <w:tcPr>
            <w:tcW w:w="1454" w:type="dxa"/>
            <w:vAlign w:val="center"/>
            <w:hideMark/>
          </w:tcPr>
          <w:p w:rsidR="00C7297E" w:rsidRPr="00EE33D3" w:rsidRDefault="00C7297E" w:rsidP="00C7297E">
            <w:pPr>
              <w:jc w:val="center"/>
              <w:rPr>
                <w:b/>
                <w:bCs/>
                <w:color w:val="000000"/>
                <w:sz w:val="24"/>
                <w:szCs w:val="24"/>
              </w:rPr>
            </w:pPr>
            <w:r w:rsidRPr="00EE33D3">
              <w:rPr>
                <w:b/>
                <w:bCs/>
                <w:color w:val="000000"/>
                <w:sz w:val="24"/>
                <w:szCs w:val="24"/>
              </w:rPr>
              <w:t>на сколько лет рассчитана</w:t>
            </w:r>
          </w:p>
        </w:tc>
        <w:tc>
          <w:tcPr>
            <w:tcW w:w="1226" w:type="dxa"/>
            <w:vAlign w:val="center"/>
            <w:hideMark/>
          </w:tcPr>
          <w:p w:rsidR="00C7297E" w:rsidRPr="00EE33D3" w:rsidRDefault="00C7297E" w:rsidP="00C7297E">
            <w:pPr>
              <w:jc w:val="center"/>
              <w:rPr>
                <w:b/>
                <w:bCs/>
                <w:color w:val="000000"/>
                <w:sz w:val="24"/>
                <w:szCs w:val="24"/>
              </w:rPr>
            </w:pPr>
            <w:r w:rsidRPr="00EE33D3">
              <w:rPr>
                <w:b/>
                <w:bCs/>
                <w:color w:val="000000"/>
                <w:sz w:val="24"/>
                <w:szCs w:val="24"/>
              </w:rPr>
              <w:t>год обучения</w:t>
            </w:r>
          </w:p>
        </w:tc>
        <w:tc>
          <w:tcPr>
            <w:tcW w:w="850" w:type="dxa"/>
            <w:vMerge/>
            <w:vAlign w:val="center"/>
            <w:hideMark/>
          </w:tcPr>
          <w:p w:rsidR="00C7297E" w:rsidRPr="00EE33D3" w:rsidRDefault="00C7297E" w:rsidP="00C7297E">
            <w:pPr>
              <w:rPr>
                <w:b/>
                <w:bCs/>
                <w:color w:val="000000"/>
                <w:sz w:val="24"/>
                <w:szCs w:val="24"/>
              </w:rPr>
            </w:pPr>
          </w:p>
        </w:tc>
        <w:tc>
          <w:tcPr>
            <w:tcW w:w="1226" w:type="dxa"/>
            <w:vMerge/>
            <w:vAlign w:val="center"/>
            <w:hideMark/>
          </w:tcPr>
          <w:p w:rsidR="00C7297E" w:rsidRPr="00EE33D3" w:rsidRDefault="00C7297E" w:rsidP="00C7297E">
            <w:pPr>
              <w:rPr>
                <w:b/>
                <w:bCs/>
                <w:color w:val="000000"/>
                <w:sz w:val="24"/>
                <w:szCs w:val="24"/>
              </w:rPr>
            </w:pPr>
          </w:p>
        </w:tc>
        <w:tc>
          <w:tcPr>
            <w:tcW w:w="1226" w:type="dxa"/>
            <w:vMerge/>
            <w:vAlign w:val="center"/>
            <w:hideMark/>
          </w:tcPr>
          <w:p w:rsidR="00C7297E" w:rsidRPr="00EE33D3" w:rsidRDefault="00C7297E" w:rsidP="00C7297E">
            <w:pPr>
              <w:rPr>
                <w:b/>
                <w:bCs/>
                <w:color w:val="000000"/>
                <w:sz w:val="24"/>
                <w:szCs w:val="24"/>
              </w:rPr>
            </w:pPr>
          </w:p>
        </w:tc>
      </w:tr>
      <w:tr w:rsidR="00C7297E" w:rsidRPr="00EE33D3" w:rsidTr="00C8382A">
        <w:trPr>
          <w:trHeight w:val="724"/>
        </w:trPr>
        <w:tc>
          <w:tcPr>
            <w:tcW w:w="2101" w:type="dxa"/>
            <w:vAlign w:val="center"/>
            <w:hideMark/>
          </w:tcPr>
          <w:p w:rsidR="00C7297E" w:rsidRPr="00157270" w:rsidRDefault="00C7297E" w:rsidP="00C7297E">
            <w:pPr>
              <w:rPr>
                <w:sz w:val="24"/>
                <w:szCs w:val="24"/>
              </w:rPr>
            </w:pPr>
            <w:r w:rsidRPr="00157270">
              <w:rPr>
                <w:sz w:val="24"/>
                <w:szCs w:val="24"/>
              </w:rPr>
              <w:lastRenderedPageBreak/>
              <w:t>Ганиева Танзиля</w:t>
            </w:r>
            <w:r>
              <w:rPr>
                <w:sz w:val="24"/>
                <w:szCs w:val="24"/>
              </w:rPr>
              <w:t xml:space="preserve"> </w:t>
            </w:r>
            <w:r w:rsidRPr="00157270">
              <w:rPr>
                <w:sz w:val="24"/>
                <w:szCs w:val="24"/>
              </w:rPr>
              <w:t>Ильдусовна</w:t>
            </w:r>
          </w:p>
        </w:tc>
        <w:tc>
          <w:tcPr>
            <w:tcW w:w="2312" w:type="dxa"/>
            <w:vAlign w:val="center"/>
            <w:hideMark/>
          </w:tcPr>
          <w:p w:rsidR="00C7297E" w:rsidRPr="00EE33D3" w:rsidRDefault="00C7297E" w:rsidP="00C7297E">
            <w:pPr>
              <w:rPr>
                <w:color w:val="000000"/>
                <w:sz w:val="24"/>
                <w:szCs w:val="24"/>
              </w:rPr>
            </w:pPr>
            <w:r>
              <w:rPr>
                <w:color w:val="000000"/>
                <w:sz w:val="24"/>
                <w:szCs w:val="24"/>
              </w:rPr>
              <w:t>«Молодые рукодельницы»</w:t>
            </w:r>
          </w:p>
        </w:tc>
        <w:tc>
          <w:tcPr>
            <w:tcW w:w="1454" w:type="dxa"/>
            <w:noWrap/>
            <w:vAlign w:val="center"/>
            <w:hideMark/>
          </w:tcPr>
          <w:p w:rsidR="00C7297E" w:rsidRPr="00EE33D3" w:rsidRDefault="00C7297E" w:rsidP="00C7297E">
            <w:pPr>
              <w:jc w:val="right"/>
              <w:rPr>
                <w:color w:val="000000"/>
                <w:sz w:val="24"/>
                <w:szCs w:val="24"/>
              </w:rPr>
            </w:pPr>
            <w:r>
              <w:rPr>
                <w:color w:val="000000"/>
                <w:sz w:val="24"/>
                <w:szCs w:val="24"/>
              </w:rPr>
              <w:t>3</w:t>
            </w:r>
          </w:p>
        </w:tc>
        <w:tc>
          <w:tcPr>
            <w:tcW w:w="1226" w:type="dxa"/>
            <w:noWrap/>
            <w:vAlign w:val="center"/>
            <w:hideMark/>
          </w:tcPr>
          <w:p w:rsidR="00C7297E" w:rsidRPr="00EE33D3" w:rsidRDefault="00C7297E" w:rsidP="00C7297E">
            <w:pPr>
              <w:jc w:val="right"/>
              <w:rPr>
                <w:color w:val="000000"/>
                <w:sz w:val="24"/>
                <w:szCs w:val="24"/>
              </w:rPr>
            </w:pPr>
            <w:r w:rsidRPr="00EE33D3">
              <w:rPr>
                <w:color w:val="000000"/>
                <w:sz w:val="24"/>
                <w:szCs w:val="24"/>
              </w:rPr>
              <w:t>1</w:t>
            </w:r>
          </w:p>
        </w:tc>
        <w:tc>
          <w:tcPr>
            <w:tcW w:w="850" w:type="dxa"/>
            <w:noWrap/>
            <w:vAlign w:val="center"/>
            <w:hideMark/>
          </w:tcPr>
          <w:p w:rsidR="00C7297E" w:rsidRPr="00EE33D3" w:rsidRDefault="00C7297E" w:rsidP="00C7297E">
            <w:pPr>
              <w:jc w:val="right"/>
              <w:rPr>
                <w:color w:val="000000"/>
                <w:sz w:val="24"/>
                <w:szCs w:val="24"/>
              </w:rPr>
            </w:pPr>
            <w:r w:rsidRPr="00EE33D3">
              <w:rPr>
                <w:color w:val="000000"/>
                <w:sz w:val="24"/>
                <w:szCs w:val="24"/>
              </w:rPr>
              <w:t>15</w:t>
            </w:r>
          </w:p>
        </w:tc>
        <w:tc>
          <w:tcPr>
            <w:tcW w:w="1226" w:type="dxa"/>
            <w:noWrap/>
            <w:vAlign w:val="center"/>
          </w:tcPr>
          <w:p w:rsidR="00C7297E" w:rsidRPr="00EE33D3" w:rsidRDefault="00C7297E" w:rsidP="00C7297E">
            <w:pPr>
              <w:jc w:val="right"/>
              <w:rPr>
                <w:color w:val="000000"/>
                <w:sz w:val="24"/>
                <w:szCs w:val="24"/>
              </w:rPr>
            </w:pPr>
          </w:p>
        </w:tc>
        <w:tc>
          <w:tcPr>
            <w:tcW w:w="1226" w:type="dxa"/>
            <w:noWrap/>
            <w:vAlign w:val="center"/>
          </w:tcPr>
          <w:p w:rsidR="00C7297E" w:rsidRPr="00EE33D3" w:rsidRDefault="00C7297E" w:rsidP="00C7297E">
            <w:pPr>
              <w:jc w:val="right"/>
              <w:rPr>
                <w:color w:val="000000"/>
                <w:sz w:val="24"/>
                <w:szCs w:val="24"/>
              </w:rPr>
            </w:pPr>
          </w:p>
        </w:tc>
      </w:tr>
      <w:tr w:rsidR="00C7297E" w:rsidRPr="00EE33D3" w:rsidTr="00C8382A">
        <w:trPr>
          <w:trHeight w:val="706"/>
        </w:trPr>
        <w:tc>
          <w:tcPr>
            <w:tcW w:w="2101" w:type="dxa"/>
            <w:vAlign w:val="center"/>
            <w:hideMark/>
          </w:tcPr>
          <w:p w:rsidR="00C7297E" w:rsidRPr="00157270" w:rsidRDefault="00C7297E" w:rsidP="00C7297E">
            <w:pPr>
              <w:rPr>
                <w:sz w:val="24"/>
                <w:szCs w:val="24"/>
              </w:rPr>
            </w:pPr>
            <w:r w:rsidRPr="00157270">
              <w:rPr>
                <w:sz w:val="24"/>
                <w:szCs w:val="24"/>
              </w:rPr>
              <w:t>Галиев</w:t>
            </w:r>
            <w:r>
              <w:rPr>
                <w:sz w:val="24"/>
                <w:szCs w:val="24"/>
              </w:rPr>
              <w:t xml:space="preserve"> </w:t>
            </w:r>
            <w:r w:rsidRPr="00157270">
              <w:rPr>
                <w:sz w:val="24"/>
                <w:szCs w:val="24"/>
              </w:rPr>
              <w:t>Инсаф</w:t>
            </w:r>
            <w:r>
              <w:rPr>
                <w:sz w:val="24"/>
                <w:szCs w:val="24"/>
              </w:rPr>
              <w:t xml:space="preserve"> </w:t>
            </w:r>
            <w:r w:rsidRPr="00157270">
              <w:rPr>
                <w:sz w:val="24"/>
                <w:szCs w:val="24"/>
              </w:rPr>
              <w:t>Замирович</w:t>
            </w:r>
          </w:p>
        </w:tc>
        <w:tc>
          <w:tcPr>
            <w:tcW w:w="2312" w:type="dxa"/>
            <w:vAlign w:val="center"/>
            <w:hideMark/>
          </w:tcPr>
          <w:p w:rsidR="00C7297E" w:rsidRDefault="00C7297E" w:rsidP="00C7297E">
            <w:pPr>
              <w:rPr>
                <w:color w:val="000000"/>
                <w:sz w:val="24"/>
                <w:szCs w:val="24"/>
              </w:rPr>
            </w:pPr>
            <w:r>
              <w:rPr>
                <w:color w:val="000000"/>
                <w:sz w:val="24"/>
                <w:szCs w:val="24"/>
              </w:rPr>
              <w:t>«Умелые руки»</w:t>
            </w:r>
          </w:p>
          <w:p w:rsidR="00C7297E" w:rsidRPr="00EE33D3" w:rsidRDefault="00C7297E" w:rsidP="00C7297E">
            <w:pPr>
              <w:rPr>
                <w:color w:val="000000"/>
                <w:sz w:val="24"/>
                <w:szCs w:val="24"/>
              </w:rPr>
            </w:pPr>
            <w:r>
              <w:rPr>
                <w:color w:val="000000"/>
                <w:sz w:val="24"/>
                <w:szCs w:val="24"/>
              </w:rPr>
              <w:t>Столярное дело</w:t>
            </w:r>
          </w:p>
        </w:tc>
        <w:tc>
          <w:tcPr>
            <w:tcW w:w="1454" w:type="dxa"/>
            <w:noWrap/>
            <w:vAlign w:val="center"/>
            <w:hideMark/>
          </w:tcPr>
          <w:p w:rsidR="00C7297E" w:rsidRPr="00EE33D3" w:rsidRDefault="00C7297E" w:rsidP="00C7297E">
            <w:pPr>
              <w:jc w:val="right"/>
              <w:rPr>
                <w:color w:val="000000"/>
                <w:sz w:val="24"/>
                <w:szCs w:val="24"/>
              </w:rPr>
            </w:pPr>
            <w:r>
              <w:rPr>
                <w:color w:val="000000"/>
                <w:sz w:val="24"/>
                <w:szCs w:val="24"/>
              </w:rPr>
              <w:t>1</w:t>
            </w:r>
          </w:p>
        </w:tc>
        <w:tc>
          <w:tcPr>
            <w:tcW w:w="1226" w:type="dxa"/>
            <w:noWrap/>
            <w:vAlign w:val="center"/>
            <w:hideMark/>
          </w:tcPr>
          <w:p w:rsidR="00C7297E" w:rsidRPr="00EE33D3" w:rsidRDefault="00C7297E" w:rsidP="00C7297E">
            <w:pPr>
              <w:jc w:val="right"/>
              <w:rPr>
                <w:color w:val="000000"/>
                <w:sz w:val="24"/>
                <w:szCs w:val="24"/>
              </w:rPr>
            </w:pPr>
            <w:r>
              <w:rPr>
                <w:color w:val="000000"/>
                <w:sz w:val="24"/>
                <w:szCs w:val="24"/>
              </w:rPr>
              <w:t>1</w:t>
            </w:r>
          </w:p>
        </w:tc>
        <w:tc>
          <w:tcPr>
            <w:tcW w:w="850" w:type="dxa"/>
            <w:noWrap/>
            <w:vAlign w:val="center"/>
            <w:hideMark/>
          </w:tcPr>
          <w:p w:rsidR="00C7297E" w:rsidRPr="00EE33D3" w:rsidRDefault="00C7297E" w:rsidP="00C7297E">
            <w:pPr>
              <w:jc w:val="right"/>
              <w:rPr>
                <w:color w:val="000000"/>
                <w:sz w:val="24"/>
                <w:szCs w:val="24"/>
              </w:rPr>
            </w:pPr>
            <w:r>
              <w:rPr>
                <w:color w:val="000000"/>
                <w:sz w:val="24"/>
                <w:szCs w:val="24"/>
              </w:rPr>
              <w:t>15</w:t>
            </w:r>
          </w:p>
        </w:tc>
        <w:tc>
          <w:tcPr>
            <w:tcW w:w="1226" w:type="dxa"/>
            <w:noWrap/>
            <w:vAlign w:val="center"/>
          </w:tcPr>
          <w:p w:rsidR="00C7297E" w:rsidRPr="00EE33D3" w:rsidRDefault="00C7297E" w:rsidP="00C7297E">
            <w:pPr>
              <w:jc w:val="right"/>
              <w:rPr>
                <w:color w:val="000000"/>
                <w:sz w:val="24"/>
                <w:szCs w:val="24"/>
              </w:rPr>
            </w:pPr>
          </w:p>
        </w:tc>
        <w:tc>
          <w:tcPr>
            <w:tcW w:w="1226" w:type="dxa"/>
            <w:noWrap/>
            <w:vAlign w:val="center"/>
          </w:tcPr>
          <w:p w:rsidR="00C7297E" w:rsidRPr="00EE33D3" w:rsidRDefault="00C7297E" w:rsidP="00C7297E">
            <w:pPr>
              <w:jc w:val="right"/>
              <w:rPr>
                <w:color w:val="000000"/>
                <w:sz w:val="24"/>
                <w:szCs w:val="24"/>
              </w:rPr>
            </w:pPr>
          </w:p>
        </w:tc>
      </w:tr>
      <w:tr w:rsidR="00C7297E" w:rsidRPr="00EE33D3" w:rsidTr="00C7297E">
        <w:trPr>
          <w:trHeight w:val="566"/>
        </w:trPr>
        <w:tc>
          <w:tcPr>
            <w:tcW w:w="2101" w:type="dxa"/>
            <w:vMerge w:val="restart"/>
            <w:vAlign w:val="center"/>
            <w:hideMark/>
          </w:tcPr>
          <w:p w:rsidR="00C7297E" w:rsidRPr="00157270" w:rsidRDefault="00C7297E" w:rsidP="00C7297E">
            <w:pPr>
              <w:rPr>
                <w:sz w:val="24"/>
                <w:szCs w:val="24"/>
              </w:rPr>
            </w:pPr>
            <w:r w:rsidRPr="00157270">
              <w:rPr>
                <w:sz w:val="24"/>
                <w:szCs w:val="24"/>
              </w:rPr>
              <w:t>Гадыршин Айрат Фаритович</w:t>
            </w:r>
          </w:p>
        </w:tc>
        <w:tc>
          <w:tcPr>
            <w:tcW w:w="2312" w:type="dxa"/>
            <w:vAlign w:val="center"/>
            <w:hideMark/>
          </w:tcPr>
          <w:p w:rsidR="00C7297E" w:rsidRPr="00EE33D3" w:rsidRDefault="00C7297E" w:rsidP="00C7297E">
            <w:pPr>
              <w:rPr>
                <w:color w:val="000000"/>
                <w:sz w:val="24"/>
                <w:szCs w:val="24"/>
              </w:rPr>
            </w:pPr>
            <w:r>
              <w:rPr>
                <w:color w:val="000000"/>
                <w:sz w:val="24"/>
                <w:szCs w:val="24"/>
              </w:rPr>
              <w:t>«Авиамоделирование»</w:t>
            </w:r>
          </w:p>
        </w:tc>
        <w:tc>
          <w:tcPr>
            <w:tcW w:w="1454" w:type="dxa"/>
            <w:noWrap/>
            <w:vAlign w:val="center"/>
            <w:hideMark/>
          </w:tcPr>
          <w:p w:rsidR="00C7297E" w:rsidRPr="00EE33D3" w:rsidRDefault="00C7297E" w:rsidP="00C7297E">
            <w:pPr>
              <w:jc w:val="right"/>
              <w:rPr>
                <w:color w:val="000000"/>
                <w:sz w:val="24"/>
                <w:szCs w:val="24"/>
              </w:rPr>
            </w:pPr>
            <w:r>
              <w:rPr>
                <w:color w:val="000000"/>
                <w:sz w:val="24"/>
                <w:szCs w:val="24"/>
              </w:rPr>
              <w:t>1</w:t>
            </w:r>
          </w:p>
        </w:tc>
        <w:tc>
          <w:tcPr>
            <w:tcW w:w="1226" w:type="dxa"/>
            <w:noWrap/>
            <w:vAlign w:val="center"/>
            <w:hideMark/>
          </w:tcPr>
          <w:p w:rsidR="00C7297E" w:rsidRPr="00EE33D3" w:rsidRDefault="00C7297E" w:rsidP="00C7297E">
            <w:pPr>
              <w:jc w:val="right"/>
              <w:rPr>
                <w:color w:val="000000"/>
                <w:sz w:val="24"/>
                <w:szCs w:val="24"/>
              </w:rPr>
            </w:pPr>
            <w:r>
              <w:rPr>
                <w:color w:val="000000"/>
                <w:sz w:val="24"/>
                <w:szCs w:val="24"/>
              </w:rPr>
              <w:t>1</w:t>
            </w:r>
          </w:p>
        </w:tc>
        <w:tc>
          <w:tcPr>
            <w:tcW w:w="850" w:type="dxa"/>
            <w:noWrap/>
            <w:vAlign w:val="center"/>
            <w:hideMark/>
          </w:tcPr>
          <w:p w:rsidR="00C7297E" w:rsidRPr="00EE33D3" w:rsidRDefault="00C7297E" w:rsidP="00C7297E">
            <w:pPr>
              <w:jc w:val="right"/>
              <w:rPr>
                <w:color w:val="000000"/>
                <w:sz w:val="24"/>
                <w:szCs w:val="24"/>
              </w:rPr>
            </w:pPr>
            <w:r>
              <w:rPr>
                <w:color w:val="000000"/>
                <w:sz w:val="24"/>
                <w:szCs w:val="24"/>
              </w:rPr>
              <w:t>13</w:t>
            </w:r>
          </w:p>
        </w:tc>
        <w:tc>
          <w:tcPr>
            <w:tcW w:w="1226" w:type="dxa"/>
            <w:noWrap/>
            <w:vAlign w:val="center"/>
          </w:tcPr>
          <w:p w:rsidR="00C7297E" w:rsidRPr="00EE33D3" w:rsidRDefault="00C7297E" w:rsidP="00C7297E">
            <w:pPr>
              <w:jc w:val="right"/>
              <w:rPr>
                <w:color w:val="000000"/>
                <w:sz w:val="24"/>
                <w:szCs w:val="24"/>
              </w:rPr>
            </w:pPr>
          </w:p>
        </w:tc>
        <w:tc>
          <w:tcPr>
            <w:tcW w:w="1226" w:type="dxa"/>
            <w:noWrap/>
            <w:vAlign w:val="center"/>
          </w:tcPr>
          <w:p w:rsidR="00C7297E" w:rsidRPr="00EE33D3" w:rsidRDefault="00C7297E" w:rsidP="00C7297E">
            <w:pPr>
              <w:jc w:val="right"/>
              <w:rPr>
                <w:color w:val="000000"/>
                <w:sz w:val="24"/>
                <w:szCs w:val="24"/>
              </w:rPr>
            </w:pPr>
          </w:p>
        </w:tc>
      </w:tr>
      <w:tr w:rsidR="00C7297E" w:rsidRPr="00EE33D3" w:rsidTr="00C7297E">
        <w:trPr>
          <w:trHeight w:val="560"/>
        </w:trPr>
        <w:tc>
          <w:tcPr>
            <w:tcW w:w="2101" w:type="dxa"/>
            <w:vMerge/>
            <w:vAlign w:val="center"/>
            <w:hideMark/>
          </w:tcPr>
          <w:p w:rsidR="00C7297E" w:rsidRPr="00157270" w:rsidRDefault="00C7297E" w:rsidP="00C7297E">
            <w:pPr>
              <w:rPr>
                <w:sz w:val="24"/>
                <w:szCs w:val="24"/>
              </w:rPr>
            </w:pPr>
          </w:p>
        </w:tc>
        <w:tc>
          <w:tcPr>
            <w:tcW w:w="2312" w:type="dxa"/>
            <w:hideMark/>
          </w:tcPr>
          <w:p w:rsidR="00C7297E" w:rsidRDefault="00C7297E" w:rsidP="00C7297E">
            <w:pPr>
              <w:pStyle w:val="af7"/>
              <w:spacing w:after="0" w:line="240" w:lineRule="auto"/>
              <w:ind w:left="0"/>
              <w:jc w:val="both"/>
              <w:rPr>
                <w:rFonts w:ascii="Times New Roman" w:hAnsi="Times New Roman"/>
                <w:sz w:val="24"/>
                <w:szCs w:val="24"/>
              </w:rPr>
            </w:pPr>
            <w:r>
              <w:rPr>
                <w:rFonts w:ascii="Times New Roman" w:hAnsi="Times New Roman"/>
                <w:sz w:val="24"/>
                <w:szCs w:val="24"/>
              </w:rPr>
              <w:t>«Юный конструктор-1»</w:t>
            </w:r>
          </w:p>
        </w:tc>
        <w:tc>
          <w:tcPr>
            <w:tcW w:w="1454" w:type="dxa"/>
            <w:noWrap/>
            <w:vAlign w:val="center"/>
            <w:hideMark/>
          </w:tcPr>
          <w:p w:rsidR="00C7297E" w:rsidRDefault="00C7297E" w:rsidP="00C7297E">
            <w:pPr>
              <w:jc w:val="right"/>
              <w:rPr>
                <w:color w:val="000000"/>
                <w:sz w:val="24"/>
                <w:szCs w:val="24"/>
              </w:rPr>
            </w:pPr>
            <w:r>
              <w:rPr>
                <w:color w:val="000000"/>
                <w:sz w:val="24"/>
                <w:szCs w:val="24"/>
              </w:rPr>
              <w:t>1</w:t>
            </w:r>
          </w:p>
        </w:tc>
        <w:tc>
          <w:tcPr>
            <w:tcW w:w="1226" w:type="dxa"/>
            <w:noWrap/>
            <w:vAlign w:val="center"/>
            <w:hideMark/>
          </w:tcPr>
          <w:p w:rsidR="00C7297E" w:rsidRDefault="00C7297E" w:rsidP="00C7297E">
            <w:pPr>
              <w:jc w:val="right"/>
              <w:rPr>
                <w:color w:val="000000"/>
                <w:sz w:val="24"/>
                <w:szCs w:val="24"/>
              </w:rPr>
            </w:pPr>
            <w:r>
              <w:rPr>
                <w:color w:val="000000"/>
                <w:sz w:val="24"/>
                <w:szCs w:val="24"/>
              </w:rPr>
              <w:t>1</w:t>
            </w:r>
          </w:p>
        </w:tc>
        <w:tc>
          <w:tcPr>
            <w:tcW w:w="850" w:type="dxa"/>
            <w:noWrap/>
            <w:vAlign w:val="center"/>
            <w:hideMark/>
          </w:tcPr>
          <w:p w:rsidR="00C7297E" w:rsidRDefault="00C7297E" w:rsidP="00C7297E">
            <w:pPr>
              <w:jc w:val="right"/>
              <w:rPr>
                <w:color w:val="000000"/>
                <w:sz w:val="24"/>
                <w:szCs w:val="24"/>
              </w:rPr>
            </w:pPr>
            <w:r>
              <w:rPr>
                <w:color w:val="000000"/>
                <w:sz w:val="24"/>
                <w:szCs w:val="24"/>
              </w:rPr>
              <w:t>14</w:t>
            </w:r>
          </w:p>
        </w:tc>
        <w:tc>
          <w:tcPr>
            <w:tcW w:w="1226" w:type="dxa"/>
            <w:noWrap/>
            <w:vAlign w:val="center"/>
          </w:tcPr>
          <w:p w:rsidR="00C7297E" w:rsidRDefault="00C7297E" w:rsidP="00C7297E">
            <w:pPr>
              <w:jc w:val="right"/>
              <w:rPr>
                <w:color w:val="000000"/>
                <w:sz w:val="24"/>
                <w:szCs w:val="24"/>
              </w:rPr>
            </w:pPr>
          </w:p>
        </w:tc>
        <w:tc>
          <w:tcPr>
            <w:tcW w:w="1226" w:type="dxa"/>
            <w:noWrap/>
            <w:vAlign w:val="center"/>
          </w:tcPr>
          <w:p w:rsidR="00C7297E" w:rsidRDefault="00C7297E" w:rsidP="00C7297E">
            <w:pPr>
              <w:jc w:val="right"/>
              <w:rPr>
                <w:color w:val="000000"/>
                <w:sz w:val="24"/>
                <w:szCs w:val="24"/>
              </w:rPr>
            </w:pPr>
          </w:p>
        </w:tc>
      </w:tr>
      <w:tr w:rsidR="00C7297E" w:rsidRPr="00EE33D3" w:rsidTr="00C7297E">
        <w:trPr>
          <w:trHeight w:val="560"/>
        </w:trPr>
        <w:tc>
          <w:tcPr>
            <w:tcW w:w="2101" w:type="dxa"/>
            <w:vMerge/>
            <w:vAlign w:val="center"/>
          </w:tcPr>
          <w:p w:rsidR="00C7297E" w:rsidRPr="00157270" w:rsidRDefault="00C7297E" w:rsidP="00C7297E">
            <w:pPr>
              <w:rPr>
                <w:sz w:val="24"/>
                <w:szCs w:val="24"/>
              </w:rPr>
            </w:pPr>
          </w:p>
        </w:tc>
        <w:tc>
          <w:tcPr>
            <w:tcW w:w="2312" w:type="dxa"/>
          </w:tcPr>
          <w:p w:rsidR="00C7297E" w:rsidRDefault="00C7297E" w:rsidP="00C7297E">
            <w:pPr>
              <w:pStyle w:val="af7"/>
              <w:spacing w:after="0" w:line="240" w:lineRule="auto"/>
              <w:ind w:left="0"/>
              <w:jc w:val="both"/>
              <w:rPr>
                <w:rFonts w:ascii="Times New Roman" w:hAnsi="Times New Roman"/>
                <w:sz w:val="24"/>
                <w:szCs w:val="24"/>
              </w:rPr>
            </w:pPr>
            <w:r>
              <w:rPr>
                <w:rFonts w:ascii="Times New Roman" w:hAnsi="Times New Roman"/>
                <w:sz w:val="24"/>
                <w:szCs w:val="24"/>
              </w:rPr>
              <w:t>«Юный конструктор-2»</w:t>
            </w:r>
          </w:p>
        </w:tc>
        <w:tc>
          <w:tcPr>
            <w:tcW w:w="1454" w:type="dxa"/>
            <w:noWrap/>
            <w:vAlign w:val="center"/>
          </w:tcPr>
          <w:p w:rsidR="00C7297E" w:rsidRDefault="00C7297E" w:rsidP="00C7297E">
            <w:pPr>
              <w:jc w:val="right"/>
              <w:rPr>
                <w:color w:val="000000"/>
                <w:sz w:val="24"/>
                <w:szCs w:val="24"/>
              </w:rPr>
            </w:pPr>
            <w:r>
              <w:rPr>
                <w:color w:val="000000"/>
                <w:sz w:val="24"/>
                <w:szCs w:val="24"/>
              </w:rPr>
              <w:t>1</w:t>
            </w:r>
          </w:p>
        </w:tc>
        <w:tc>
          <w:tcPr>
            <w:tcW w:w="1226" w:type="dxa"/>
            <w:noWrap/>
            <w:vAlign w:val="center"/>
          </w:tcPr>
          <w:p w:rsidR="00C7297E" w:rsidRDefault="00C7297E" w:rsidP="00C7297E">
            <w:pPr>
              <w:jc w:val="right"/>
              <w:rPr>
                <w:color w:val="000000"/>
                <w:sz w:val="24"/>
                <w:szCs w:val="24"/>
              </w:rPr>
            </w:pPr>
            <w:r>
              <w:rPr>
                <w:color w:val="000000"/>
                <w:sz w:val="24"/>
                <w:szCs w:val="24"/>
              </w:rPr>
              <w:t>1</w:t>
            </w:r>
          </w:p>
        </w:tc>
        <w:tc>
          <w:tcPr>
            <w:tcW w:w="850" w:type="dxa"/>
            <w:noWrap/>
            <w:vAlign w:val="center"/>
          </w:tcPr>
          <w:p w:rsidR="00C7297E" w:rsidRDefault="00C7297E" w:rsidP="00C7297E">
            <w:pPr>
              <w:jc w:val="right"/>
              <w:rPr>
                <w:color w:val="000000"/>
                <w:sz w:val="24"/>
                <w:szCs w:val="24"/>
              </w:rPr>
            </w:pPr>
            <w:r>
              <w:rPr>
                <w:color w:val="000000"/>
                <w:sz w:val="24"/>
                <w:szCs w:val="24"/>
              </w:rPr>
              <w:t>12</w:t>
            </w:r>
          </w:p>
        </w:tc>
        <w:tc>
          <w:tcPr>
            <w:tcW w:w="1226" w:type="dxa"/>
            <w:noWrap/>
            <w:vAlign w:val="center"/>
          </w:tcPr>
          <w:p w:rsidR="00C7297E" w:rsidRDefault="00C7297E" w:rsidP="00C7297E">
            <w:pPr>
              <w:jc w:val="right"/>
              <w:rPr>
                <w:color w:val="000000"/>
                <w:sz w:val="24"/>
                <w:szCs w:val="24"/>
              </w:rPr>
            </w:pPr>
          </w:p>
        </w:tc>
        <w:tc>
          <w:tcPr>
            <w:tcW w:w="1226" w:type="dxa"/>
            <w:noWrap/>
            <w:vAlign w:val="center"/>
          </w:tcPr>
          <w:p w:rsidR="00C7297E" w:rsidRDefault="00C7297E" w:rsidP="00C7297E">
            <w:pPr>
              <w:jc w:val="right"/>
              <w:rPr>
                <w:color w:val="000000"/>
                <w:sz w:val="24"/>
                <w:szCs w:val="24"/>
              </w:rPr>
            </w:pPr>
          </w:p>
        </w:tc>
      </w:tr>
      <w:tr w:rsidR="00C7297E" w:rsidRPr="00EE33D3" w:rsidTr="00C7297E">
        <w:trPr>
          <w:trHeight w:val="560"/>
        </w:trPr>
        <w:tc>
          <w:tcPr>
            <w:tcW w:w="2101" w:type="dxa"/>
            <w:vMerge/>
            <w:vAlign w:val="center"/>
          </w:tcPr>
          <w:p w:rsidR="00C7297E" w:rsidRPr="00157270" w:rsidRDefault="00C7297E" w:rsidP="00C7297E">
            <w:pPr>
              <w:rPr>
                <w:sz w:val="24"/>
                <w:szCs w:val="24"/>
              </w:rPr>
            </w:pPr>
          </w:p>
        </w:tc>
        <w:tc>
          <w:tcPr>
            <w:tcW w:w="2312" w:type="dxa"/>
          </w:tcPr>
          <w:p w:rsidR="00C7297E" w:rsidRDefault="00C7297E" w:rsidP="00C7297E">
            <w:pPr>
              <w:pStyle w:val="af7"/>
              <w:spacing w:after="0" w:line="240" w:lineRule="auto"/>
              <w:ind w:left="0"/>
              <w:jc w:val="both"/>
              <w:rPr>
                <w:rFonts w:ascii="Times New Roman" w:hAnsi="Times New Roman"/>
                <w:sz w:val="24"/>
                <w:szCs w:val="24"/>
              </w:rPr>
            </w:pPr>
            <w:r>
              <w:rPr>
                <w:rFonts w:ascii="Times New Roman" w:hAnsi="Times New Roman"/>
                <w:sz w:val="24"/>
                <w:szCs w:val="24"/>
              </w:rPr>
              <w:t>«Юный конструктор-3»</w:t>
            </w:r>
          </w:p>
        </w:tc>
        <w:tc>
          <w:tcPr>
            <w:tcW w:w="1454" w:type="dxa"/>
            <w:noWrap/>
            <w:vAlign w:val="center"/>
          </w:tcPr>
          <w:p w:rsidR="00C7297E" w:rsidRDefault="00C7297E" w:rsidP="00C7297E">
            <w:pPr>
              <w:jc w:val="right"/>
              <w:rPr>
                <w:color w:val="000000"/>
                <w:sz w:val="24"/>
                <w:szCs w:val="24"/>
              </w:rPr>
            </w:pPr>
            <w:r>
              <w:rPr>
                <w:color w:val="000000"/>
                <w:sz w:val="24"/>
                <w:szCs w:val="24"/>
              </w:rPr>
              <w:t>1</w:t>
            </w:r>
          </w:p>
        </w:tc>
        <w:tc>
          <w:tcPr>
            <w:tcW w:w="1226" w:type="dxa"/>
            <w:noWrap/>
            <w:vAlign w:val="center"/>
          </w:tcPr>
          <w:p w:rsidR="00C7297E" w:rsidRDefault="00C7297E" w:rsidP="00C7297E">
            <w:pPr>
              <w:jc w:val="right"/>
              <w:rPr>
                <w:color w:val="000000"/>
                <w:sz w:val="24"/>
                <w:szCs w:val="24"/>
              </w:rPr>
            </w:pPr>
            <w:r>
              <w:rPr>
                <w:color w:val="000000"/>
                <w:sz w:val="24"/>
                <w:szCs w:val="24"/>
              </w:rPr>
              <w:t>1</w:t>
            </w:r>
          </w:p>
        </w:tc>
        <w:tc>
          <w:tcPr>
            <w:tcW w:w="850" w:type="dxa"/>
            <w:noWrap/>
            <w:vAlign w:val="center"/>
          </w:tcPr>
          <w:p w:rsidR="00C7297E" w:rsidRDefault="00C7297E" w:rsidP="00C7297E">
            <w:pPr>
              <w:jc w:val="right"/>
              <w:rPr>
                <w:color w:val="000000"/>
                <w:sz w:val="24"/>
                <w:szCs w:val="24"/>
              </w:rPr>
            </w:pPr>
            <w:r>
              <w:rPr>
                <w:color w:val="000000"/>
                <w:sz w:val="24"/>
                <w:szCs w:val="24"/>
              </w:rPr>
              <w:t>14</w:t>
            </w:r>
          </w:p>
        </w:tc>
        <w:tc>
          <w:tcPr>
            <w:tcW w:w="1226" w:type="dxa"/>
            <w:noWrap/>
            <w:vAlign w:val="center"/>
          </w:tcPr>
          <w:p w:rsidR="00C7297E" w:rsidRDefault="00C7297E" w:rsidP="00C7297E">
            <w:pPr>
              <w:jc w:val="right"/>
              <w:rPr>
                <w:color w:val="000000"/>
                <w:sz w:val="24"/>
                <w:szCs w:val="24"/>
              </w:rPr>
            </w:pPr>
          </w:p>
        </w:tc>
        <w:tc>
          <w:tcPr>
            <w:tcW w:w="1226" w:type="dxa"/>
            <w:noWrap/>
            <w:vAlign w:val="center"/>
          </w:tcPr>
          <w:p w:rsidR="00C7297E" w:rsidRDefault="00C7297E" w:rsidP="00C7297E">
            <w:pPr>
              <w:jc w:val="right"/>
              <w:rPr>
                <w:color w:val="000000"/>
                <w:sz w:val="24"/>
                <w:szCs w:val="24"/>
              </w:rPr>
            </w:pPr>
          </w:p>
        </w:tc>
      </w:tr>
      <w:tr w:rsidR="00C7297E" w:rsidRPr="00EE33D3" w:rsidTr="00C7297E">
        <w:trPr>
          <w:trHeight w:val="560"/>
        </w:trPr>
        <w:tc>
          <w:tcPr>
            <w:tcW w:w="2101" w:type="dxa"/>
            <w:vMerge/>
            <w:vAlign w:val="center"/>
          </w:tcPr>
          <w:p w:rsidR="00C7297E" w:rsidRPr="00157270" w:rsidRDefault="00C7297E" w:rsidP="00C7297E">
            <w:pPr>
              <w:rPr>
                <w:sz w:val="24"/>
                <w:szCs w:val="24"/>
              </w:rPr>
            </w:pPr>
          </w:p>
        </w:tc>
        <w:tc>
          <w:tcPr>
            <w:tcW w:w="2312" w:type="dxa"/>
          </w:tcPr>
          <w:p w:rsidR="00C7297E" w:rsidRDefault="00C7297E" w:rsidP="00C7297E">
            <w:pPr>
              <w:pStyle w:val="af7"/>
              <w:spacing w:after="0" w:line="240" w:lineRule="auto"/>
              <w:ind w:left="0"/>
              <w:jc w:val="both"/>
              <w:rPr>
                <w:rFonts w:ascii="Times New Roman" w:hAnsi="Times New Roman"/>
                <w:sz w:val="24"/>
                <w:szCs w:val="24"/>
              </w:rPr>
            </w:pPr>
            <w:r>
              <w:rPr>
                <w:rFonts w:ascii="Times New Roman" w:hAnsi="Times New Roman"/>
                <w:sz w:val="24"/>
                <w:szCs w:val="24"/>
              </w:rPr>
              <w:t>«Юный конструктор-5»</w:t>
            </w:r>
          </w:p>
        </w:tc>
        <w:tc>
          <w:tcPr>
            <w:tcW w:w="1454" w:type="dxa"/>
            <w:noWrap/>
            <w:vAlign w:val="center"/>
          </w:tcPr>
          <w:p w:rsidR="00C7297E" w:rsidRDefault="00C7297E" w:rsidP="00C7297E">
            <w:pPr>
              <w:jc w:val="right"/>
              <w:rPr>
                <w:color w:val="000000"/>
                <w:sz w:val="24"/>
                <w:szCs w:val="24"/>
              </w:rPr>
            </w:pPr>
            <w:r>
              <w:rPr>
                <w:color w:val="000000"/>
                <w:sz w:val="24"/>
                <w:szCs w:val="24"/>
              </w:rPr>
              <w:t>1</w:t>
            </w:r>
          </w:p>
        </w:tc>
        <w:tc>
          <w:tcPr>
            <w:tcW w:w="1226" w:type="dxa"/>
            <w:noWrap/>
            <w:vAlign w:val="center"/>
          </w:tcPr>
          <w:p w:rsidR="00C7297E" w:rsidRDefault="00C7297E" w:rsidP="00C7297E">
            <w:pPr>
              <w:jc w:val="right"/>
              <w:rPr>
                <w:color w:val="000000"/>
                <w:sz w:val="24"/>
                <w:szCs w:val="24"/>
              </w:rPr>
            </w:pPr>
            <w:r>
              <w:rPr>
                <w:color w:val="000000"/>
                <w:sz w:val="24"/>
                <w:szCs w:val="24"/>
              </w:rPr>
              <w:t>1</w:t>
            </w:r>
          </w:p>
        </w:tc>
        <w:tc>
          <w:tcPr>
            <w:tcW w:w="850" w:type="dxa"/>
            <w:noWrap/>
            <w:vAlign w:val="center"/>
          </w:tcPr>
          <w:p w:rsidR="00C7297E" w:rsidRDefault="00C7297E" w:rsidP="00C7297E">
            <w:pPr>
              <w:jc w:val="right"/>
              <w:rPr>
                <w:color w:val="000000"/>
                <w:sz w:val="24"/>
                <w:szCs w:val="24"/>
              </w:rPr>
            </w:pPr>
            <w:r>
              <w:rPr>
                <w:color w:val="000000"/>
                <w:sz w:val="24"/>
                <w:szCs w:val="24"/>
              </w:rPr>
              <w:t>15</w:t>
            </w:r>
          </w:p>
        </w:tc>
        <w:tc>
          <w:tcPr>
            <w:tcW w:w="1226" w:type="dxa"/>
            <w:noWrap/>
            <w:vAlign w:val="center"/>
          </w:tcPr>
          <w:p w:rsidR="00C7297E" w:rsidRDefault="00C7297E" w:rsidP="00C7297E">
            <w:pPr>
              <w:jc w:val="right"/>
              <w:rPr>
                <w:color w:val="000000"/>
                <w:sz w:val="24"/>
                <w:szCs w:val="24"/>
              </w:rPr>
            </w:pPr>
          </w:p>
        </w:tc>
        <w:tc>
          <w:tcPr>
            <w:tcW w:w="1226" w:type="dxa"/>
            <w:noWrap/>
            <w:vAlign w:val="center"/>
          </w:tcPr>
          <w:p w:rsidR="00C7297E" w:rsidRDefault="00C7297E" w:rsidP="00C7297E">
            <w:pPr>
              <w:jc w:val="right"/>
              <w:rPr>
                <w:color w:val="000000"/>
                <w:sz w:val="24"/>
                <w:szCs w:val="24"/>
              </w:rPr>
            </w:pPr>
          </w:p>
        </w:tc>
      </w:tr>
      <w:tr w:rsidR="00C7297E" w:rsidRPr="00EE33D3" w:rsidTr="00C7297E">
        <w:trPr>
          <w:trHeight w:val="560"/>
        </w:trPr>
        <w:tc>
          <w:tcPr>
            <w:tcW w:w="2101" w:type="dxa"/>
            <w:vMerge/>
            <w:vAlign w:val="center"/>
          </w:tcPr>
          <w:p w:rsidR="00C7297E" w:rsidRPr="00157270" w:rsidRDefault="00C7297E" w:rsidP="00C7297E">
            <w:pPr>
              <w:rPr>
                <w:sz w:val="24"/>
                <w:szCs w:val="24"/>
              </w:rPr>
            </w:pPr>
          </w:p>
        </w:tc>
        <w:tc>
          <w:tcPr>
            <w:tcW w:w="2312" w:type="dxa"/>
          </w:tcPr>
          <w:p w:rsidR="00C7297E" w:rsidRDefault="00C7297E" w:rsidP="00C7297E">
            <w:pPr>
              <w:pStyle w:val="af7"/>
              <w:spacing w:after="0" w:line="240" w:lineRule="auto"/>
              <w:ind w:left="0"/>
              <w:jc w:val="both"/>
              <w:rPr>
                <w:rFonts w:ascii="Times New Roman" w:hAnsi="Times New Roman"/>
                <w:sz w:val="24"/>
                <w:szCs w:val="24"/>
              </w:rPr>
            </w:pPr>
            <w:r>
              <w:rPr>
                <w:rFonts w:ascii="Times New Roman" w:hAnsi="Times New Roman"/>
                <w:sz w:val="24"/>
                <w:szCs w:val="24"/>
              </w:rPr>
              <w:t>«Юный конструктор-6»</w:t>
            </w:r>
          </w:p>
        </w:tc>
        <w:tc>
          <w:tcPr>
            <w:tcW w:w="1454" w:type="dxa"/>
            <w:noWrap/>
            <w:vAlign w:val="center"/>
          </w:tcPr>
          <w:p w:rsidR="00C7297E" w:rsidRDefault="00C7297E" w:rsidP="00C7297E">
            <w:pPr>
              <w:jc w:val="right"/>
              <w:rPr>
                <w:color w:val="000000"/>
                <w:sz w:val="24"/>
                <w:szCs w:val="24"/>
              </w:rPr>
            </w:pPr>
            <w:r>
              <w:rPr>
                <w:color w:val="000000"/>
                <w:sz w:val="24"/>
                <w:szCs w:val="24"/>
              </w:rPr>
              <w:t>1</w:t>
            </w:r>
          </w:p>
        </w:tc>
        <w:tc>
          <w:tcPr>
            <w:tcW w:w="1226" w:type="dxa"/>
            <w:noWrap/>
            <w:vAlign w:val="center"/>
          </w:tcPr>
          <w:p w:rsidR="00C7297E" w:rsidRDefault="00C7297E" w:rsidP="00C7297E">
            <w:pPr>
              <w:jc w:val="right"/>
              <w:rPr>
                <w:color w:val="000000"/>
                <w:sz w:val="24"/>
                <w:szCs w:val="24"/>
              </w:rPr>
            </w:pPr>
            <w:r>
              <w:rPr>
                <w:color w:val="000000"/>
                <w:sz w:val="24"/>
                <w:szCs w:val="24"/>
              </w:rPr>
              <w:t>1</w:t>
            </w:r>
          </w:p>
        </w:tc>
        <w:tc>
          <w:tcPr>
            <w:tcW w:w="850" w:type="dxa"/>
            <w:noWrap/>
            <w:vAlign w:val="center"/>
          </w:tcPr>
          <w:p w:rsidR="00C7297E" w:rsidRDefault="00C7297E" w:rsidP="00C7297E">
            <w:pPr>
              <w:jc w:val="right"/>
              <w:rPr>
                <w:color w:val="000000"/>
                <w:sz w:val="24"/>
                <w:szCs w:val="24"/>
              </w:rPr>
            </w:pPr>
            <w:r>
              <w:rPr>
                <w:color w:val="000000"/>
                <w:sz w:val="24"/>
                <w:szCs w:val="24"/>
              </w:rPr>
              <w:t>14</w:t>
            </w:r>
          </w:p>
        </w:tc>
        <w:tc>
          <w:tcPr>
            <w:tcW w:w="1226" w:type="dxa"/>
            <w:noWrap/>
            <w:vAlign w:val="center"/>
          </w:tcPr>
          <w:p w:rsidR="00C7297E" w:rsidRDefault="00C7297E" w:rsidP="00C7297E">
            <w:pPr>
              <w:jc w:val="right"/>
              <w:rPr>
                <w:color w:val="000000"/>
                <w:sz w:val="24"/>
                <w:szCs w:val="24"/>
              </w:rPr>
            </w:pPr>
          </w:p>
        </w:tc>
        <w:tc>
          <w:tcPr>
            <w:tcW w:w="1226" w:type="dxa"/>
            <w:noWrap/>
            <w:vAlign w:val="center"/>
          </w:tcPr>
          <w:p w:rsidR="00C7297E" w:rsidRDefault="00C7297E" w:rsidP="00C7297E">
            <w:pPr>
              <w:jc w:val="right"/>
              <w:rPr>
                <w:color w:val="000000"/>
                <w:sz w:val="24"/>
                <w:szCs w:val="24"/>
              </w:rPr>
            </w:pPr>
          </w:p>
        </w:tc>
      </w:tr>
      <w:tr w:rsidR="00C7297E" w:rsidRPr="00EE33D3" w:rsidTr="00C7297E">
        <w:trPr>
          <w:trHeight w:val="560"/>
        </w:trPr>
        <w:tc>
          <w:tcPr>
            <w:tcW w:w="2101" w:type="dxa"/>
            <w:vMerge/>
            <w:vAlign w:val="center"/>
          </w:tcPr>
          <w:p w:rsidR="00C7297E" w:rsidRPr="00157270" w:rsidRDefault="00C7297E" w:rsidP="00C7297E">
            <w:pPr>
              <w:rPr>
                <w:sz w:val="24"/>
                <w:szCs w:val="24"/>
              </w:rPr>
            </w:pPr>
          </w:p>
        </w:tc>
        <w:tc>
          <w:tcPr>
            <w:tcW w:w="2312" w:type="dxa"/>
          </w:tcPr>
          <w:p w:rsidR="00C7297E" w:rsidRDefault="00C7297E" w:rsidP="00C7297E">
            <w:pPr>
              <w:pStyle w:val="af7"/>
              <w:spacing w:after="0" w:line="240" w:lineRule="auto"/>
              <w:ind w:left="0"/>
              <w:jc w:val="both"/>
              <w:rPr>
                <w:rFonts w:ascii="Times New Roman" w:hAnsi="Times New Roman"/>
                <w:sz w:val="24"/>
                <w:szCs w:val="24"/>
              </w:rPr>
            </w:pPr>
            <w:r>
              <w:rPr>
                <w:rFonts w:ascii="Times New Roman" w:hAnsi="Times New Roman"/>
                <w:sz w:val="24"/>
                <w:szCs w:val="24"/>
              </w:rPr>
              <w:t>«Юный конструктор-4»</w:t>
            </w:r>
          </w:p>
        </w:tc>
        <w:tc>
          <w:tcPr>
            <w:tcW w:w="1454" w:type="dxa"/>
            <w:noWrap/>
            <w:vAlign w:val="center"/>
          </w:tcPr>
          <w:p w:rsidR="00C7297E" w:rsidRDefault="00C7297E" w:rsidP="00C7297E">
            <w:pPr>
              <w:jc w:val="right"/>
              <w:rPr>
                <w:color w:val="000000"/>
                <w:sz w:val="24"/>
                <w:szCs w:val="24"/>
              </w:rPr>
            </w:pPr>
            <w:r>
              <w:rPr>
                <w:color w:val="000000"/>
                <w:sz w:val="24"/>
                <w:szCs w:val="24"/>
              </w:rPr>
              <w:t>1</w:t>
            </w:r>
          </w:p>
        </w:tc>
        <w:tc>
          <w:tcPr>
            <w:tcW w:w="1226" w:type="dxa"/>
            <w:noWrap/>
            <w:vAlign w:val="center"/>
          </w:tcPr>
          <w:p w:rsidR="00C7297E" w:rsidRDefault="00C7297E" w:rsidP="00C7297E">
            <w:pPr>
              <w:jc w:val="right"/>
              <w:rPr>
                <w:color w:val="000000"/>
                <w:sz w:val="24"/>
                <w:szCs w:val="24"/>
              </w:rPr>
            </w:pPr>
            <w:r>
              <w:rPr>
                <w:color w:val="000000"/>
                <w:sz w:val="24"/>
                <w:szCs w:val="24"/>
              </w:rPr>
              <w:t>1</w:t>
            </w:r>
          </w:p>
        </w:tc>
        <w:tc>
          <w:tcPr>
            <w:tcW w:w="850" w:type="dxa"/>
            <w:noWrap/>
            <w:vAlign w:val="center"/>
          </w:tcPr>
          <w:p w:rsidR="00C7297E" w:rsidRDefault="00C7297E" w:rsidP="00C7297E">
            <w:pPr>
              <w:jc w:val="right"/>
              <w:rPr>
                <w:color w:val="000000"/>
                <w:sz w:val="24"/>
                <w:szCs w:val="24"/>
              </w:rPr>
            </w:pPr>
            <w:r>
              <w:rPr>
                <w:color w:val="000000"/>
                <w:sz w:val="24"/>
                <w:szCs w:val="24"/>
              </w:rPr>
              <w:t>15</w:t>
            </w:r>
          </w:p>
        </w:tc>
        <w:tc>
          <w:tcPr>
            <w:tcW w:w="1226" w:type="dxa"/>
            <w:noWrap/>
            <w:vAlign w:val="center"/>
          </w:tcPr>
          <w:p w:rsidR="00C7297E" w:rsidRDefault="00C7297E" w:rsidP="00C7297E">
            <w:pPr>
              <w:jc w:val="right"/>
              <w:rPr>
                <w:color w:val="000000"/>
                <w:sz w:val="24"/>
                <w:szCs w:val="24"/>
              </w:rPr>
            </w:pPr>
          </w:p>
        </w:tc>
        <w:tc>
          <w:tcPr>
            <w:tcW w:w="1226" w:type="dxa"/>
            <w:noWrap/>
            <w:vAlign w:val="center"/>
          </w:tcPr>
          <w:p w:rsidR="00C7297E" w:rsidRDefault="00C7297E" w:rsidP="00C7297E">
            <w:pPr>
              <w:jc w:val="right"/>
              <w:rPr>
                <w:color w:val="000000"/>
                <w:sz w:val="24"/>
                <w:szCs w:val="24"/>
              </w:rPr>
            </w:pPr>
          </w:p>
        </w:tc>
      </w:tr>
      <w:tr w:rsidR="00E763DC" w:rsidRPr="00EE33D3" w:rsidTr="00C8382A">
        <w:trPr>
          <w:trHeight w:val="249"/>
        </w:trPr>
        <w:tc>
          <w:tcPr>
            <w:tcW w:w="2101" w:type="dxa"/>
            <w:vMerge w:val="restart"/>
            <w:vAlign w:val="center"/>
            <w:hideMark/>
          </w:tcPr>
          <w:p w:rsidR="00E763DC" w:rsidRPr="00157270" w:rsidRDefault="00E763DC" w:rsidP="00C7297E">
            <w:pPr>
              <w:rPr>
                <w:sz w:val="24"/>
                <w:szCs w:val="24"/>
              </w:rPr>
            </w:pPr>
            <w:r w:rsidRPr="00157270">
              <w:rPr>
                <w:sz w:val="24"/>
                <w:szCs w:val="24"/>
              </w:rPr>
              <w:t>Замалиев Рафаэль Раифович</w:t>
            </w:r>
          </w:p>
        </w:tc>
        <w:tc>
          <w:tcPr>
            <w:tcW w:w="2312" w:type="dxa"/>
            <w:vAlign w:val="center"/>
            <w:hideMark/>
          </w:tcPr>
          <w:p w:rsidR="00E763DC" w:rsidRDefault="00E763DC" w:rsidP="00C7297E">
            <w:pPr>
              <w:rPr>
                <w:color w:val="000000"/>
                <w:sz w:val="24"/>
                <w:szCs w:val="24"/>
              </w:rPr>
            </w:pPr>
            <w:r>
              <w:rPr>
                <w:color w:val="000000"/>
                <w:sz w:val="24"/>
                <w:szCs w:val="24"/>
              </w:rPr>
              <w:t>«Супер-карт 1»</w:t>
            </w:r>
          </w:p>
        </w:tc>
        <w:tc>
          <w:tcPr>
            <w:tcW w:w="1454" w:type="dxa"/>
            <w:noWrap/>
            <w:vAlign w:val="center"/>
            <w:hideMark/>
          </w:tcPr>
          <w:p w:rsidR="00E763DC" w:rsidRDefault="00E763DC" w:rsidP="00C7297E">
            <w:pPr>
              <w:jc w:val="right"/>
              <w:rPr>
                <w:color w:val="000000"/>
                <w:sz w:val="24"/>
                <w:szCs w:val="24"/>
              </w:rPr>
            </w:pPr>
            <w:r>
              <w:rPr>
                <w:color w:val="000000"/>
                <w:sz w:val="24"/>
                <w:szCs w:val="24"/>
              </w:rPr>
              <w:t>3</w:t>
            </w:r>
          </w:p>
        </w:tc>
        <w:tc>
          <w:tcPr>
            <w:tcW w:w="1226" w:type="dxa"/>
            <w:noWrap/>
            <w:vAlign w:val="center"/>
            <w:hideMark/>
          </w:tcPr>
          <w:p w:rsidR="00E763DC" w:rsidRDefault="00E763DC" w:rsidP="00C7297E">
            <w:pPr>
              <w:jc w:val="right"/>
              <w:rPr>
                <w:color w:val="000000"/>
                <w:sz w:val="24"/>
                <w:szCs w:val="24"/>
              </w:rPr>
            </w:pPr>
            <w:r>
              <w:rPr>
                <w:color w:val="000000"/>
                <w:sz w:val="24"/>
                <w:szCs w:val="24"/>
              </w:rPr>
              <w:t>2</w:t>
            </w:r>
          </w:p>
        </w:tc>
        <w:tc>
          <w:tcPr>
            <w:tcW w:w="850" w:type="dxa"/>
            <w:noWrap/>
            <w:vAlign w:val="center"/>
          </w:tcPr>
          <w:p w:rsidR="00E763DC" w:rsidRDefault="00E763DC" w:rsidP="00C7297E">
            <w:pPr>
              <w:jc w:val="right"/>
              <w:rPr>
                <w:color w:val="000000"/>
                <w:sz w:val="24"/>
                <w:szCs w:val="24"/>
              </w:rPr>
            </w:pPr>
            <w:r>
              <w:rPr>
                <w:color w:val="000000"/>
                <w:sz w:val="24"/>
                <w:szCs w:val="24"/>
              </w:rPr>
              <w:t>10</w:t>
            </w:r>
          </w:p>
        </w:tc>
        <w:tc>
          <w:tcPr>
            <w:tcW w:w="1226" w:type="dxa"/>
            <w:noWrap/>
            <w:vAlign w:val="center"/>
          </w:tcPr>
          <w:p w:rsidR="00E763DC" w:rsidRDefault="00E763DC" w:rsidP="00C7297E">
            <w:pPr>
              <w:jc w:val="right"/>
              <w:rPr>
                <w:color w:val="000000"/>
                <w:sz w:val="24"/>
                <w:szCs w:val="24"/>
              </w:rPr>
            </w:pPr>
          </w:p>
        </w:tc>
        <w:tc>
          <w:tcPr>
            <w:tcW w:w="1226" w:type="dxa"/>
            <w:noWrap/>
            <w:vAlign w:val="center"/>
          </w:tcPr>
          <w:p w:rsidR="00E763DC" w:rsidRDefault="00E763DC" w:rsidP="00C7297E">
            <w:pPr>
              <w:jc w:val="right"/>
              <w:rPr>
                <w:color w:val="000000"/>
                <w:sz w:val="24"/>
                <w:szCs w:val="24"/>
              </w:rPr>
            </w:pPr>
          </w:p>
        </w:tc>
      </w:tr>
      <w:tr w:rsidR="00E763DC" w:rsidRPr="00EE33D3" w:rsidTr="00C8382A">
        <w:trPr>
          <w:trHeight w:val="254"/>
        </w:trPr>
        <w:tc>
          <w:tcPr>
            <w:tcW w:w="2101" w:type="dxa"/>
            <w:vMerge/>
            <w:vAlign w:val="center"/>
          </w:tcPr>
          <w:p w:rsidR="00E763DC" w:rsidRPr="00157270" w:rsidRDefault="00E763DC" w:rsidP="00C7297E">
            <w:pPr>
              <w:rPr>
                <w:sz w:val="24"/>
                <w:szCs w:val="24"/>
              </w:rPr>
            </w:pPr>
          </w:p>
        </w:tc>
        <w:tc>
          <w:tcPr>
            <w:tcW w:w="2312" w:type="dxa"/>
            <w:vAlign w:val="center"/>
          </w:tcPr>
          <w:p w:rsidR="00E763DC" w:rsidRDefault="00E763DC" w:rsidP="00C7297E">
            <w:pPr>
              <w:rPr>
                <w:color w:val="000000"/>
                <w:sz w:val="24"/>
                <w:szCs w:val="24"/>
              </w:rPr>
            </w:pPr>
            <w:r>
              <w:rPr>
                <w:color w:val="000000"/>
                <w:sz w:val="24"/>
                <w:szCs w:val="24"/>
              </w:rPr>
              <w:t>«Супер-карт-2»</w:t>
            </w:r>
          </w:p>
        </w:tc>
        <w:tc>
          <w:tcPr>
            <w:tcW w:w="1454" w:type="dxa"/>
            <w:noWrap/>
            <w:vAlign w:val="center"/>
          </w:tcPr>
          <w:p w:rsidR="00E763DC" w:rsidRDefault="00E763DC" w:rsidP="00C7297E">
            <w:pPr>
              <w:jc w:val="right"/>
              <w:rPr>
                <w:color w:val="000000"/>
                <w:sz w:val="24"/>
                <w:szCs w:val="24"/>
              </w:rPr>
            </w:pPr>
            <w:r>
              <w:rPr>
                <w:color w:val="000000"/>
                <w:sz w:val="24"/>
                <w:szCs w:val="24"/>
              </w:rPr>
              <w:t>3</w:t>
            </w:r>
          </w:p>
        </w:tc>
        <w:tc>
          <w:tcPr>
            <w:tcW w:w="1226" w:type="dxa"/>
            <w:noWrap/>
            <w:vAlign w:val="center"/>
          </w:tcPr>
          <w:p w:rsidR="00E763DC" w:rsidRDefault="00E763DC" w:rsidP="00C7297E">
            <w:pPr>
              <w:jc w:val="right"/>
              <w:rPr>
                <w:color w:val="000000"/>
                <w:sz w:val="24"/>
                <w:szCs w:val="24"/>
              </w:rPr>
            </w:pPr>
            <w:r>
              <w:rPr>
                <w:color w:val="000000"/>
                <w:sz w:val="24"/>
                <w:szCs w:val="24"/>
              </w:rPr>
              <w:t>2</w:t>
            </w:r>
          </w:p>
        </w:tc>
        <w:tc>
          <w:tcPr>
            <w:tcW w:w="850" w:type="dxa"/>
            <w:noWrap/>
            <w:vAlign w:val="center"/>
          </w:tcPr>
          <w:p w:rsidR="00E763DC" w:rsidRDefault="00E763DC" w:rsidP="00C7297E">
            <w:pPr>
              <w:jc w:val="right"/>
              <w:rPr>
                <w:color w:val="000000"/>
                <w:sz w:val="24"/>
                <w:szCs w:val="24"/>
              </w:rPr>
            </w:pPr>
            <w:r>
              <w:rPr>
                <w:color w:val="000000"/>
                <w:sz w:val="24"/>
                <w:szCs w:val="24"/>
              </w:rPr>
              <w:t>10</w:t>
            </w:r>
          </w:p>
        </w:tc>
        <w:tc>
          <w:tcPr>
            <w:tcW w:w="1226" w:type="dxa"/>
            <w:noWrap/>
            <w:vAlign w:val="center"/>
          </w:tcPr>
          <w:p w:rsidR="00E763DC" w:rsidRDefault="00E763DC" w:rsidP="00C7297E">
            <w:pPr>
              <w:jc w:val="right"/>
              <w:rPr>
                <w:color w:val="000000"/>
                <w:sz w:val="24"/>
                <w:szCs w:val="24"/>
              </w:rPr>
            </w:pPr>
          </w:p>
        </w:tc>
        <w:tc>
          <w:tcPr>
            <w:tcW w:w="1226" w:type="dxa"/>
            <w:noWrap/>
            <w:vAlign w:val="center"/>
          </w:tcPr>
          <w:p w:rsidR="00E763DC" w:rsidRDefault="00E763DC" w:rsidP="00C7297E">
            <w:pPr>
              <w:jc w:val="right"/>
              <w:rPr>
                <w:color w:val="000000"/>
                <w:sz w:val="24"/>
                <w:szCs w:val="24"/>
              </w:rPr>
            </w:pPr>
          </w:p>
        </w:tc>
      </w:tr>
      <w:tr w:rsidR="00E763DC" w:rsidRPr="00EE33D3" w:rsidTr="00C8382A">
        <w:trPr>
          <w:trHeight w:val="289"/>
        </w:trPr>
        <w:tc>
          <w:tcPr>
            <w:tcW w:w="2101" w:type="dxa"/>
            <w:vMerge/>
            <w:vAlign w:val="center"/>
          </w:tcPr>
          <w:p w:rsidR="00E763DC" w:rsidRPr="00157270" w:rsidRDefault="00E763DC" w:rsidP="00C7297E">
            <w:pPr>
              <w:rPr>
                <w:sz w:val="24"/>
                <w:szCs w:val="24"/>
              </w:rPr>
            </w:pPr>
          </w:p>
        </w:tc>
        <w:tc>
          <w:tcPr>
            <w:tcW w:w="2312" w:type="dxa"/>
            <w:vAlign w:val="center"/>
          </w:tcPr>
          <w:p w:rsidR="00E763DC" w:rsidRDefault="00E763DC" w:rsidP="00C7297E">
            <w:pPr>
              <w:rPr>
                <w:color w:val="000000"/>
                <w:sz w:val="24"/>
                <w:szCs w:val="24"/>
              </w:rPr>
            </w:pPr>
            <w:r>
              <w:rPr>
                <w:color w:val="000000"/>
                <w:sz w:val="24"/>
                <w:szCs w:val="24"/>
              </w:rPr>
              <w:t>«Супер-карт-3»</w:t>
            </w:r>
          </w:p>
        </w:tc>
        <w:tc>
          <w:tcPr>
            <w:tcW w:w="1454" w:type="dxa"/>
            <w:noWrap/>
            <w:vAlign w:val="center"/>
          </w:tcPr>
          <w:p w:rsidR="00E763DC" w:rsidRDefault="00E763DC" w:rsidP="00C7297E">
            <w:pPr>
              <w:jc w:val="right"/>
              <w:rPr>
                <w:color w:val="000000"/>
                <w:sz w:val="24"/>
                <w:szCs w:val="24"/>
              </w:rPr>
            </w:pPr>
            <w:r>
              <w:rPr>
                <w:color w:val="000000"/>
                <w:sz w:val="24"/>
                <w:szCs w:val="24"/>
              </w:rPr>
              <w:t>3</w:t>
            </w:r>
          </w:p>
        </w:tc>
        <w:tc>
          <w:tcPr>
            <w:tcW w:w="1226" w:type="dxa"/>
            <w:noWrap/>
            <w:vAlign w:val="center"/>
          </w:tcPr>
          <w:p w:rsidR="00E763DC" w:rsidRDefault="00E763DC" w:rsidP="00C7297E">
            <w:pPr>
              <w:jc w:val="right"/>
              <w:rPr>
                <w:color w:val="000000"/>
                <w:sz w:val="24"/>
                <w:szCs w:val="24"/>
              </w:rPr>
            </w:pPr>
            <w:r>
              <w:rPr>
                <w:color w:val="000000"/>
                <w:sz w:val="24"/>
                <w:szCs w:val="24"/>
              </w:rPr>
              <w:t>1</w:t>
            </w:r>
          </w:p>
        </w:tc>
        <w:tc>
          <w:tcPr>
            <w:tcW w:w="850" w:type="dxa"/>
            <w:noWrap/>
            <w:vAlign w:val="center"/>
          </w:tcPr>
          <w:p w:rsidR="00E763DC" w:rsidRDefault="00E763DC" w:rsidP="00C7297E">
            <w:pPr>
              <w:jc w:val="right"/>
              <w:rPr>
                <w:color w:val="000000"/>
                <w:sz w:val="24"/>
                <w:szCs w:val="24"/>
              </w:rPr>
            </w:pPr>
            <w:r>
              <w:rPr>
                <w:color w:val="000000"/>
                <w:sz w:val="24"/>
                <w:szCs w:val="24"/>
              </w:rPr>
              <w:t>18</w:t>
            </w:r>
          </w:p>
        </w:tc>
        <w:tc>
          <w:tcPr>
            <w:tcW w:w="1226" w:type="dxa"/>
            <w:noWrap/>
            <w:vAlign w:val="center"/>
          </w:tcPr>
          <w:p w:rsidR="00E763DC" w:rsidRDefault="00E763DC" w:rsidP="00C7297E">
            <w:pPr>
              <w:jc w:val="right"/>
              <w:rPr>
                <w:color w:val="000000"/>
                <w:sz w:val="24"/>
                <w:szCs w:val="24"/>
              </w:rPr>
            </w:pPr>
          </w:p>
        </w:tc>
        <w:tc>
          <w:tcPr>
            <w:tcW w:w="1226" w:type="dxa"/>
            <w:noWrap/>
            <w:vAlign w:val="center"/>
          </w:tcPr>
          <w:p w:rsidR="00E763DC" w:rsidRDefault="00E763DC" w:rsidP="00C7297E">
            <w:pPr>
              <w:jc w:val="right"/>
              <w:rPr>
                <w:color w:val="000000"/>
                <w:sz w:val="24"/>
                <w:szCs w:val="24"/>
              </w:rPr>
            </w:pPr>
          </w:p>
        </w:tc>
      </w:tr>
      <w:tr w:rsidR="00E763DC" w:rsidRPr="00EE33D3" w:rsidTr="00C8382A">
        <w:trPr>
          <w:trHeight w:val="265"/>
        </w:trPr>
        <w:tc>
          <w:tcPr>
            <w:tcW w:w="2101" w:type="dxa"/>
            <w:vMerge/>
            <w:vAlign w:val="center"/>
          </w:tcPr>
          <w:p w:rsidR="00E763DC" w:rsidRPr="00157270" w:rsidRDefault="00E763DC" w:rsidP="00C7297E">
            <w:pPr>
              <w:rPr>
                <w:sz w:val="24"/>
                <w:szCs w:val="24"/>
              </w:rPr>
            </w:pPr>
          </w:p>
        </w:tc>
        <w:tc>
          <w:tcPr>
            <w:tcW w:w="2312" w:type="dxa"/>
            <w:vAlign w:val="center"/>
          </w:tcPr>
          <w:p w:rsidR="00E763DC" w:rsidRDefault="00E763DC" w:rsidP="00C7297E">
            <w:pPr>
              <w:rPr>
                <w:color w:val="000000"/>
                <w:sz w:val="24"/>
                <w:szCs w:val="24"/>
              </w:rPr>
            </w:pPr>
            <w:r>
              <w:rPr>
                <w:color w:val="000000"/>
                <w:sz w:val="24"/>
                <w:szCs w:val="24"/>
              </w:rPr>
              <w:t>«Супер-карт-4»</w:t>
            </w:r>
          </w:p>
        </w:tc>
        <w:tc>
          <w:tcPr>
            <w:tcW w:w="1454" w:type="dxa"/>
            <w:noWrap/>
            <w:vAlign w:val="center"/>
          </w:tcPr>
          <w:p w:rsidR="00E763DC" w:rsidRDefault="00E763DC" w:rsidP="00C7297E">
            <w:pPr>
              <w:jc w:val="right"/>
              <w:rPr>
                <w:color w:val="000000"/>
                <w:sz w:val="24"/>
                <w:szCs w:val="24"/>
              </w:rPr>
            </w:pPr>
            <w:r>
              <w:rPr>
                <w:color w:val="000000"/>
                <w:sz w:val="24"/>
                <w:szCs w:val="24"/>
              </w:rPr>
              <w:t>3</w:t>
            </w:r>
          </w:p>
        </w:tc>
        <w:tc>
          <w:tcPr>
            <w:tcW w:w="1226" w:type="dxa"/>
            <w:noWrap/>
            <w:vAlign w:val="center"/>
          </w:tcPr>
          <w:p w:rsidR="00E763DC" w:rsidRDefault="00E763DC" w:rsidP="00C7297E">
            <w:pPr>
              <w:jc w:val="right"/>
              <w:rPr>
                <w:color w:val="000000"/>
                <w:sz w:val="24"/>
                <w:szCs w:val="24"/>
              </w:rPr>
            </w:pPr>
            <w:r>
              <w:rPr>
                <w:color w:val="000000"/>
                <w:sz w:val="24"/>
                <w:szCs w:val="24"/>
              </w:rPr>
              <w:t>1</w:t>
            </w:r>
          </w:p>
        </w:tc>
        <w:tc>
          <w:tcPr>
            <w:tcW w:w="850" w:type="dxa"/>
            <w:noWrap/>
            <w:vAlign w:val="center"/>
          </w:tcPr>
          <w:p w:rsidR="00E763DC" w:rsidRDefault="00E763DC" w:rsidP="00C7297E">
            <w:pPr>
              <w:jc w:val="right"/>
              <w:rPr>
                <w:color w:val="000000"/>
                <w:sz w:val="24"/>
                <w:szCs w:val="24"/>
              </w:rPr>
            </w:pPr>
            <w:r>
              <w:rPr>
                <w:color w:val="000000"/>
                <w:sz w:val="24"/>
                <w:szCs w:val="24"/>
              </w:rPr>
              <w:t>20</w:t>
            </w:r>
          </w:p>
        </w:tc>
        <w:tc>
          <w:tcPr>
            <w:tcW w:w="1226" w:type="dxa"/>
            <w:noWrap/>
            <w:vAlign w:val="center"/>
          </w:tcPr>
          <w:p w:rsidR="00E763DC" w:rsidRDefault="00E763DC" w:rsidP="00C7297E">
            <w:pPr>
              <w:jc w:val="right"/>
              <w:rPr>
                <w:color w:val="000000"/>
                <w:sz w:val="24"/>
                <w:szCs w:val="24"/>
              </w:rPr>
            </w:pPr>
          </w:p>
        </w:tc>
        <w:tc>
          <w:tcPr>
            <w:tcW w:w="1226" w:type="dxa"/>
            <w:noWrap/>
            <w:vAlign w:val="center"/>
          </w:tcPr>
          <w:p w:rsidR="00E763DC" w:rsidRDefault="00E763DC" w:rsidP="00C7297E">
            <w:pPr>
              <w:jc w:val="right"/>
              <w:rPr>
                <w:color w:val="000000"/>
                <w:sz w:val="24"/>
                <w:szCs w:val="24"/>
              </w:rPr>
            </w:pPr>
          </w:p>
        </w:tc>
      </w:tr>
      <w:tr w:rsidR="00C7297E" w:rsidRPr="00EE33D3" w:rsidTr="00C7297E">
        <w:trPr>
          <w:trHeight w:val="620"/>
        </w:trPr>
        <w:tc>
          <w:tcPr>
            <w:tcW w:w="2101" w:type="dxa"/>
            <w:vAlign w:val="center"/>
          </w:tcPr>
          <w:p w:rsidR="00C7297E" w:rsidRPr="00157270" w:rsidRDefault="00C7297E" w:rsidP="00C7297E">
            <w:pPr>
              <w:rPr>
                <w:sz w:val="24"/>
                <w:szCs w:val="24"/>
              </w:rPr>
            </w:pPr>
            <w:r w:rsidRPr="00157270">
              <w:rPr>
                <w:sz w:val="24"/>
                <w:szCs w:val="24"/>
              </w:rPr>
              <w:t>Закирова Альфия</w:t>
            </w:r>
            <w:r>
              <w:rPr>
                <w:sz w:val="24"/>
                <w:szCs w:val="24"/>
              </w:rPr>
              <w:t xml:space="preserve"> </w:t>
            </w:r>
            <w:r w:rsidRPr="00157270">
              <w:rPr>
                <w:sz w:val="24"/>
                <w:szCs w:val="24"/>
              </w:rPr>
              <w:t>Анваровна</w:t>
            </w:r>
          </w:p>
        </w:tc>
        <w:tc>
          <w:tcPr>
            <w:tcW w:w="2312" w:type="dxa"/>
            <w:vAlign w:val="center"/>
          </w:tcPr>
          <w:p w:rsidR="00C7297E" w:rsidRPr="00EE33D3" w:rsidRDefault="00C7297E" w:rsidP="00C7297E">
            <w:pPr>
              <w:rPr>
                <w:color w:val="000000"/>
                <w:sz w:val="24"/>
                <w:szCs w:val="24"/>
              </w:rPr>
            </w:pPr>
            <w:r>
              <w:rPr>
                <w:color w:val="000000"/>
                <w:sz w:val="24"/>
                <w:szCs w:val="24"/>
              </w:rPr>
              <w:t>«Юный инженер»</w:t>
            </w:r>
          </w:p>
        </w:tc>
        <w:tc>
          <w:tcPr>
            <w:tcW w:w="1454" w:type="dxa"/>
            <w:noWrap/>
            <w:vAlign w:val="center"/>
          </w:tcPr>
          <w:p w:rsidR="00C7297E" w:rsidRPr="00EE33D3" w:rsidRDefault="00C7297E" w:rsidP="00C7297E">
            <w:pPr>
              <w:jc w:val="right"/>
              <w:rPr>
                <w:color w:val="000000"/>
                <w:sz w:val="24"/>
                <w:szCs w:val="24"/>
              </w:rPr>
            </w:pPr>
            <w:r>
              <w:rPr>
                <w:color w:val="000000"/>
                <w:sz w:val="24"/>
                <w:szCs w:val="24"/>
              </w:rPr>
              <w:t>1</w:t>
            </w:r>
          </w:p>
        </w:tc>
        <w:tc>
          <w:tcPr>
            <w:tcW w:w="1226" w:type="dxa"/>
            <w:noWrap/>
            <w:vAlign w:val="center"/>
          </w:tcPr>
          <w:p w:rsidR="00C7297E" w:rsidRPr="00EE33D3" w:rsidRDefault="00C7297E" w:rsidP="00C7297E">
            <w:pPr>
              <w:jc w:val="right"/>
              <w:rPr>
                <w:color w:val="000000"/>
                <w:sz w:val="24"/>
                <w:szCs w:val="24"/>
              </w:rPr>
            </w:pPr>
            <w:r>
              <w:rPr>
                <w:color w:val="000000"/>
                <w:sz w:val="24"/>
                <w:szCs w:val="24"/>
              </w:rPr>
              <w:t>1</w:t>
            </w:r>
          </w:p>
        </w:tc>
        <w:tc>
          <w:tcPr>
            <w:tcW w:w="850" w:type="dxa"/>
            <w:noWrap/>
            <w:vAlign w:val="center"/>
          </w:tcPr>
          <w:p w:rsidR="00C7297E" w:rsidRPr="00EE33D3" w:rsidRDefault="00C7297E" w:rsidP="00C7297E">
            <w:pPr>
              <w:jc w:val="right"/>
              <w:rPr>
                <w:color w:val="000000"/>
                <w:sz w:val="24"/>
                <w:szCs w:val="24"/>
              </w:rPr>
            </w:pPr>
            <w:r>
              <w:rPr>
                <w:color w:val="000000"/>
                <w:sz w:val="24"/>
                <w:szCs w:val="24"/>
              </w:rPr>
              <w:t>15</w:t>
            </w:r>
          </w:p>
        </w:tc>
        <w:tc>
          <w:tcPr>
            <w:tcW w:w="1226" w:type="dxa"/>
            <w:noWrap/>
            <w:vAlign w:val="center"/>
          </w:tcPr>
          <w:p w:rsidR="00C7297E" w:rsidRPr="00EE33D3" w:rsidRDefault="00C7297E" w:rsidP="00C7297E">
            <w:pPr>
              <w:jc w:val="right"/>
              <w:rPr>
                <w:color w:val="000000"/>
                <w:sz w:val="24"/>
                <w:szCs w:val="24"/>
              </w:rPr>
            </w:pPr>
          </w:p>
        </w:tc>
        <w:tc>
          <w:tcPr>
            <w:tcW w:w="1226" w:type="dxa"/>
            <w:noWrap/>
            <w:vAlign w:val="center"/>
          </w:tcPr>
          <w:p w:rsidR="00C7297E" w:rsidRPr="00EE33D3" w:rsidRDefault="00C7297E" w:rsidP="00C7297E">
            <w:pPr>
              <w:jc w:val="right"/>
              <w:rPr>
                <w:color w:val="000000"/>
                <w:sz w:val="24"/>
                <w:szCs w:val="24"/>
              </w:rPr>
            </w:pPr>
          </w:p>
        </w:tc>
      </w:tr>
      <w:tr w:rsidR="00C7297E" w:rsidRPr="00EE33D3" w:rsidTr="00C7297E">
        <w:trPr>
          <w:trHeight w:val="330"/>
        </w:trPr>
        <w:tc>
          <w:tcPr>
            <w:tcW w:w="2101" w:type="dxa"/>
            <w:vAlign w:val="center"/>
            <w:hideMark/>
          </w:tcPr>
          <w:p w:rsidR="00C7297E" w:rsidRPr="00157270" w:rsidRDefault="00C7297E" w:rsidP="00C7297E">
            <w:pPr>
              <w:rPr>
                <w:sz w:val="24"/>
                <w:szCs w:val="24"/>
              </w:rPr>
            </w:pPr>
            <w:r>
              <w:rPr>
                <w:sz w:val="24"/>
                <w:szCs w:val="24"/>
              </w:rPr>
              <w:t>Князева Надежда Аркадьевна</w:t>
            </w:r>
          </w:p>
        </w:tc>
        <w:tc>
          <w:tcPr>
            <w:tcW w:w="2312" w:type="dxa"/>
            <w:vAlign w:val="center"/>
            <w:hideMark/>
          </w:tcPr>
          <w:p w:rsidR="00C7297E" w:rsidRPr="00EE33D3" w:rsidRDefault="00C7297E" w:rsidP="00C7297E">
            <w:pPr>
              <w:rPr>
                <w:color w:val="000000"/>
                <w:sz w:val="24"/>
                <w:szCs w:val="24"/>
              </w:rPr>
            </w:pPr>
            <w:r>
              <w:rPr>
                <w:color w:val="000000"/>
                <w:sz w:val="24"/>
                <w:szCs w:val="24"/>
              </w:rPr>
              <w:t>«Цветная сказка-1»</w:t>
            </w:r>
          </w:p>
        </w:tc>
        <w:tc>
          <w:tcPr>
            <w:tcW w:w="1454" w:type="dxa"/>
            <w:noWrap/>
            <w:vAlign w:val="center"/>
            <w:hideMark/>
          </w:tcPr>
          <w:p w:rsidR="00C7297E" w:rsidRPr="00EE33D3" w:rsidRDefault="00C7297E" w:rsidP="00C7297E">
            <w:pPr>
              <w:jc w:val="right"/>
              <w:rPr>
                <w:color w:val="000000"/>
                <w:sz w:val="24"/>
                <w:szCs w:val="24"/>
              </w:rPr>
            </w:pPr>
            <w:r>
              <w:rPr>
                <w:color w:val="000000"/>
                <w:sz w:val="24"/>
                <w:szCs w:val="24"/>
              </w:rPr>
              <w:t>3</w:t>
            </w:r>
          </w:p>
        </w:tc>
        <w:tc>
          <w:tcPr>
            <w:tcW w:w="1226" w:type="dxa"/>
            <w:noWrap/>
            <w:vAlign w:val="center"/>
            <w:hideMark/>
          </w:tcPr>
          <w:p w:rsidR="00C7297E" w:rsidRPr="00EE33D3" w:rsidRDefault="00C7297E" w:rsidP="00C7297E">
            <w:pPr>
              <w:jc w:val="right"/>
              <w:rPr>
                <w:color w:val="000000"/>
                <w:sz w:val="24"/>
                <w:szCs w:val="24"/>
              </w:rPr>
            </w:pPr>
            <w:r w:rsidRPr="00EE33D3">
              <w:rPr>
                <w:color w:val="000000"/>
                <w:sz w:val="24"/>
                <w:szCs w:val="24"/>
              </w:rPr>
              <w:t>1</w:t>
            </w:r>
          </w:p>
        </w:tc>
        <w:tc>
          <w:tcPr>
            <w:tcW w:w="850" w:type="dxa"/>
            <w:noWrap/>
            <w:vAlign w:val="center"/>
            <w:hideMark/>
          </w:tcPr>
          <w:p w:rsidR="00C7297E" w:rsidRPr="00EE33D3" w:rsidRDefault="00C7297E" w:rsidP="00C7297E">
            <w:pPr>
              <w:jc w:val="right"/>
              <w:rPr>
                <w:color w:val="000000"/>
                <w:sz w:val="24"/>
                <w:szCs w:val="24"/>
              </w:rPr>
            </w:pPr>
            <w:r>
              <w:rPr>
                <w:color w:val="000000"/>
                <w:sz w:val="24"/>
                <w:szCs w:val="24"/>
              </w:rPr>
              <w:t>15</w:t>
            </w:r>
          </w:p>
        </w:tc>
        <w:tc>
          <w:tcPr>
            <w:tcW w:w="1226" w:type="dxa"/>
            <w:noWrap/>
            <w:vAlign w:val="center"/>
          </w:tcPr>
          <w:p w:rsidR="00C7297E" w:rsidRPr="00EE33D3" w:rsidRDefault="00C7297E" w:rsidP="00C7297E">
            <w:pPr>
              <w:jc w:val="right"/>
              <w:rPr>
                <w:color w:val="000000"/>
                <w:sz w:val="24"/>
                <w:szCs w:val="24"/>
              </w:rPr>
            </w:pPr>
          </w:p>
        </w:tc>
        <w:tc>
          <w:tcPr>
            <w:tcW w:w="1226" w:type="dxa"/>
            <w:noWrap/>
            <w:vAlign w:val="center"/>
          </w:tcPr>
          <w:p w:rsidR="00C7297E" w:rsidRPr="00EE33D3" w:rsidRDefault="00C7297E" w:rsidP="00C7297E">
            <w:pPr>
              <w:jc w:val="right"/>
              <w:rPr>
                <w:color w:val="000000"/>
                <w:sz w:val="24"/>
                <w:szCs w:val="24"/>
              </w:rPr>
            </w:pPr>
          </w:p>
        </w:tc>
      </w:tr>
      <w:tr w:rsidR="00C7297E" w:rsidRPr="00EE33D3" w:rsidTr="00C8382A">
        <w:trPr>
          <w:trHeight w:val="1147"/>
        </w:trPr>
        <w:tc>
          <w:tcPr>
            <w:tcW w:w="2101" w:type="dxa"/>
            <w:vAlign w:val="center"/>
            <w:hideMark/>
          </w:tcPr>
          <w:p w:rsidR="00C7297E" w:rsidRPr="00157270" w:rsidRDefault="00C7297E" w:rsidP="00C7297E">
            <w:pPr>
              <w:rPr>
                <w:sz w:val="24"/>
                <w:szCs w:val="24"/>
              </w:rPr>
            </w:pPr>
            <w:r w:rsidRPr="00157270">
              <w:rPr>
                <w:sz w:val="24"/>
                <w:szCs w:val="24"/>
              </w:rPr>
              <w:t>Салихов Магсум</w:t>
            </w:r>
            <w:r>
              <w:rPr>
                <w:sz w:val="24"/>
                <w:szCs w:val="24"/>
              </w:rPr>
              <w:t xml:space="preserve"> </w:t>
            </w:r>
            <w:r w:rsidRPr="00157270">
              <w:rPr>
                <w:sz w:val="24"/>
                <w:szCs w:val="24"/>
              </w:rPr>
              <w:t>Салихзянович</w:t>
            </w:r>
          </w:p>
        </w:tc>
        <w:tc>
          <w:tcPr>
            <w:tcW w:w="2312" w:type="dxa"/>
            <w:vAlign w:val="center"/>
            <w:hideMark/>
          </w:tcPr>
          <w:p w:rsidR="00C7297E" w:rsidRPr="00EE33D3" w:rsidRDefault="00C7297E" w:rsidP="00C7297E">
            <w:pPr>
              <w:jc w:val="both"/>
              <w:rPr>
                <w:color w:val="000000"/>
                <w:sz w:val="24"/>
                <w:szCs w:val="24"/>
              </w:rPr>
            </w:pPr>
            <w:r w:rsidRPr="00EE33D3">
              <w:rPr>
                <w:color w:val="000000"/>
                <w:sz w:val="24"/>
                <w:szCs w:val="24"/>
              </w:rPr>
              <w:t>Начальное техническое моделирование и конструирование</w:t>
            </w:r>
          </w:p>
        </w:tc>
        <w:tc>
          <w:tcPr>
            <w:tcW w:w="1454" w:type="dxa"/>
            <w:noWrap/>
            <w:vAlign w:val="center"/>
            <w:hideMark/>
          </w:tcPr>
          <w:p w:rsidR="00C7297E" w:rsidRPr="00EE33D3" w:rsidRDefault="00C7297E" w:rsidP="00C7297E">
            <w:pPr>
              <w:jc w:val="right"/>
              <w:rPr>
                <w:color w:val="000000"/>
                <w:sz w:val="24"/>
                <w:szCs w:val="24"/>
              </w:rPr>
            </w:pPr>
            <w:r w:rsidRPr="00EE33D3">
              <w:rPr>
                <w:color w:val="000000"/>
                <w:sz w:val="24"/>
                <w:szCs w:val="24"/>
              </w:rPr>
              <w:t>2</w:t>
            </w:r>
          </w:p>
        </w:tc>
        <w:tc>
          <w:tcPr>
            <w:tcW w:w="1226" w:type="dxa"/>
            <w:noWrap/>
            <w:vAlign w:val="center"/>
            <w:hideMark/>
          </w:tcPr>
          <w:p w:rsidR="00C7297E" w:rsidRPr="00EE33D3" w:rsidRDefault="00C7297E" w:rsidP="00C7297E">
            <w:pPr>
              <w:jc w:val="right"/>
              <w:rPr>
                <w:color w:val="000000"/>
                <w:sz w:val="24"/>
                <w:szCs w:val="24"/>
              </w:rPr>
            </w:pPr>
            <w:r>
              <w:rPr>
                <w:color w:val="000000"/>
                <w:sz w:val="24"/>
                <w:szCs w:val="24"/>
              </w:rPr>
              <w:t>1</w:t>
            </w:r>
          </w:p>
        </w:tc>
        <w:tc>
          <w:tcPr>
            <w:tcW w:w="850" w:type="dxa"/>
            <w:noWrap/>
            <w:vAlign w:val="center"/>
            <w:hideMark/>
          </w:tcPr>
          <w:p w:rsidR="00C7297E" w:rsidRPr="00EE33D3" w:rsidRDefault="00C7297E" w:rsidP="00C7297E">
            <w:pPr>
              <w:jc w:val="right"/>
              <w:rPr>
                <w:color w:val="000000"/>
                <w:sz w:val="24"/>
                <w:szCs w:val="24"/>
              </w:rPr>
            </w:pPr>
            <w:r>
              <w:rPr>
                <w:color w:val="000000"/>
                <w:sz w:val="24"/>
                <w:szCs w:val="24"/>
              </w:rPr>
              <w:t>15</w:t>
            </w:r>
          </w:p>
        </w:tc>
        <w:tc>
          <w:tcPr>
            <w:tcW w:w="1226" w:type="dxa"/>
            <w:noWrap/>
            <w:vAlign w:val="center"/>
          </w:tcPr>
          <w:p w:rsidR="00C7297E" w:rsidRPr="00EE33D3" w:rsidRDefault="00C7297E" w:rsidP="00C7297E">
            <w:pPr>
              <w:jc w:val="right"/>
              <w:rPr>
                <w:color w:val="000000"/>
                <w:sz w:val="24"/>
                <w:szCs w:val="24"/>
              </w:rPr>
            </w:pPr>
          </w:p>
        </w:tc>
        <w:tc>
          <w:tcPr>
            <w:tcW w:w="1226" w:type="dxa"/>
            <w:noWrap/>
            <w:vAlign w:val="center"/>
          </w:tcPr>
          <w:p w:rsidR="00C7297E" w:rsidRPr="00EE33D3" w:rsidRDefault="00C7297E" w:rsidP="00C7297E">
            <w:pPr>
              <w:jc w:val="right"/>
              <w:rPr>
                <w:color w:val="000000"/>
                <w:sz w:val="24"/>
                <w:szCs w:val="24"/>
              </w:rPr>
            </w:pPr>
          </w:p>
        </w:tc>
      </w:tr>
      <w:tr w:rsidR="00C7297E" w:rsidRPr="00EE33D3" w:rsidTr="00C7297E">
        <w:trPr>
          <w:trHeight w:val="394"/>
        </w:trPr>
        <w:tc>
          <w:tcPr>
            <w:tcW w:w="2101" w:type="dxa"/>
            <w:vMerge w:val="restart"/>
            <w:vAlign w:val="center"/>
            <w:hideMark/>
          </w:tcPr>
          <w:p w:rsidR="00C7297E" w:rsidRPr="00157270" w:rsidRDefault="00C7297E" w:rsidP="00C7297E">
            <w:pPr>
              <w:rPr>
                <w:sz w:val="24"/>
                <w:szCs w:val="24"/>
              </w:rPr>
            </w:pPr>
            <w:r w:rsidRPr="00157270">
              <w:rPr>
                <w:sz w:val="24"/>
                <w:szCs w:val="24"/>
              </w:rPr>
              <w:t>Саттаров</w:t>
            </w:r>
            <w:r>
              <w:rPr>
                <w:sz w:val="24"/>
                <w:szCs w:val="24"/>
              </w:rPr>
              <w:t xml:space="preserve"> </w:t>
            </w:r>
            <w:r w:rsidRPr="00157270">
              <w:rPr>
                <w:sz w:val="24"/>
                <w:szCs w:val="24"/>
              </w:rPr>
              <w:t>Ринас</w:t>
            </w:r>
            <w:r>
              <w:rPr>
                <w:sz w:val="24"/>
                <w:szCs w:val="24"/>
              </w:rPr>
              <w:t xml:space="preserve"> </w:t>
            </w:r>
            <w:r w:rsidRPr="00157270">
              <w:rPr>
                <w:sz w:val="24"/>
                <w:szCs w:val="24"/>
              </w:rPr>
              <w:t>Габдрахманович</w:t>
            </w:r>
          </w:p>
        </w:tc>
        <w:tc>
          <w:tcPr>
            <w:tcW w:w="2312" w:type="dxa"/>
            <w:vAlign w:val="center"/>
            <w:hideMark/>
          </w:tcPr>
          <w:p w:rsidR="00C7297E" w:rsidRPr="00EE33D3" w:rsidRDefault="00C7297E" w:rsidP="00C7297E">
            <w:pPr>
              <w:rPr>
                <w:color w:val="000000"/>
                <w:sz w:val="24"/>
                <w:szCs w:val="24"/>
              </w:rPr>
            </w:pPr>
            <w:r w:rsidRPr="00EE33D3">
              <w:rPr>
                <w:color w:val="000000"/>
                <w:sz w:val="24"/>
                <w:szCs w:val="24"/>
              </w:rPr>
              <w:t>Картинг (1)</w:t>
            </w:r>
          </w:p>
        </w:tc>
        <w:tc>
          <w:tcPr>
            <w:tcW w:w="1454" w:type="dxa"/>
            <w:noWrap/>
            <w:vAlign w:val="center"/>
            <w:hideMark/>
          </w:tcPr>
          <w:p w:rsidR="00C7297E" w:rsidRPr="00EE33D3" w:rsidRDefault="00C7297E" w:rsidP="00C7297E">
            <w:pPr>
              <w:jc w:val="right"/>
              <w:rPr>
                <w:color w:val="000000"/>
                <w:sz w:val="24"/>
                <w:szCs w:val="24"/>
              </w:rPr>
            </w:pPr>
            <w:r>
              <w:rPr>
                <w:color w:val="000000"/>
                <w:sz w:val="24"/>
                <w:szCs w:val="24"/>
              </w:rPr>
              <w:t>3</w:t>
            </w:r>
          </w:p>
        </w:tc>
        <w:tc>
          <w:tcPr>
            <w:tcW w:w="1226" w:type="dxa"/>
            <w:noWrap/>
            <w:vAlign w:val="center"/>
            <w:hideMark/>
          </w:tcPr>
          <w:p w:rsidR="00C7297E" w:rsidRPr="00EE33D3" w:rsidRDefault="00C7297E" w:rsidP="00C7297E">
            <w:pPr>
              <w:jc w:val="right"/>
              <w:rPr>
                <w:color w:val="000000"/>
                <w:sz w:val="24"/>
                <w:szCs w:val="24"/>
              </w:rPr>
            </w:pPr>
            <w:r>
              <w:rPr>
                <w:color w:val="000000"/>
                <w:sz w:val="24"/>
                <w:szCs w:val="24"/>
              </w:rPr>
              <w:t>2</w:t>
            </w:r>
          </w:p>
        </w:tc>
        <w:tc>
          <w:tcPr>
            <w:tcW w:w="850" w:type="dxa"/>
            <w:noWrap/>
            <w:vAlign w:val="center"/>
            <w:hideMark/>
          </w:tcPr>
          <w:p w:rsidR="00C7297E" w:rsidRPr="00EE33D3" w:rsidRDefault="00C7297E" w:rsidP="00C7297E">
            <w:pPr>
              <w:jc w:val="right"/>
              <w:rPr>
                <w:color w:val="000000"/>
                <w:sz w:val="24"/>
                <w:szCs w:val="24"/>
              </w:rPr>
            </w:pPr>
            <w:r>
              <w:rPr>
                <w:color w:val="000000"/>
                <w:sz w:val="24"/>
                <w:szCs w:val="24"/>
              </w:rPr>
              <w:t>12</w:t>
            </w:r>
          </w:p>
        </w:tc>
        <w:tc>
          <w:tcPr>
            <w:tcW w:w="1226" w:type="dxa"/>
            <w:noWrap/>
            <w:vAlign w:val="center"/>
            <w:hideMark/>
          </w:tcPr>
          <w:p w:rsidR="00C7297E" w:rsidRPr="00EE33D3" w:rsidRDefault="00C7297E" w:rsidP="00C7297E">
            <w:pPr>
              <w:jc w:val="right"/>
              <w:rPr>
                <w:color w:val="000000"/>
                <w:sz w:val="24"/>
                <w:szCs w:val="24"/>
              </w:rPr>
            </w:pPr>
          </w:p>
        </w:tc>
        <w:tc>
          <w:tcPr>
            <w:tcW w:w="1226" w:type="dxa"/>
            <w:noWrap/>
            <w:vAlign w:val="center"/>
            <w:hideMark/>
          </w:tcPr>
          <w:p w:rsidR="00C7297E" w:rsidRPr="00EE33D3" w:rsidRDefault="00C7297E" w:rsidP="00C7297E">
            <w:pPr>
              <w:jc w:val="right"/>
              <w:rPr>
                <w:color w:val="000000"/>
                <w:sz w:val="24"/>
                <w:szCs w:val="24"/>
              </w:rPr>
            </w:pPr>
          </w:p>
        </w:tc>
      </w:tr>
      <w:tr w:rsidR="00C7297E" w:rsidRPr="00EE33D3" w:rsidTr="00C7297E">
        <w:trPr>
          <w:trHeight w:val="330"/>
        </w:trPr>
        <w:tc>
          <w:tcPr>
            <w:tcW w:w="2101" w:type="dxa"/>
            <w:vMerge/>
            <w:vAlign w:val="center"/>
            <w:hideMark/>
          </w:tcPr>
          <w:p w:rsidR="00C7297E" w:rsidRPr="00157270" w:rsidRDefault="00C7297E" w:rsidP="00C7297E">
            <w:pPr>
              <w:rPr>
                <w:sz w:val="24"/>
                <w:szCs w:val="24"/>
              </w:rPr>
            </w:pPr>
          </w:p>
        </w:tc>
        <w:tc>
          <w:tcPr>
            <w:tcW w:w="2312" w:type="dxa"/>
            <w:vAlign w:val="center"/>
            <w:hideMark/>
          </w:tcPr>
          <w:p w:rsidR="00C7297E" w:rsidRPr="00EE33D3" w:rsidRDefault="00C7297E" w:rsidP="00C7297E">
            <w:pPr>
              <w:rPr>
                <w:color w:val="000000"/>
                <w:sz w:val="24"/>
                <w:szCs w:val="24"/>
              </w:rPr>
            </w:pPr>
            <w:r w:rsidRPr="00EE33D3">
              <w:rPr>
                <w:color w:val="000000"/>
                <w:sz w:val="24"/>
                <w:szCs w:val="24"/>
              </w:rPr>
              <w:t>Картинг (2)</w:t>
            </w:r>
          </w:p>
        </w:tc>
        <w:tc>
          <w:tcPr>
            <w:tcW w:w="1454" w:type="dxa"/>
            <w:noWrap/>
            <w:vAlign w:val="center"/>
            <w:hideMark/>
          </w:tcPr>
          <w:p w:rsidR="00C7297E" w:rsidRPr="00EE33D3" w:rsidRDefault="00C7297E" w:rsidP="00C7297E">
            <w:pPr>
              <w:jc w:val="right"/>
              <w:rPr>
                <w:color w:val="000000"/>
                <w:sz w:val="24"/>
                <w:szCs w:val="24"/>
              </w:rPr>
            </w:pPr>
            <w:r>
              <w:rPr>
                <w:color w:val="000000"/>
                <w:sz w:val="24"/>
                <w:szCs w:val="24"/>
              </w:rPr>
              <w:t>3</w:t>
            </w:r>
          </w:p>
        </w:tc>
        <w:tc>
          <w:tcPr>
            <w:tcW w:w="1226" w:type="dxa"/>
            <w:noWrap/>
            <w:vAlign w:val="center"/>
            <w:hideMark/>
          </w:tcPr>
          <w:p w:rsidR="00C7297E" w:rsidRPr="00EE33D3" w:rsidRDefault="00C7297E" w:rsidP="00C7297E">
            <w:pPr>
              <w:jc w:val="right"/>
              <w:rPr>
                <w:color w:val="000000"/>
                <w:sz w:val="24"/>
                <w:szCs w:val="24"/>
              </w:rPr>
            </w:pPr>
            <w:r>
              <w:rPr>
                <w:color w:val="000000"/>
                <w:sz w:val="24"/>
                <w:szCs w:val="24"/>
              </w:rPr>
              <w:t>3</w:t>
            </w:r>
          </w:p>
        </w:tc>
        <w:tc>
          <w:tcPr>
            <w:tcW w:w="850" w:type="dxa"/>
            <w:noWrap/>
            <w:vAlign w:val="center"/>
            <w:hideMark/>
          </w:tcPr>
          <w:p w:rsidR="00C7297E" w:rsidRPr="00EE33D3" w:rsidRDefault="00C7297E" w:rsidP="00C7297E">
            <w:pPr>
              <w:jc w:val="right"/>
              <w:rPr>
                <w:color w:val="000000"/>
                <w:sz w:val="24"/>
                <w:szCs w:val="24"/>
              </w:rPr>
            </w:pPr>
            <w:r>
              <w:rPr>
                <w:color w:val="000000"/>
                <w:sz w:val="24"/>
                <w:szCs w:val="24"/>
              </w:rPr>
              <w:t>10</w:t>
            </w:r>
          </w:p>
        </w:tc>
        <w:tc>
          <w:tcPr>
            <w:tcW w:w="1226" w:type="dxa"/>
            <w:noWrap/>
            <w:vAlign w:val="center"/>
            <w:hideMark/>
          </w:tcPr>
          <w:p w:rsidR="00C7297E" w:rsidRPr="00EE33D3" w:rsidRDefault="00C7297E" w:rsidP="00C7297E">
            <w:pPr>
              <w:jc w:val="right"/>
              <w:rPr>
                <w:color w:val="000000"/>
                <w:sz w:val="24"/>
                <w:szCs w:val="24"/>
              </w:rPr>
            </w:pPr>
          </w:p>
        </w:tc>
        <w:tc>
          <w:tcPr>
            <w:tcW w:w="1226" w:type="dxa"/>
            <w:noWrap/>
            <w:vAlign w:val="center"/>
            <w:hideMark/>
          </w:tcPr>
          <w:p w:rsidR="00C7297E" w:rsidRPr="00EE33D3" w:rsidRDefault="00C7297E" w:rsidP="00C7297E">
            <w:pPr>
              <w:jc w:val="right"/>
              <w:rPr>
                <w:color w:val="000000"/>
                <w:sz w:val="24"/>
                <w:szCs w:val="24"/>
              </w:rPr>
            </w:pPr>
          </w:p>
        </w:tc>
      </w:tr>
    </w:tbl>
    <w:p w:rsidR="000A7895" w:rsidRDefault="00F7778B" w:rsidP="00C8382A">
      <w:pPr>
        <w:spacing w:before="150"/>
        <w:ind w:firstLine="567"/>
        <w:jc w:val="both"/>
        <w:rPr>
          <w:sz w:val="24"/>
          <w:szCs w:val="24"/>
          <w:lang w:eastAsia="ru-RU"/>
        </w:rPr>
      </w:pPr>
      <w:r>
        <w:rPr>
          <w:sz w:val="24"/>
          <w:szCs w:val="24"/>
          <w:lang w:eastAsia="ru-RU"/>
        </w:rPr>
        <w:t>На начало учебного года было 268 обучающихся, на конец учебного года - 248 обучающихся, что составляет 92 %.</w:t>
      </w:r>
    </w:p>
    <w:p w:rsidR="00C7297E" w:rsidRDefault="00C8382A" w:rsidP="00C8382A">
      <w:pPr>
        <w:spacing w:before="150"/>
        <w:ind w:firstLine="567"/>
        <w:jc w:val="both"/>
        <w:rPr>
          <w:sz w:val="24"/>
          <w:szCs w:val="24"/>
          <w:lang w:eastAsia="ru-RU"/>
        </w:rPr>
      </w:pPr>
      <w:r>
        <w:rPr>
          <w:sz w:val="24"/>
          <w:szCs w:val="24"/>
          <w:lang w:eastAsia="ru-RU"/>
        </w:rPr>
        <w:t>Две</w:t>
      </w:r>
      <w:r w:rsidR="00C7297E" w:rsidRPr="00B6545C">
        <w:rPr>
          <w:sz w:val="24"/>
          <w:szCs w:val="24"/>
          <w:lang w:eastAsia="ru-RU"/>
        </w:rPr>
        <w:t xml:space="preserve"> группы</w:t>
      </w:r>
      <w:r w:rsidR="00C7297E">
        <w:rPr>
          <w:sz w:val="24"/>
          <w:szCs w:val="24"/>
          <w:lang w:eastAsia="ru-RU"/>
        </w:rPr>
        <w:t xml:space="preserve"> 2</w:t>
      </w:r>
      <w:r w:rsidR="00C7297E" w:rsidRPr="00B6545C">
        <w:rPr>
          <w:sz w:val="24"/>
          <w:szCs w:val="24"/>
          <w:lang w:eastAsia="ru-RU"/>
        </w:rPr>
        <w:t xml:space="preserve"> года обучения  </w:t>
      </w:r>
      <w:r w:rsidR="00C7297E">
        <w:rPr>
          <w:sz w:val="24"/>
          <w:szCs w:val="24"/>
          <w:lang w:eastAsia="ru-RU"/>
        </w:rPr>
        <w:t xml:space="preserve">были объединены в одну группу </w:t>
      </w:r>
      <w:r w:rsidR="00C7297E" w:rsidRPr="00B6545C">
        <w:rPr>
          <w:sz w:val="24"/>
          <w:szCs w:val="24"/>
          <w:lang w:eastAsia="ru-RU"/>
        </w:rPr>
        <w:t xml:space="preserve">в связи с уменьшением количества учащихся, педагог </w:t>
      </w:r>
      <w:r w:rsidR="00C7297E">
        <w:rPr>
          <w:sz w:val="24"/>
          <w:szCs w:val="24"/>
          <w:lang w:eastAsia="ru-RU"/>
        </w:rPr>
        <w:t>Замалиев Р.Р.</w:t>
      </w:r>
    </w:p>
    <w:p w:rsidR="00C7297E" w:rsidRPr="00063893" w:rsidRDefault="00C7297E" w:rsidP="00C8382A">
      <w:pPr>
        <w:spacing w:before="150"/>
        <w:ind w:firstLine="567"/>
        <w:jc w:val="both"/>
        <w:rPr>
          <w:sz w:val="24"/>
          <w:szCs w:val="24"/>
          <w:lang w:eastAsia="ru-RU"/>
        </w:rPr>
      </w:pPr>
      <w:r w:rsidRPr="00063893">
        <w:rPr>
          <w:sz w:val="24"/>
          <w:szCs w:val="24"/>
        </w:rPr>
        <w:t>Обучение по програ</w:t>
      </w:r>
      <w:r w:rsidR="00C8382A">
        <w:rPr>
          <w:sz w:val="24"/>
          <w:szCs w:val="24"/>
        </w:rPr>
        <w:t xml:space="preserve">ммам технической направленности </w:t>
      </w:r>
      <w:r w:rsidRPr="00063893">
        <w:rPr>
          <w:sz w:val="24"/>
          <w:szCs w:val="24"/>
        </w:rPr>
        <w:t>–</w:t>
      </w:r>
      <w:r w:rsidR="00C8382A">
        <w:rPr>
          <w:sz w:val="24"/>
          <w:szCs w:val="24"/>
        </w:rPr>
        <w:t xml:space="preserve"> </w:t>
      </w:r>
      <w:r w:rsidRPr="00063893">
        <w:rPr>
          <w:sz w:val="24"/>
          <w:szCs w:val="24"/>
        </w:rPr>
        <w:t>один из шагов в профессиональное будущее.</w:t>
      </w:r>
      <w:r w:rsidR="00C8382A">
        <w:rPr>
          <w:sz w:val="24"/>
          <w:szCs w:val="24"/>
        </w:rPr>
        <w:t xml:space="preserve"> </w:t>
      </w:r>
      <w:r w:rsidRPr="00063893">
        <w:rPr>
          <w:sz w:val="24"/>
          <w:szCs w:val="24"/>
        </w:rPr>
        <w:t>Оно предоставляет детям новые возможности профессиональной ориентации и первых профессиональных проб инженерно-технологического и IT-образования, адаптированного к современному уровню развития науки и техники.</w:t>
      </w:r>
    </w:p>
    <w:p w:rsidR="00C7297E" w:rsidRDefault="00C7297E" w:rsidP="00C7297E">
      <w:pPr>
        <w:pStyle w:val="15"/>
        <w:spacing w:line="276" w:lineRule="auto"/>
        <w:ind w:firstLine="708"/>
        <w:jc w:val="both"/>
        <w:rPr>
          <w:rFonts w:ascii="Times New Roman" w:hAnsi="Times New Roman"/>
          <w:sz w:val="24"/>
          <w:szCs w:val="24"/>
        </w:rPr>
      </w:pPr>
      <w:r w:rsidRPr="00494407">
        <w:rPr>
          <w:rFonts w:ascii="Times New Roman" w:hAnsi="Times New Roman"/>
          <w:sz w:val="24"/>
          <w:szCs w:val="24"/>
        </w:rPr>
        <w:t>Главное отличие программ дополнительного образования от тип</w:t>
      </w:r>
      <w:r>
        <w:rPr>
          <w:rFonts w:ascii="Times New Roman" w:hAnsi="Times New Roman"/>
          <w:sz w:val="24"/>
          <w:szCs w:val="24"/>
        </w:rPr>
        <w:t>овой программы курса по техническому направлению</w:t>
      </w:r>
      <w:r w:rsidRPr="00494407">
        <w:rPr>
          <w:rFonts w:ascii="Times New Roman" w:hAnsi="Times New Roman"/>
          <w:sz w:val="24"/>
          <w:szCs w:val="24"/>
        </w:rPr>
        <w:t xml:space="preserve"> заключается в модульном подходе организации материала и в предоставлении обучающимся возможности выбора индивидуального темпа, </w:t>
      </w:r>
      <w:r w:rsidRPr="00494407">
        <w:rPr>
          <w:rFonts w:ascii="Times New Roman" w:hAnsi="Times New Roman"/>
          <w:sz w:val="24"/>
          <w:szCs w:val="24"/>
        </w:rPr>
        <w:lastRenderedPageBreak/>
        <w:t>глубины, а зачастую и траектории обучения, посредством перехода от досуговой формы освоения материала к поисково-исследовательской.</w:t>
      </w:r>
      <w:r w:rsidRPr="00494407">
        <w:rPr>
          <w:rFonts w:ascii="Times New Roman" w:hAnsi="Times New Roman"/>
          <w:sz w:val="24"/>
          <w:szCs w:val="24"/>
        </w:rPr>
        <w:tab/>
      </w:r>
    </w:p>
    <w:p w:rsidR="00C7297E" w:rsidRDefault="00C7297E" w:rsidP="00C7297E">
      <w:pPr>
        <w:pStyle w:val="15"/>
        <w:spacing w:line="276" w:lineRule="auto"/>
        <w:jc w:val="both"/>
        <w:rPr>
          <w:rFonts w:ascii="Times New Roman" w:hAnsi="Times New Roman"/>
          <w:b/>
          <w:i/>
          <w:sz w:val="24"/>
          <w:szCs w:val="24"/>
          <w:u w:val="single"/>
        </w:rPr>
      </w:pPr>
    </w:p>
    <w:p w:rsidR="00A43DD2" w:rsidRDefault="00A43DD2" w:rsidP="00C7297E">
      <w:pPr>
        <w:tabs>
          <w:tab w:val="left" w:pos="180"/>
          <w:tab w:val="left" w:pos="900"/>
        </w:tabs>
        <w:ind w:firstLine="567"/>
        <w:jc w:val="both"/>
        <w:rPr>
          <w:b/>
          <w:i/>
          <w:sz w:val="24"/>
          <w:szCs w:val="24"/>
          <w:u w:val="single"/>
        </w:rPr>
      </w:pPr>
      <w:r w:rsidRPr="00A43DD2">
        <w:rPr>
          <w:b/>
          <w:i/>
          <w:sz w:val="24"/>
          <w:szCs w:val="24"/>
          <w:u w:val="single"/>
        </w:rPr>
        <w:t>Социально-педагогическая направленность</w:t>
      </w:r>
    </w:p>
    <w:p w:rsidR="00C7297E" w:rsidRPr="00C7297E" w:rsidRDefault="00C7297E" w:rsidP="00C7297E">
      <w:pPr>
        <w:tabs>
          <w:tab w:val="left" w:pos="180"/>
          <w:tab w:val="left" w:pos="900"/>
        </w:tabs>
        <w:ind w:firstLine="567"/>
        <w:jc w:val="both"/>
        <w:rPr>
          <w:color w:val="FF0000"/>
          <w:sz w:val="24"/>
          <w:szCs w:val="24"/>
          <w:lang w:eastAsia="ru-RU"/>
        </w:rPr>
      </w:pPr>
    </w:p>
    <w:p w:rsidR="00B144D9" w:rsidRDefault="00972F46" w:rsidP="00023614">
      <w:pPr>
        <w:pStyle w:val="12"/>
        <w:spacing w:line="276" w:lineRule="auto"/>
        <w:jc w:val="both"/>
        <w:rPr>
          <w:rFonts w:ascii="Times New Roman" w:hAnsi="Times New Roman"/>
          <w:sz w:val="24"/>
          <w:szCs w:val="24"/>
        </w:rPr>
      </w:pPr>
      <w:r>
        <w:rPr>
          <w:rFonts w:ascii="Times New Roman" w:hAnsi="Times New Roman"/>
          <w:sz w:val="24"/>
          <w:szCs w:val="24"/>
        </w:rPr>
        <w:t>К</w:t>
      </w:r>
      <w:r w:rsidR="00C7218A">
        <w:rPr>
          <w:rFonts w:ascii="Times New Roman" w:hAnsi="Times New Roman"/>
          <w:sz w:val="24"/>
          <w:szCs w:val="24"/>
        </w:rPr>
        <w:t>оличество объединений</w:t>
      </w:r>
      <w:r w:rsidR="00494407" w:rsidRPr="00494407">
        <w:rPr>
          <w:rFonts w:ascii="Times New Roman" w:hAnsi="Times New Roman"/>
          <w:sz w:val="24"/>
          <w:szCs w:val="24"/>
        </w:rPr>
        <w:t xml:space="preserve"> –</w:t>
      </w:r>
      <w:r w:rsidR="00A43DD2">
        <w:rPr>
          <w:rFonts w:ascii="Times New Roman" w:hAnsi="Times New Roman"/>
          <w:sz w:val="24"/>
          <w:szCs w:val="24"/>
        </w:rPr>
        <w:t>16</w:t>
      </w:r>
      <w:r w:rsidR="00494407" w:rsidRPr="00494407">
        <w:rPr>
          <w:rFonts w:ascii="Times New Roman" w:hAnsi="Times New Roman"/>
          <w:sz w:val="24"/>
          <w:szCs w:val="24"/>
        </w:rPr>
        <w:t>.</w:t>
      </w:r>
      <w:r w:rsidR="00494407" w:rsidRPr="00494407">
        <w:rPr>
          <w:sz w:val="24"/>
          <w:szCs w:val="24"/>
        </w:rPr>
        <w:t xml:space="preserve"> </w:t>
      </w:r>
      <w:r w:rsidR="00494407" w:rsidRPr="00494407">
        <w:rPr>
          <w:rFonts w:ascii="Times New Roman" w:hAnsi="Times New Roman"/>
          <w:sz w:val="24"/>
          <w:szCs w:val="24"/>
        </w:rPr>
        <w:t xml:space="preserve">По данному направлению работали </w:t>
      </w:r>
      <w:r>
        <w:rPr>
          <w:rFonts w:ascii="Times New Roman" w:hAnsi="Times New Roman"/>
          <w:sz w:val="24"/>
          <w:szCs w:val="24"/>
        </w:rPr>
        <w:t>следующие педагоги дополнительного образования</w:t>
      </w:r>
      <w:r w:rsidR="00494407" w:rsidRPr="00494407">
        <w:rPr>
          <w:rFonts w:ascii="Times New Roman" w:hAnsi="Times New Roman"/>
          <w:sz w:val="24"/>
          <w:szCs w:val="24"/>
        </w:rPr>
        <w:t>:</w:t>
      </w:r>
    </w:p>
    <w:tbl>
      <w:tblPr>
        <w:tblW w:w="10506" w:type="dxa"/>
        <w:tblInd w:w="108" w:type="dxa"/>
        <w:tblLook w:val="04A0" w:firstRow="1" w:lastRow="0" w:firstColumn="1" w:lastColumn="0" w:noHBand="0" w:noVBand="1"/>
      </w:tblPr>
      <w:tblGrid>
        <w:gridCol w:w="2101"/>
        <w:gridCol w:w="1807"/>
        <w:gridCol w:w="1453"/>
        <w:gridCol w:w="1225"/>
        <w:gridCol w:w="1464"/>
        <w:gridCol w:w="1225"/>
        <w:gridCol w:w="1231"/>
      </w:tblGrid>
      <w:tr w:rsidR="00B144D9" w:rsidRPr="000643A6" w:rsidTr="00AC5B2D">
        <w:trPr>
          <w:trHeight w:val="696"/>
        </w:trPr>
        <w:tc>
          <w:tcPr>
            <w:tcW w:w="21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44D9" w:rsidRPr="00F11171" w:rsidRDefault="00B144D9" w:rsidP="00543F14">
            <w:pPr>
              <w:pStyle w:val="aa"/>
              <w:rPr>
                <w:rFonts w:ascii="Times New Roman" w:hAnsi="Times New Roman"/>
                <w:b/>
                <w:sz w:val="24"/>
                <w:szCs w:val="24"/>
              </w:rPr>
            </w:pPr>
            <w:r w:rsidRPr="00F11171">
              <w:rPr>
                <w:rFonts w:ascii="Times New Roman" w:hAnsi="Times New Roman"/>
                <w:b/>
                <w:sz w:val="24"/>
                <w:szCs w:val="24"/>
              </w:rPr>
              <w:t>Ф.И.О. педагога дополнительного образования</w:t>
            </w:r>
          </w:p>
        </w:tc>
        <w:tc>
          <w:tcPr>
            <w:tcW w:w="180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44D9" w:rsidRPr="00F11171" w:rsidRDefault="00B144D9" w:rsidP="00543F14">
            <w:pPr>
              <w:pStyle w:val="aa"/>
              <w:rPr>
                <w:rFonts w:ascii="Times New Roman" w:hAnsi="Times New Roman"/>
                <w:b/>
                <w:sz w:val="24"/>
                <w:szCs w:val="24"/>
              </w:rPr>
            </w:pPr>
            <w:r w:rsidRPr="00F11171">
              <w:rPr>
                <w:rFonts w:ascii="Times New Roman" w:hAnsi="Times New Roman"/>
                <w:b/>
                <w:sz w:val="24"/>
                <w:szCs w:val="24"/>
              </w:rPr>
              <w:t>Название программы</w:t>
            </w:r>
          </w:p>
        </w:tc>
        <w:tc>
          <w:tcPr>
            <w:tcW w:w="2678" w:type="dxa"/>
            <w:gridSpan w:val="2"/>
            <w:tcBorders>
              <w:top w:val="single" w:sz="4" w:space="0" w:color="auto"/>
              <w:left w:val="nil"/>
              <w:bottom w:val="single" w:sz="4" w:space="0" w:color="auto"/>
              <w:right w:val="single" w:sz="4" w:space="0" w:color="000000"/>
            </w:tcBorders>
            <w:shd w:val="clear" w:color="auto" w:fill="auto"/>
            <w:vAlign w:val="center"/>
            <w:hideMark/>
          </w:tcPr>
          <w:p w:rsidR="00B144D9" w:rsidRPr="00F11171" w:rsidRDefault="00B144D9" w:rsidP="00543F14">
            <w:pPr>
              <w:pStyle w:val="aa"/>
              <w:rPr>
                <w:rFonts w:ascii="Times New Roman" w:hAnsi="Times New Roman"/>
                <w:b/>
                <w:sz w:val="24"/>
                <w:szCs w:val="24"/>
              </w:rPr>
            </w:pPr>
            <w:r w:rsidRPr="00F11171">
              <w:rPr>
                <w:rFonts w:ascii="Times New Roman" w:hAnsi="Times New Roman"/>
                <w:b/>
                <w:sz w:val="24"/>
                <w:szCs w:val="24"/>
              </w:rPr>
              <w:t xml:space="preserve">сроки реализации программ </w:t>
            </w:r>
          </w:p>
        </w:tc>
        <w:tc>
          <w:tcPr>
            <w:tcW w:w="146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144D9" w:rsidRPr="00F11171" w:rsidRDefault="00B144D9" w:rsidP="00543F14">
            <w:pPr>
              <w:pStyle w:val="aa"/>
              <w:rPr>
                <w:rFonts w:ascii="Times New Roman" w:hAnsi="Times New Roman"/>
                <w:b/>
                <w:sz w:val="24"/>
                <w:szCs w:val="24"/>
              </w:rPr>
            </w:pPr>
            <w:r w:rsidRPr="00F11171">
              <w:rPr>
                <w:rFonts w:ascii="Times New Roman" w:hAnsi="Times New Roman"/>
                <w:b/>
                <w:sz w:val="24"/>
                <w:szCs w:val="24"/>
              </w:rPr>
              <w:t>количество детей в группе</w:t>
            </w:r>
          </w:p>
        </w:tc>
        <w:tc>
          <w:tcPr>
            <w:tcW w:w="122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144D9" w:rsidRPr="00F11171" w:rsidRDefault="00236A68" w:rsidP="00543F14">
            <w:pPr>
              <w:pStyle w:val="aa"/>
              <w:rPr>
                <w:rFonts w:ascii="Times New Roman" w:hAnsi="Times New Roman"/>
                <w:b/>
                <w:sz w:val="24"/>
                <w:szCs w:val="24"/>
              </w:rPr>
            </w:pPr>
            <w:r w:rsidRPr="00F11171">
              <w:rPr>
                <w:rFonts w:ascii="Times New Roman" w:hAnsi="Times New Roman"/>
                <w:b/>
                <w:sz w:val="24"/>
                <w:szCs w:val="24"/>
              </w:rPr>
              <w:t>Кол-</w:t>
            </w:r>
            <w:r w:rsidR="00B144D9" w:rsidRPr="00F11171">
              <w:rPr>
                <w:rFonts w:ascii="Times New Roman" w:hAnsi="Times New Roman"/>
                <w:b/>
                <w:sz w:val="24"/>
                <w:szCs w:val="24"/>
              </w:rPr>
              <w:t>во детей на 2 год обучения</w:t>
            </w:r>
          </w:p>
        </w:tc>
        <w:tc>
          <w:tcPr>
            <w:tcW w:w="123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144D9" w:rsidRPr="00F11171" w:rsidRDefault="00236A68" w:rsidP="00543F14">
            <w:pPr>
              <w:pStyle w:val="aa"/>
              <w:rPr>
                <w:rFonts w:ascii="Times New Roman" w:hAnsi="Times New Roman"/>
                <w:b/>
                <w:sz w:val="24"/>
                <w:szCs w:val="24"/>
              </w:rPr>
            </w:pPr>
            <w:r w:rsidRPr="00F11171">
              <w:rPr>
                <w:rFonts w:ascii="Times New Roman" w:hAnsi="Times New Roman"/>
                <w:b/>
                <w:sz w:val="24"/>
                <w:szCs w:val="24"/>
              </w:rPr>
              <w:t>Кол-</w:t>
            </w:r>
            <w:r w:rsidR="00B144D9" w:rsidRPr="00F11171">
              <w:rPr>
                <w:rFonts w:ascii="Times New Roman" w:hAnsi="Times New Roman"/>
                <w:b/>
                <w:sz w:val="24"/>
                <w:szCs w:val="24"/>
              </w:rPr>
              <w:t>во детей на 3 год обучения</w:t>
            </w:r>
          </w:p>
        </w:tc>
      </w:tr>
      <w:tr w:rsidR="00B144D9" w:rsidRPr="000643A6" w:rsidTr="00AC5B2D">
        <w:trPr>
          <w:trHeight w:val="975"/>
        </w:trPr>
        <w:tc>
          <w:tcPr>
            <w:tcW w:w="2101" w:type="dxa"/>
            <w:vMerge/>
            <w:tcBorders>
              <w:top w:val="single" w:sz="4" w:space="0" w:color="auto"/>
              <w:left w:val="single" w:sz="4" w:space="0" w:color="auto"/>
              <w:bottom w:val="single" w:sz="4" w:space="0" w:color="auto"/>
              <w:right w:val="single" w:sz="4" w:space="0" w:color="auto"/>
            </w:tcBorders>
            <w:vAlign w:val="center"/>
            <w:hideMark/>
          </w:tcPr>
          <w:p w:rsidR="00B144D9" w:rsidRPr="00F11171" w:rsidRDefault="00B144D9" w:rsidP="00543F14">
            <w:pPr>
              <w:pStyle w:val="aa"/>
              <w:rPr>
                <w:rFonts w:ascii="Times New Roman" w:hAnsi="Times New Roman"/>
                <w:b/>
                <w:sz w:val="24"/>
                <w:szCs w:val="24"/>
              </w:rPr>
            </w:pPr>
          </w:p>
        </w:tc>
        <w:tc>
          <w:tcPr>
            <w:tcW w:w="1807" w:type="dxa"/>
            <w:vMerge/>
            <w:tcBorders>
              <w:top w:val="single" w:sz="4" w:space="0" w:color="auto"/>
              <w:left w:val="single" w:sz="4" w:space="0" w:color="auto"/>
              <w:bottom w:val="single" w:sz="4" w:space="0" w:color="auto"/>
              <w:right w:val="single" w:sz="4" w:space="0" w:color="auto"/>
            </w:tcBorders>
            <w:vAlign w:val="center"/>
            <w:hideMark/>
          </w:tcPr>
          <w:p w:rsidR="00B144D9" w:rsidRPr="00F11171" w:rsidRDefault="00B144D9" w:rsidP="00543F14">
            <w:pPr>
              <w:pStyle w:val="aa"/>
              <w:rPr>
                <w:rFonts w:ascii="Times New Roman" w:hAnsi="Times New Roman"/>
                <w:b/>
                <w:sz w:val="24"/>
                <w:szCs w:val="24"/>
              </w:rPr>
            </w:pPr>
          </w:p>
        </w:tc>
        <w:tc>
          <w:tcPr>
            <w:tcW w:w="1453" w:type="dxa"/>
            <w:tcBorders>
              <w:top w:val="nil"/>
              <w:left w:val="nil"/>
              <w:bottom w:val="single" w:sz="4" w:space="0" w:color="auto"/>
              <w:right w:val="single" w:sz="4" w:space="0" w:color="auto"/>
            </w:tcBorders>
            <w:shd w:val="clear" w:color="auto" w:fill="auto"/>
            <w:vAlign w:val="center"/>
            <w:hideMark/>
          </w:tcPr>
          <w:p w:rsidR="00B144D9" w:rsidRPr="00F11171" w:rsidRDefault="00B144D9" w:rsidP="00543F14">
            <w:pPr>
              <w:pStyle w:val="aa"/>
              <w:rPr>
                <w:rFonts w:ascii="Times New Roman" w:hAnsi="Times New Roman"/>
                <w:b/>
                <w:sz w:val="24"/>
                <w:szCs w:val="24"/>
              </w:rPr>
            </w:pPr>
            <w:r w:rsidRPr="00F11171">
              <w:rPr>
                <w:rFonts w:ascii="Times New Roman" w:hAnsi="Times New Roman"/>
                <w:b/>
                <w:sz w:val="24"/>
                <w:szCs w:val="24"/>
              </w:rPr>
              <w:t>на сколько лет рассчитана</w:t>
            </w:r>
          </w:p>
        </w:tc>
        <w:tc>
          <w:tcPr>
            <w:tcW w:w="1225" w:type="dxa"/>
            <w:tcBorders>
              <w:top w:val="nil"/>
              <w:left w:val="nil"/>
              <w:bottom w:val="single" w:sz="4" w:space="0" w:color="auto"/>
              <w:right w:val="single" w:sz="4" w:space="0" w:color="auto"/>
            </w:tcBorders>
            <w:shd w:val="clear" w:color="auto" w:fill="auto"/>
            <w:vAlign w:val="center"/>
            <w:hideMark/>
          </w:tcPr>
          <w:p w:rsidR="00B144D9" w:rsidRPr="00F11171" w:rsidRDefault="00B144D9" w:rsidP="00543F14">
            <w:pPr>
              <w:pStyle w:val="aa"/>
              <w:rPr>
                <w:rFonts w:ascii="Times New Roman" w:hAnsi="Times New Roman"/>
                <w:b/>
                <w:sz w:val="24"/>
                <w:szCs w:val="24"/>
              </w:rPr>
            </w:pPr>
            <w:r w:rsidRPr="00F11171">
              <w:rPr>
                <w:rFonts w:ascii="Times New Roman" w:hAnsi="Times New Roman"/>
                <w:b/>
                <w:sz w:val="24"/>
                <w:szCs w:val="24"/>
              </w:rPr>
              <w:t>год обучения</w:t>
            </w:r>
          </w:p>
        </w:tc>
        <w:tc>
          <w:tcPr>
            <w:tcW w:w="1464" w:type="dxa"/>
            <w:vMerge/>
            <w:tcBorders>
              <w:top w:val="single" w:sz="4" w:space="0" w:color="auto"/>
              <w:left w:val="single" w:sz="4" w:space="0" w:color="auto"/>
              <w:bottom w:val="single" w:sz="4" w:space="0" w:color="000000"/>
              <w:right w:val="single" w:sz="4" w:space="0" w:color="auto"/>
            </w:tcBorders>
            <w:vAlign w:val="center"/>
            <w:hideMark/>
          </w:tcPr>
          <w:p w:rsidR="00B144D9" w:rsidRPr="000643A6" w:rsidRDefault="00B144D9" w:rsidP="00543F14">
            <w:pPr>
              <w:pStyle w:val="aa"/>
              <w:rPr>
                <w:rFonts w:ascii="Times New Roman" w:hAnsi="Times New Roman"/>
                <w:sz w:val="24"/>
                <w:szCs w:val="24"/>
              </w:rPr>
            </w:pPr>
          </w:p>
        </w:tc>
        <w:tc>
          <w:tcPr>
            <w:tcW w:w="1225" w:type="dxa"/>
            <w:vMerge/>
            <w:tcBorders>
              <w:top w:val="single" w:sz="4" w:space="0" w:color="auto"/>
              <w:left w:val="single" w:sz="4" w:space="0" w:color="auto"/>
              <w:bottom w:val="single" w:sz="4" w:space="0" w:color="000000"/>
              <w:right w:val="single" w:sz="4" w:space="0" w:color="auto"/>
            </w:tcBorders>
            <w:vAlign w:val="center"/>
            <w:hideMark/>
          </w:tcPr>
          <w:p w:rsidR="00B144D9" w:rsidRPr="000643A6" w:rsidRDefault="00B144D9" w:rsidP="00543F14">
            <w:pPr>
              <w:pStyle w:val="aa"/>
              <w:rPr>
                <w:rFonts w:ascii="Times New Roman" w:hAnsi="Times New Roman"/>
                <w:sz w:val="24"/>
                <w:szCs w:val="24"/>
              </w:rPr>
            </w:pPr>
          </w:p>
        </w:tc>
        <w:tc>
          <w:tcPr>
            <w:tcW w:w="1231" w:type="dxa"/>
            <w:vMerge/>
            <w:tcBorders>
              <w:top w:val="single" w:sz="4" w:space="0" w:color="auto"/>
              <w:left w:val="single" w:sz="4" w:space="0" w:color="auto"/>
              <w:bottom w:val="single" w:sz="4" w:space="0" w:color="000000"/>
              <w:right w:val="single" w:sz="4" w:space="0" w:color="auto"/>
            </w:tcBorders>
            <w:vAlign w:val="center"/>
            <w:hideMark/>
          </w:tcPr>
          <w:p w:rsidR="00B144D9" w:rsidRPr="000643A6" w:rsidRDefault="00B144D9" w:rsidP="00543F14">
            <w:pPr>
              <w:pStyle w:val="aa"/>
              <w:rPr>
                <w:rFonts w:ascii="Times New Roman" w:hAnsi="Times New Roman"/>
                <w:sz w:val="24"/>
                <w:szCs w:val="24"/>
              </w:rPr>
            </w:pPr>
          </w:p>
        </w:tc>
      </w:tr>
      <w:tr w:rsidR="00E763DC" w:rsidRPr="000643A6" w:rsidTr="00AC5B2D">
        <w:trPr>
          <w:trHeight w:val="418"/>
        </w:trPr>
        <w:tc>
          <w:tcPr>
            <w:tcW w:w="2101" w:type="dxa"/>
            <w:vMerge w:val="restart"/>
            <w:tcBorders>
              <w:top w:val="single" w:sz="4" w:space="0" w:color="auto"/>
              <w:left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Pr>
                <w:rFonts w:ascii="Times New Roman" w:hAnsi="Times New Roman"/>
                <w:sz w:val="24"/>
                <w:szCs w:val="24"/>
              </w:rPr>
              <w:t>Галеева Алина Фанисовна</w:t>
            </w: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Pr>
                <w:rFonts w:ascii="Times New Roman" w:hAnsi="Times New Roman"/>
                <w:sz w:val="24"/>
                <w:szCs w:val="24"/>
              </w:rPr>
              <w:t>«Развивайка-1»</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single" w:sz="4" w:space="0" w:color="auto"/>
              <w:left w:val="nil"/>
              <w:bottom w:val="single" w:sz="4" w:space="0" w:color="auto"/>
              <w:right w:val="single" w:sz="4" w:space="0" w:color="auto"/>
            </w:tcBorders>
            <w:shd w:val="clear" w:color="auto" w:fill="auto"/>
            <w:noWrap/>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3</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c>
          <w:tcPr>
            <w:tcW w:w="1231"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r>
      <w:tr w:rsidR="00E763DC" w:rsidRPr="000643A6" w:rsidTr="00AC5B2D">
        <w:trPr>
          <w:trHeight w:val="410"/>
        </w:trPr>
        <w:tc>
          <w:tcPr>
            <w:tcW w:w="2101" w:type="dxa"/>
            <w:vMerge/>
            <w:tcBorders>
              <w:left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Pr>
                <w:rFonts w:ascii="Times New Roman" w:hAnsi="Times New Roman"/>
                <w:sz w:val="24"/>
                <w:szCs w:val="24"/>
              </w:rPr>
              <w:t>«Развивайка-2»</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single" w:sz="4" w:space="0" w:color="auto"/>
              <w:left w:val="nil"/>
              <w:bottom w:val="single" w:sz="4" w:space="0" w:color="auto"/>
              <w:right w:val="single" w:sz="4" w:space="0" w:color="auto"/>
            </w:tcBorders>
            <w:shd w:val="clear" w:color="auto" w:fill="auto"/>
            <w:noWrap/>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3</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c>
          <w:tcPr>
            <w:tcW w:w="1231"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r>
      <w:tr w:rsidR="00E763DC" w:rsidRPr="000643A6" w:rsidTr="00AC5B2D">
        <w:trPr>
          <w:trHeight w:val="403"/>
        </w:trPr>
        <w:tc>
          <w:tcPr>
            <w:tcW w:w="2101" w:type="dxa"/>
            <w:vMerge/>
            <w:tcBorders>
              <w:left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Pr>
                <w:rFonts w:ascii="Times New Roman" w:hAnsi="Times New Roman"/>
                <w:sz w:val="24"/>
                <w:szCs w:val="24"/>
              </w:rPr>
              <w:t>«Развивайка-3»</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single" w:sz="4" w:space="0" w:color="auto"/>
              <w:left w:val="nil"/>
              <w:bottom w:val="single" w:sz="4" w:space="0" w:color="auto"/>
              <w:right w:val="single" w:sz="4" w:space="0" w:color="auto"/>
            </w:tcBorders>
            <w:shd w:val="clear" w:color="auto" w:fill="auto"/>
            <w:noWrap/>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2</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c>
          <w:tcPr>
            <w:tcW w:w="1231"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r>
      <w:tr w:rsidR="00E763DC" w:rsidRPr="000643A6" w:rsidTr="00AC5B2D">
        <w:trPr>
          <w:trHeight w:val="423"/>
        </w:trPr>
        <w:tc>
          <w:tcPr>
            <w:tcW w:w="2101" w:type="dxa"/>
            <w:vMerge/>
            <w:tcBorders>
              <w:left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Pr>
                <w:rFonts w:ascii="Times New Roman" w:hAnsi="Times New Roman"/>
                <w:sz w:val="24"/>
                <w:szCs w:val="24"/>
              </w:rPr>
              <w:t>«Развивайка-4»</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single" w:sz="4" w:space="0" w:color="auto"/>
              <w:left w:val="nil"/>
              <w:bottom w:val="single" w:sz="4" w:space="0" w:color="auto"/>
              <w:right w:val="single" w:sz="4" w:space="0" w:color="auto"/>
            </w:tcBorders>
            <w:shd w:val="clear" w:color="auto" w:fill="auto"/>
            <w:noWrap/>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2</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c>
          <w:tcPr>
            <w:tcW w:w="1231"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r>
      <w:tr w:rsidR="00E763DC" w:rsidRPr="000643A6" w:rsidTr="00AC5B2D">
        <w:trPr>
          <w:trHeight w:val="414"/>
        </w:trPr>
        <w:tc>
          <w:tcPr>
            <w:tcW w:w="2101" w:type="dxa"/>
            <w:vMerge/>
            <w:tcBorders>
              <w:left w:val="single" w:sz="4" w:space="0" w:color="auto"/>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Pr>
                <w:rFonts w:ascii="Times New Roman" w:hAnsi="Times New Roman"/>
                <w:sz w:val="24"/>
                <w:szCs w:val="24"/>
              </w:rPr>
              <w:t>«Развивайка-5»</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single" w:sz="4" w:space="0" w:color="auto"/>
              <w:left w:val="nil"/>
              <w:bottom w:val="single" w:sz="4" w:space="0" w:color="auto"/>
              <w:right w:val="single" w:sz="4" w:space="0" w:color="auto"/>
            </w:tcBorders>
            <w:shd w:val="clear" w:color="auto" w:fill="auto"/>
            <w:noWrap/>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2</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c>
          <w:tcPr>
            <w:tcW w:w="1231"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r>
      <w:tr w:rsidR="00E763DC" w:rsidRPr="000643A6" w:rsidTr="00AC5B2D">
        <w:trPr>
          <w:trHeight w:val="562"/>
        </w:trPr>
        <w:tc>
          <w:tcPr>
            <w:tcW w:w="2101" w:type="dxa"/>
            <w:vMerge w:val="restart"/>
            <w:tcBorders>
              <w:top w:val="single" w:sz="4" w:space="0" w:color="auto"/>
              <w:left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sidRPr="000643A6">
              <w:rPr>
                <w:rFonts w:ascii="Times New Roman" w:hAnsi="Times New Roman"/>
                <w:sz w:val="24"/>
                <w:szCs w:val="24"/>
              </w:rPr>
              <w:t>Гинатуллина Гульназ Ульфатовна</w:t>
            </w: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Pr>
                <w:rFonts w:ascii="Times New Roman" w:hAnsi="Times New Roman"/>
                <w:sz w:val="24"/>
                <w:szCs w:val="24"/>
              </w:rPr>
              <w:t>«</w:t>
            </w:r>
            <w:r w:rsidRPr="000643A6">
              <w:rPr>
                <w:rFonts w:ascii="Times New Roman" w:hAnsi="Times New Roman"/>
                <w:sz w:val="24"/>
                <w:szCs w:val="24"/>
              </w:rPr>
              <w:t>Основы лидерства</w:t>
            </w:r>
            <w:r>
              <w:rPr>
                <w:rFonts w:ascii="Times New Roman" w:hAnsi="Times New Roman"/>
                <w:sz w:val="24"/>
                <w:szCs w:val="24"/>
              </w:rPr>
              <w:t>»</w:t>
            </w:r>
            <w:r w:rsidRPr="000643A6">
              <w:rPr>
                <w:rFonts w:ascii="Times New Roman" w:hAnsi="Times New Roman"/>
                <w:sz w:val="24"/>
                <w:szCs w:val="24"/>
              </w:rPr>
              <w:t xml:space="preserve"> </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sidRPr="000643A6">
              <w:rPr>
                <w:rFonts w:ascii="Times New Roman" w:hAnsi="Times New Roman"/>
                <w:sz w:val="24"/>
                <w:szCs w:val="24"/>
              </w:rPr>
              <w:t>1</w:t>
            </w:r>
          </w:p>
        </w:tc>
        <w:tc>
          <w:tcPr>
            <w:tcW w:w="1225"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sidRPr="000643A6">
              <w:rPr>
                <w:rFonts w:ascii="Times New Roman" w:hAnsi="Times New Roman"/>
                <w:sz w:val="24"/>
                <w:szCs w:val="24"/>
              </w:rPr>
              <w:t>1</w:t>
            </w:r>
          </w:p>
        </w:tc>
        <w:tc>
          <w:tcPr>
            <w:tcW w:w="1464" w:type="dxa"/>
            <w:tcBorders>
              <w:top w:val="single" w:sz="4" w:space="0" w:color="auto"/>
              <w:left w:val="nil"/>
              <w:bottom w:val="single" w:sz="4" w:space="0" w:color="auto"/>
              <w:right w:val="single" w:sz="4" w:space="0" w:color="auto"/>
            </w:tcBorders>
            <w:shd w:val="clear" w:color="auto" w:fill="auto"/>
            <w:noWrap/>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13</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c>
          <w:tcPr>
            <w:tcW w:w="1231"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r>
      <w:tr w:rsidR="00E763DC" w:rsidRPr="000643A6" w:rsidTr="00AC5B2D">
        <w:trPr>
          <w:trHeight w:val="556"/>
        </w:trPr>
        <w:tc>
          <w:tcPr>
            <w:tcW w:w="2101" w:type="dxa"/>
            <w:vMerge/>
            <w:tcBorders>
              <w:left w:val="single" w:sz="4" w:space="0" w:color="auto"/>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p>
        </w:tc>
        <w:tc>
          <w:tcPr>
            <w:tcW w:w="1807"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rPr>
                <w:rFonts w:ascii="Times New Roman" w:hAnsi="Times New Roman"/>
                <w:sz w:val="24"/>
                <w:szCs w:val="24"/>
              </w:rPr>
            </w:pPr>
            <w:r>
              <w:rPr>
                <w:rFonts w:ascii="Times New Roman" w:hAnsi="Times New Roman"/>
                <w:sz w:val="24"/>
                <w:szCs w:val="24"/>
              </w:rPr>
              <w:t>«Юный исследователь»</w:t>
            </w:r>
          </w:p>
        </w:tc>
        <w:tc>
          <w:tcPr>
            <w:tcW w:w="1453"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2</w:t>
            </w:r>
          </w:p>
        </w:tc>
        <w:tc>
          <w:tcPr>
            <w:tcW w:w="1225" w:type="dxa"/>
            <w:tcBorders>
              <w:top w:val="single" w:sz="4" w:space="0" w:color="auto"/>
              <w:left w:val="nil"/>
              <w:bottom w:val="single" w:sz="4" w:space="0" w:color="auto"/>
              <w:right w:val="single" w:sz="4" w:space="0" w:color="auto"/>
            </w:tcBorders>
            <w:shd w:val="clear" w:color="auto" w:fill="auto"/>
            <w:vAlign w:val="center"/>
            <w:hideMark/>
          </w:tcPr>
          <w:p w:rsidR="00E763DC" w:rsidRPr="000643A6" w:rsidRDefault="00E763DC"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single" w:sz="4" w:space="0" w:color="auto"/>
              <w:left w:val="nil"/>
              <w:bottom w:val="single" w:sz="4" w:space="0" w:color="auto"/>
              <w:right w:val="single" w:sz="4" w:space="0" w:color="auto"/>
            </w:tcBorders>
            <w:shd w:val="clear" w:color="auto" w:fill="auto"/>
            <w:noWrap/>
            <w:vAlign w:val="center"/>
            <w:hideMark/>
          </w:tcPr>
          <w:p w:rsidR="00E763DC" w:rsidRDefault="00E763DC" w:rsidP="00543F14">
            <w:pPr>
              <w:pStyle w:val="aa"/>
              <w:jc w:val="center"/>
              <w:rPr>
                <w:rFonts w:ascii="Times New Roman" w:hAnsi="Times New Roman"/>
                <w:sz w:val="24"/>
                <w:szCs w:val="24"/>
              </w:rPr>
            </w:pPr>
            <w:r>
              <w:rPr>
                <w:rFonts w:ascii="Times New Roman" w:hAnsi="Times New Roman"/>
                <w:sz w:val="24"/>
                <w:szCs w:val="24"/>
              </w:rPr>
              <w:t>15</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c>
          <w:tcPr>
            <w:tcW w:w="1231" w:type="dxa"/>
            <w:tcBorders>
              <w:top w:val="single" w:sz="4" w:space="0" w:color="auto"/>
              <w:left w:val="nil"/>
              <w:bottom w:val="single" w:sz="4" w:space="0" w:color="auto"/>
              <w:right w:val="single" w:sz="4" w:space="0" w:color="auto"/>
            </w:tcBorders>
            <w:shd w:val="clear" w:color="auto" w:fill="auto"/>
            <w:noWrap/>
            <w:vAlign w:val="center"/>
          </w:tcPr>
          <w:p w:rsidR="00E763DC" w:rsidRPr="000643A6" w:rsidRDefault="00E763DC" w:rsidP="00543F14">
            <w:pPr>
              <w:pStyle w:val="aa"/>
              <w:jc w:val="center"/>
              <w:rPr>
                <w:rFonts w:ascii="Times New Roman" w:hAnsi="Times New Roman"/>
                <w:sz w:val="24"/>
                <w:szCs w:val="24"/>
              </w:rPr>
            </w:pPr>
          </w:p>
        </w:tc>
      </w:tr>
      <w:tr w:rsidR="00236A68" w:rsidRPr="000643A6" w:rsidTr="00AC5B2D">
        <w:trPr>
          <w:trHeight w:val="630"/>
        </w:trPr>
        <w:tc>
          <w:tcPr>
            <w:tcW w:w="2101" w:type="dxa"/>
            <w:tcBorders>
              <w:top w:val="nil"/>
              <w:left w:val="single" w:sz="4" w:space="0" w:color="auto"/>
              <w:bottom w:val="single" w:sz="4" w:space="0" w:color="auto"/>
              <w:right w:val="single" w:sz="4" w:space="0" w:color="auto"/>
            </w:tcBorders>
            <w:shd w:val="clear" w:color="auto" w:fill="auto"/>
            <w:vAlign w:val="center"/>
            <w:hideMark/>
          </w:tcPr>
          <w:p w:rsidR="00236A68" w:rsidRPr="000643A6" w:rsidRDefault="00236A68" w:rsidP="00543F14">
            <w:pPr>
              <w:pStyle w:val="aa"/>
              <w:rPr>
                <w:rFonts w:ascii="Times New Roman" w:hAnsi="Times New Roman"/>
                <w:sz w:val="24"/>
                <w:szCs w:val="24"/>
              </w:rPr>
            </w:pPr>
            <w:r w:rsidRPr="000643A6">
              <w:rPr>
                <w:rFonts w:ascii="Times New Roman" w:hAnsi="Times New Roman"/>
                <w:sz w:val="24"/>
                <w:szCs w:val="24"/>
              </w:rPr>
              <w:t>Арсланова Алия Н</w:t>
            </w:r>
            <w:r>
              <w:rPr>
                <w:rFonts w:ascii="Times New Roman" w:hAnsi="Times New Roman"/>
                <w:sz w:val="24"/>
                <w:szCs w:val="24"/>
              </w:rPr>
              <w:t>аило</w:t>
            </w:r>
            <w:r w:rsidRPr="000643A6">
              <w:rPr>
                <w:rFonts w:ascii="Times New Roman" w:hAnsi="Times New Roman"/>
                <w:sz w:val="24"/>
                <w:szCs w:val="24"/>
              </w:rPr>
              <w:t xml:space="preserve">вна </w:t>
            </w:r>
          </w:p>
        </w:tc>
        <w:tc>
          <w:tcPr>
            <w:tcW w:w="1807" w:type="dxa"/>
            <w:tcBorders>
              <w:top w:val="nil"/>
              <w:left w:val="nil"/>
              <w:bottom w:val="single" w:sz="4" w:space="0" w:color="auto"/>
              <w:right w:val="single" w:sz="4" w:space="0" w:color="auto"/>
            </w:tcBorders>
            <w:shd w:val="clear" w:color="auto" w:fill="auto"/>
            <w:vAlign w:val="center"/>
            <w:hideMark/>
          </w:tcPr>
          <w:p w:rsidR="00236A68" w:rsidRPr="000643A6" w:rsidRDefault="00C7297E" w:rsidP="00543F14">
            <w:pPr>
              <w:pStyle w:val="aa"/>
              <w:rPr>
                <w:rFonts w:ascii="Times New Roman" w:hAnsi="Times New Roman"/>
                <w:sz w:val="24"/>
                <w:szCs w:val="24"/>
              </w:rPr>
            </w:pPr>
            <w:r>
              <w:rPr>
                <w:rFonts w:ascii="Times New Roman" w:hAnsi="Times New Roman"/>
                <w:sz w:val="24"/>
                <w:szCs w:val="24"/>
              </w:rPr>
              <w:t>«</w:t>
            </w:r>
            <w:r w:rsidR="00236A68" w:rsidRPr="000643A6">
              <w:rPr>
                <w:rFonts w:ascii="Times New Roman" w:hAnsi="Times New Roman"/>
                <w:sz w:val="24"/>
                <w:szCs w:val="24"/>
              </w:rPr>
              <w:t>Основы лидерства</w:t>
            </w:r>
            <w:r>
              <w:rPr>
                <w:rFonts w:ascii="Times New Roman" w:hAnsi="Times New Roman"/>
                <w:sz w:val="24"/>
                <w:szCs w:val="24"/>
              </w:rPr>
              <w:t>. Шаг вперед»</w:t>
            </w:r>
            <w:r w:rsidR="00236A68" w:rsidRPr="000643A6">
              <w:rPr>
                <w:rFonts w:ascii="Times New Roman" w:hAnsi="Times New Roman"/>
                <w:sz w:val="24"/>
                <w:szCs w:val="24"/>
              </w:rPr>
              <w:t xml:space="preserve"> </w:t>
            </w:r>
          </w:p>
        </w:tc>
        <w:tc>
          <w:tcPr>
            <w:tcW w:w="1453" w:type="dxa"/>
            <w:tcBorders>
              <w:top w:val="nil"/>
              <w:left w:val="nil"/>
              <w:bottom w:val="single" w:sz="4" w:space="0" w:color="auto"/>
              <w:right w:val="single" w:sz="4" w:space="0" w:color="auto"/>
            </w:tcBorders>
            <w:shd w:val="clear" w:color="auto" w:fill="auto"/>
            <w:vAlign w:val="center"/>
            <w:hideMark/>
          </w:tcPr>
          <w:p w:rsidR="00236A68" w:rsidRPr="000643A6" w:rsidRDefault="00236A68" w:rsidP="00543F14">
            <w:pPr>
              <w:pStyle w:val="aa"/>
              <w:jc w:val="center"/>
              <w:rPr>
                <w:rFonts w:ascii="Times New Roman" w:hAnsi="Times New Roman"/>
                <w:sz w:val="24"/>
                <w:szCs w:val="24"/>
              </w:rPr>
            </w:pPr>
            <w:r w:rsidRPr="000643A6">
              <w:rPr>
                <w:rFonts w:ascii="Times New Roman" w:hAnsi="Times New Roman"/>
                <w:sz w:val="24"/>
                <w:szCs w:val="24"/>
              </w:rPr>
              <w:t>2</w:t>
            </w:r>
          </w:p>
        </w:tc>
        <w:tc>
          <w:tcPr>
            <w:tcW w:w="1225" w:type="dxa"/>
            <w:tcBorders>
              <w:top w:val="nil"/>
              <w:left w:val="nil"/>
              <w:bottom w:val="single" w:sz="4" w:space="0" w:color="auto"/>
              <w:right w:val="single" w:sz="4" w:space="0" w:color="auto"/>
            </w:tcBorders>
            <w:shd w:val="clear" w:color="auto" w:fill="auto"/>
            <w:vAlign w:val="center"/>
            <w:hideMark/>
          </w:tcPr>
          <w:p w:rsidR="00236A68" w:rsidRPr="000643A6" w:rsidRDefault="00236A68"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nil"/>
              <w:left w:val="nil"/>
              <w:bottom w:val="single" w:sz="4" w:space="0" w:color="auto"/>
              <w:right w:val="single" w:sz="4" w:space="0" w:color="auto"/>
            </w:tcBorders>
            <w:shd w:val="clear" w:color="auto" w:fill="auto"/>
            <w:noWrap/>
            <w:vAlign w:val="center"/>
            <w:hideMark/>
          </w:tcPr>
          <w:p w:rsidR="00236A68" w:rsidRPr="000643A6" w:rsidRDefault="00236A68" w:rsidP="00543F14">
            <w:pPr>
              <w:pStyle w:val="aa"/>
              <w:jc w:val="center"/>
              <w:rPr>
                <w:rFonts w:ascii="Times New Roman" w:hAnsi="Times New Roman"/>
                <w:sz w:val="24"/>
                <w:szCs w:val="24"/>
              </w:rPr>
            </w:pPr>
            <w:r>
              <w:rPr>
                <w:rFonts w:ascii="Times New Roman" w:hAnsi="Times New Roman"/>
                <w:sz w:val="24"/>
                <w:szCs w:val="24"/>
              </w:rPr>
              <w:t>15</w:t>
            </w:r>
          </w:p>
        </w:tc>
        <w:tc>
          <w:tcPr>
            <w:tcW w:w="1225" w:type="dxa"/>
            <w:tcBorders>
              <w:top w:val="nil"/>
              <w:left w:val="nil"/>
              <w:bottom w:val="single" w:sz="4" w:space="0" w:color="auto"/>
              <w:right w:val="single" w:sz="4" w:space="0" w:color="auto"/>
            </w:tcBorders>
            <w:shd w:val="clear" w:color="auto" w:fill="auto"/>
            <w:noWrap/>
            <w:vAlign w:val="center"/>
            <w:hideMark/>
          </w:tcPr>
          <w:p w:rsidR="00236A68" w:rsidRPr="000643A6" w:rsidRDefault="00236A68" w:rsidP="00543F14">
            <w:pPr>
              <w:pStyle w:val="aa"/>
              <w:jc w:val="center"/>
              <w:rPr>
                <w:rFonts w:ascii="Times New Roman" w:hAnsi="Times New Roman"/>
                <w:sz w:val="24"/>
                <w:szCs w:val="24"/>
              </w:rPr>
            </w:pPr>
          </w:p>
        </w:tc>
        <w:tc>
          <w:tcPr>
            <w:tcW w:w="1231" w:type="dxa"/>
            <w:tcBorders>
              <w:top w:val="nil"/>
              <w:left w:val="nil"/>
              <w:bottom w:val="single" w:sz="4" w:space="0" w:color="auto"/>
              <w:right w:val="single" w:sz="4" w:space="0" w:color="auto"/>
            </w:tcBorders>
            <w:shd w:val="clear" w:color="auto" w:fill="auto"/>
            <w:noWrap/>
            <w:vAlign w:val="center"/>
            <w:hideMark/>
          </w:tcPr>
          <w:p w:rsidR="00236A68" w:rsidRPr="000643A6" w:rsidRDefault="00236A68" w:rsidP="00543F14">
            <w:pPr>
              <w:pStyle w:val="aa"/>
              <w:jc w:val="center"/>
              <w:rPr>
                <w:rFonts w:ascii="Times New Roman" w:hAnsi="Times New Roman"/>
                <w:sz w:val="24"/>
                <w:szCs w:val="24"/>
              </w:rPr>
            </w:pPr>
          </w:p>
        </w:tc>
      </w:tr>
      <w:tr w:rsidR="00236A68" w:rsidRPr="000643A6" w:rsidTr="00AC5B2D">
        <w:trPr>
          <w:trHeight w:val="630"/>
        </w:trPr>
        <w:tc>
          <w:tcPr>
            <w:tcW w:w="2101" w:type="dxa"/>
            <w:tcBorders>
              <w:top w:val="nil"/>
              <w:left w:val="single" w:sz="4" w:space="0" w:color="auto"/>
              <w:bottom w:val="single" w:sz="4" w:space="0" w:color="auto"/>
              <w:right w:val="single" w:sz="4" w:space="0" w:color="auto"/>
            </w:tcBorders>
            <w:shd w:val="clear" w:color="auto" w:fill="auto"/>
            <w:vAlign w:val="center"/>
            <w:hideMark/>
          </w:tcPr>
          <w:p w:rsidR="00236A68" w:rsidRPr="000643A6" w:rsidRDefault="00236A68" w:rsidP="00543F14">
            <w:pPr>
              <w:pStyle w:val="aa"/>
              <w:rPr>
                <w:rFonts w:ascii="Times New Roman" w:hAnsi="Times New Roman"/>
                <w:sz w:val="24"/>
                <w:szCs w:val="24"/>
              </w:rPr>
            </w:pPr>
            <w:r>
              <w:rPr>
                <w:rFonts w:ascii="Times New Roman" w:hAnsi="Times New Roman"/>
                <w:sz w:val="24"/>
                <w:szCs w:val="24"/>
              </w:rPr>
              <w:t>Сибатова Лилия Флуровна</w:t>
            </w:r>
          </w:p>
        </w:tc>
        <w:tc>
          <w:tcPr>
            <w:tcW w:w="1807" w:type="dxa"/>
            <w:tcBorders>
              <w:top w:val="nil"/>
              <w:left w:val="nil"/>
              <w:bottom w:val="single" w:sz="4" w:space="0" w:color="auto"/>
              <w:right w:val="single" w:sz="4" w:space="0" w:color="auto"/>
            </w:tcBorders>
            <w:shd w:val="clear" w:color="auto" w:fill="auto"/>
            <w:vAlign w:val="center"/>
            <w:hideMark/>
          </w:tcPr>
          <w:p w:rsidR="00236A68" w:rsidRPr="000643A6" w:rsidRDefault="00C7297E" w:rsidP="00543F14">
            <w:pPr>
              <w:pStyle w:val="aa"/>
              <w:rPr>
                <w:rFonts w:ascii="Times New Roman" w:hAnsi="Times New Roman"/>
                <w:sz w:val="24"/>
                <w:szCs w:val="24"/>
              </w:rPr>
            </w:pPr>
            <w:r>
              <w:rPr>
                <w:rFonts w:ascii="Times New Roman" w:hAnsi="Times New Roman"/>
                <w:sz w:val="24"/>
                <w:szCs w:val="24"/>
              </w:rPr>
              <w:t>«</w:t>
            </w:r>
            <w:r w:rsidR="00236A68">
              <w:rPr>
                <w:rFonts w:ascii="Times New Roman" w:hAnsi="Times New Roman"/>
                <w:sz w:val="24"/>
                <w:szCs w:val="24"/>
              </w:rPr>
              <w:t>Юные инспекторы движения</w:t>
            </w:r>
            <w:r>
              <w:rPr>
                <w:rFonts w:ascii="Times New Roman" w:hAnsi="Times New Roman"/>
                <w:sz w:val="24"/>
                <w:szCs w:val="24"/>
              </w:rPr>
              <w:t>»</w:t>
            </w:r>
          </w:p>
        </w:tc>
        <w:tc>
          <w:tcPr>
            <w:tcW w:w="1453" w:type="dxa"/>
            <w:tcBorders>
              <w:top w:val="nil"/>
              <w:left w:val="nil"/>
              <w:bottom w:val="single" w:sz="4" w:space="0" w:color="auto"/>
              <w:right w:val="single" w:sz="4" w:space="0" w:color="auto"/>
            </w:tcBorders>
            <w:shd w:val="clear" w:color="auto" w:fill="auto"/>
            <w:vAlign w:val="center"/>
            <w:hideMark/>
          </w:tcPr>
          <w:p w:rsidR="00236A68" w:rsidRPr="000643A6" w:rsidRDefault="00236A68"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vAlign w:val="center"/>
            <w:hideMark/>
          </w:tcPr>
          <w:p w:rsidR="00236A68" w:rsidRPr="000643A6" w:rsidRDefault="00236A68"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nil"/>
              <w:left w:val="nil"/>
              <w:bottom w:val="single" w:sz="4" w:space="0" w:color="auto"/>
              <w:right w:val="single" w:sz="4" w:space="0" w:color="auto"/>
            </w:tcBorders>
            <w:shd w:val="clear" w:color="auto" w:fill="auto"/>
            <w:noWrap/>
            <w:vAlign w:val="center"/>
            <w:hideMark/>
          </w:tcPr>
          <w:p w:rsidR="00236A68" w:rsidRPr="000643A6" w:rsidRDefault="00236A68" w:rsidP="00543F14">
            <w:pPr>
              <w:pStyle w:val="aa"/>
              <w:jc w:val="center"/>
              <w:rPr>
                <w:rFonts w:ascii="Times New Roman" w:hAnsi="Times New Roman"/>
                <w:sz w:val="24"/>
                <w:szCs w:val="24"/>
              </w:rPr>
            </w:pPr>
            <w:r>
              <w:rPr>
                <w:rFonts w:ascii="Times New Roman" w:hAnsi="Times New Roman"/>
                <w:sz w:val="24"/>
                <w:szCs w:val="24"/>
              </w:rPr>
              <w:t>15</w:t>
            </w:r>
          </w:p>
        </w:tc>
        <w:tc>
          <w:tcPr>
            <w:tcW w:w="1225" w:type="dxa"/>
            <w:tcBorders>
              <w:top w:val="nil"/>
              <w:left w:val="nil"/>
              <w:bottom w:val="single" w:sz="4" w:space="0" w:color="auto"/>
              <w:right w:val="single" w:sz="4" w:space="0" w:color="auto"/>
            </w:tcBorders>
            <w:shd w:val="clear" w:color="auto" w:fill="auto"/>
            <w:noWrap/>
            <w:vAlign w:val="center"/>
            <w:hideMark/>
          </w:tcPr>
          <w:p w:rsidR="00236A68" w:rsidRDefault="00236A68" w:rsidP="00543F14">
            <w:pPr>
              <w:pStyle w:val="aa"/>
              <w:jc w:val="center"/>
              <w:rPr>
                <w:rFonts w:ascii="Times New Roman" w:hAnsi="Times New Roman"/>
                <w:sz w:val="24"/>
                <w:szCs w:val="24"/>
              </w:rPr>
            </w:pPr>
          </w:p>
        </w:tc>
        <w:tc>
          <w:tcPr>
            <w:tcW w:w="1231" w:type="dxa"/>
            <w:tcBorders>
              <w:top w:val="nil"/>
              <w:left w:val="nil"/>
              <w:bottom w:val="single" w:sz="4" w:space="0" w:color="auto"/>
              <w:right w:val="single" w:sz="4" w:space="0" w:color="auto"/>
            </w:tcBorders>
            <w:shd w:val="clear" w:color="auto" w:fill="auto"/>
            <w:noWrap/>
            <w:vAlign w:val="center"/>
            <w:hideMark/>
          </w:tcPr>
          <w:p w:rsidR="00236A68" w:rsidRPr="000643A6" w:rsidRDefault="00236A68" w:rsidP="00543F14">
            <w:pPr>
              <w:pStyle w:val="aa"/>
              <w:jc w:val="center"/>
              <w:rPr>
                <w:rFonts w:ascii="Times New Roman" w:hAnsi="Times New Roman"/>
                <w:sz w:val="24"/>
                <w:szCs w:val="24"/>
              </w:rPr>
            </w:pPr>
          </w:p>
        </w:tc>
      </w:tr>
      <w:tr w:rsidR="00AC5B2D" w:rsidRPr="000643A6" w:rsidTr="00AA2497">
        <w:trPr>
          <w:trHeight w:val="630"/>
        </w:trPr>
        <w:tc>
          <w:tcPr>
            <w:tcW w:w="2101" w:type="dxa"/>
            <w:vMerge w:val="restart"/>
            <w:tcBorders>
              <w:top w:val="nil"/>
              <w:left w:val="single" w:sz="4" w:space="0" w:color="auto"/>
              <w:right w:val="single" w:sz="4" w:space="0" w:color="auto"/>
            </w:tcBorders>
            <w:shd w:val="clear" w:color="auto" w:fill="auto"/>
            <w:vAlign w:val="center"/>
            <w:hideMark/>
          </w:tcPr>
          <w:p w:rsidR="00AC5B2D" w:rsidRPr="000643A6" w:rsidRDefault="00AC5B2D" w:rsidP="00AA2497">
            <w:pPr>
              <w:pStyle w:val="aa"/>
              <w:rPr>
                <w:rFonts w:ascii="Times New Roman" w:hAnsi="Times New Roman"/>
                <w:sz w:val="24"/>
                <w:szCs w:val="24"/>
              </w:rPr>
            </w:pPr>
            <w:r w:rsidRPr="000643A6">
              <w:rPr>
                <w:rFonts w:ascii="Times New Roman" w:hAnsi="Times New Roman"/>
                <w:sz w:val="24"/>
                <w:szCs w:val="24"/>
              </w:rPr>
              <w:t>Гиззатуллина Эльвира Минрахмановна</w:t>
            </w:r>
          </w:p>
        </w:tc>
        <w:tc>
          <w:tcPr>
            <w:tcW w:w="1807" w:type="dxa"/>
            <w:tcBorders>
              <w:top w:val="nil"/>
              <w:left w:val="nil"/>
              <w:bottom w:val="single" w:sz="4" w:space="0" w:color="auto"/>
              <w:right w:val="single" w:sz="4" w:space="0" w:color="auto"/>
            </w:tcBorders>
            <w:shd w:val="clear" w:color="auto" w:fill="auto"/>
            <w:vAlign w:val="center"/>
            <w:hideMark/>
          </w:tcPr>
          <w:p w:rsidR="00AC5B2D" w:rsidRPr="000643A6" w:rsidRDefault="00AC5B2D" w:rsidP="00AA2497">
            <w:pPr>
              <w:pStyle w:val="aa"/>
              <w:rPr>
                <w:rFonts w:ascii="Times New Roman" w:hAnsi="Times New Roman"/>
                <w:sz w:val="24"/>
                <w:szCs w:val="24"/>
              </w:rPr>
            </w:pPr>
            <w:r>
              <w:rPr>
                <w:rFonts w:ascii="Times New Roman" w:hAnsi="Times New Roman"/>
                <w:sz w:val="24"/>
                <w:szCs w:val="24"/>
              </w:rPr>
              <w:t>«</w:t>
            </w:r>
            <w:r w:rsidRPr="000643A6">
              <w:rPr>
                <w:rFonts w:ascii="Times New Roman" w:hAnsi="Times New Roman"/>
                <w:sz w:val="24"/>
                <w:szCs w:val="24"/>
              </w:rPr>
              <w:t>Эрудит плюс</w:t>
            </w:r>
            <w:r>
              <w:rPr>
                <w:rFonts w:ascii="Times New Roman" w:hAnsi="Times New Roman"/>
                <w:sz w:val="24"/>
                <w:szCs w:val="24"/>
              </w:rPr>
              <w:t>-1»</w:t>
            </w:r>
          </w:p>
        </w:tc>
        <w:tc>
          <w:tcPr>
            <w:tcW w:w="1453" w:type="dxa"/>
            <w:tcBorders>
              <w:top w:val="nil"/>
              <w:left w:val="nil"/>
              <w:bottom w:val="single" w:sz="4" w:space="0" w:color="auto"/>
              <w:right w:val="single" w:sz="4" w:space="0" w:color="auto"/>
            </w:tcBorders>
            <w:shd w:val="clear" w:color="auto" w:fill="auto"/>
            <w:vAlign w:val="center"/>
            <w:hideMark/>
          </w:tcPr>
          <w:p w:rsidR="00AC5B2D" w:rsidRPr="000643A6" w:rsidRDefault="00AC5B2D" w:rsidP="00AA2497">
            <w:pPr>
              <w:pStyle w:val="aa"/>
              <w:jc w:val="center"/>
              <w:rPr>
                <w:rFonts w:ascii="Times New Roman" w:hAnsi="Times New Roman"/>
                <w:sz w:val="24"/>
                <w:szCs w:val="24"/>
              </w:rPr>
            </w:pPr>
            <w:r w:rsidRPr="000643A6">
              <w:rPr>
                <w:rFonts w:ascii="Times New Roman" w:hAnsi="Times New Roman"/>
                <w:sz w:val="24"/>
                <w:szCs w:val="24"/>
              </w:rPr>
              <w:t>4</w:t>
            </w:r>
          </w:p>
        </w:tc>
        <w:tc>
          <w:tcPr>
            <w:tcW w:w="1225" w:type="dxa"/>
            <w:tcBorders>
              <w:top w:val="nil"/>
              <w:left w:val="nil"/>
              <w:bottom w:val="single" w:sz="4" w:space="0" w:color="auto"/>
              <w:right w:val="single" w:sz="4" w:space="0" w:color="auto"/>
            </w:tcBorders>
            <w:shd w:val="clear" w:color="auto" w:fill="auto"/>
            <w:vAlign w:val="center"/>
            <w:hideMark/>
          </w:tcPr>
          <w:p w:rsidR="00AC5B2D" w:rsidRPr="000643A6" w:rsidRDefault="00AC5B2D" w:rsidP="00AA2497">
            <w:pPr>
              <w:pStyle w:val="aa"/>
              <w:jc w:val="center"/>
              <w:rPr>
                <w:rFonts w:ascii="Times New Roman" w:hAnsi="Times New Roman"/>
                <w:sz w:val="24"/>
                <w:szCs w:val="24"/>
              </w:rPr>
            </w:pPr>
            <w:r>
              <w:rPr>
                <w:rFonts w:ascii="Times New Roman" w:hAnsi="Times New Roman"/>
                <w:sz w:val="24"/>
                <w:szCs w:val="24"/>
              </w:rPr>
              <w:t>2</w:t>
            </w:r>
          </w:p>
        </w:tc>
        <w:tc>
          <w:tcPr>
            <w:tcW w:w="1464" w:type="dxa"/>
            <w:tcBorders>
              <w:top w:val="nil"/>
              <w:left w:val="nil"/>
              <w:bottom w:val="single" w:sz="4" w:space="0" w:color="auto"/>
              <w:right w:val="single" w:sz="4" w:space="0" w:color="auto"/>
            </w:tcBorders>
            <w:shd w:val="clear" w:color="auto" w:fill="auto"/>
            <w:noWrap/>
            <w:vAlign w:val="center"/>
            <w:hideMark/>
          </w:tcPr>
          <w:p w:rsidR="00AC5B2D" w:rsidRPr="000643A6" w:rsidRDefault="00AC5B2D" w:rsidP="00AA2497">
            <w:pPr>
              <w:pStyle w:val="aa"/>
              <w:jc w:val="center"/>
              <w:rPr>
                <w:rFonts w:ascii="Times New Roman" w:hAnsi="Times New Roman"/>
                <w:sz w:val="24"/>
                <w:szCs w:val="24"/>
              </w:rPr>
            </w:pPr>
            <w:r>
              <w:rPr>
                <w:rFonts w:ascii="Times New Roman" w:hAnsi="Times New Roman"/>
                <w:sz w:val="24"/>
                <w:szCs w:val="24"/>
              </w:rPr>
              <w:t>12</w:t>
            </w:r>
          </w:p>
        </w:tc>
        <w:tc>
          <w:tcPr>
            <w:tcW w:w="1225" w:type="dxa"/>
            <w:tcBorders>
              <w:top w:val="nil"/>
              <w:left w:val="nil"/>
              <w:bottom w:val="single" w:sz="4" w:space="0" w:color="auto"/>
              <w:right w:val="single" w:sz="4" w:space="0" w:color="auto"/>
            </w:tcBorders>
            <w:shd w:val="clear" w:color="auto" w:fill="auto"/>
            <w:noWrap/>
            <w:vAlign w:val="center"/>
            <w:hideMark/>
          </w:tcPr>
          <w:p w:rsidR="00AC5B2D" w:rsidRPr="000643A6" w:rsidRDefault="00AC5B2D" w:rsidP="00AA2497">
            <w:pPr>
              <w:pStyle w:val="aa"/>
              <w:jc w:val="center"/>
              <w:rPr>
                <w:rFonts w:ascii="Times New Roman" w:hAnsi="Times New Roman"/>
                <w:sz w:val="24"/>
                <w:szCs w:val="24"/>
              </w:rPr>
            </w:pPr>
            <w:r w:rsidRPr="000643A6">
              <w:rPr>
                <w:rFonts w:ascii="Times New Roman" w:hAnsi="Times New Roman"/>
                <w:sz w:val="24"/>
                <w:szCs w:val="24"/>
              </w:rPr>
              <w:t>1</w:t>
            </w:r>
            <w:r>
              <w:rPr>
                <w:rFonts w:ascii="Times New Roman" w:hAnsi="Times New Roman"/>
                <w:sz w:val="24"/>
                <w:szCs w:val="24"/>
              </w:rPr>
              <w:t>2</w:t>
            </w:r>
          </w:p>
        </w:tc>
        <w:tc>
          <w:tcPr>
            <w:tcW w:w="1231" w:type="dxa"/>
            <w:tcBorders>
              <w:top w:val="nil"/>
              <w:left w:val="nil"/>
              <w:bottom w:val="single" w:sz="4" w:space="0" w:color="auto"/>
              <w:right w:val="single" w:sz="4" w:space="0" w:color="auto"/>
            </w:tcBorders>
            <w:shd w:val="clear" w:color="auto" w:fill="auto"/>
            <w:noWrap/>
            <w:vAlign w:val="center"/>
            <w:hideMark/>
          </w:tcPr>
          <w:p w:rsidR="00AC5B2D" w:rsidRPr="000643A6" w:rsidRDefault="00AC5B2D" w:rsidP="00AA2497">
            <w:pPr>
              <w:pStyle w:val="aa"/>
              <w:jc w:val="center"/>
              <w:rPr>
                <w:rFonts w:ascii="Times New Roman" w:hAnsi="Times New Roman"/>
                <w:sz w:val="24"/>
                <w:szCs w:val="24"/>
              </w:rPr>
            </w:pPr>
          </w:p>
        </w:tc>
      </w:tr>
      <w:tr w:rsidR="00AC5B2D" w:rsidRPr="000643A6" w:rsidTr="00AA2497">
        <w:trPr>
          <w:trHeight w:val="630"/>
        </w:trPr>
        <w:tc>
          <w:tcPr>
            <w:tcW w:w="2101" w:type="dxa"/>
            <w:vMerge/>
            <w:tcBorders>
              <w:left w:val="single" w:sz="4" w:space="0" w:color="auto"/>
              <w:bottom w:val="single" w:sz="4" w:space="0" w:color="auto"/>
              <w:right w:val="single" w:sz="4" w:space="0" w:color="auto"/>
            </w:tcBorders>
            <w:shd w:val="clear" w:color="auto" w:fill="auto"/>
            <w:vAlign w:val="center"/>
            <w:hideMark/>
          </w:tcPr>
          <w:p w:rsidR="00AC5B2D" w:rsidRPr="000643A6" w:rsidRDefault="00AC5B2D" w:rsidP="00AA2497">
            <w:pPr>
              <w:pStyle w:val="aa"/>
              <w:rPr>
                <w:rFonts w:ascii="Times New Roman" w:hAnsi="Times New Roman"/>
                <w:sz w:val="24"/>
                <w:szCs w:val="24"/>
              </w:rPr>
            </w:pPr>
          </w:p>
        </w:tc>
        <w:tc>
          <w:tcPr>
            <w:tcW w:w="1807" w:type="dxa"/>
            <w:tcBorders>
              <w:top w:val="nil"/>
              <w:left w:val="nil"/>
              <w:bottom w:val="single" w:sz="4" w:space="0" w:color="auto"/>
              <w:right w:val="single" w:sz="4" w:space="0" w:color="auto"/>
            </w:tcBorders>
            <w:shd w:val="clear" w:color="auto" w:fill="auto"/>
            <w:vAlign w:val="center"/>
            <w:hideMark/>
          </w:tcPr>
          <w:p w:rsidR="00AC5B2D" w:rsidRPr="000643A6" w:rsidRDefault="00AC5B2D" w:rsidP="00AA2497">
            <w:pPr>
              <w:pStyle w:val="aa"/>
              <w:rPr>
                <w:rFonts w:ascii="Times New Roman" w:hAnsi="Times New Roman"/>
                <w:sz w:val="24"/>
                <w:szCs w:val="24"/>
              </w:rPr>
            </w:pPr>
            <w:r>
              <w:rPr>
                <w:rFonts w:ascii="Times New Roman" w:hAnsi="Times New Roman"/>
                <w:sz w:val="24"/>
                <w:szCs w:val="24"/>
              </w:rPr>
              <w:t>«</w:t>
            </w:r>
            <w:r w:rsidRPr="000643A6">
              <w:rPr>
                <w:rFonts w:ascii="Times New Roman" w:hAnsi="Times New Roman"/>
                <w:sz w:val="24"/>
                <w:szCs w:val="24"/>
              </w:rPr>
              <w:t>Эрудит плюс</w:t>
            </w:r>
            <w:r>
              <w:rPr>
                <w:rFonts w:ascii="Times New Roman" w:hAnsi="Times New Roman"/>
                <w:sz w:val="24"/>
                <w:szCs w:val="24"/>
              </w:rPr>
              <w:t>-2»</w:t>
            </w:r>
          </w:p>
        </w:tc>
        <w:tc>
          <w:tcPr>
            <w:tcW w:w="1453" w:type="dxa"/>
            <w:tcBorders>
              <w:top w:val="nil"/>
              <w:left w:val="nil"/>
              <w:bottom w:val="single" w:sz="4" w:space="0" w:color="auto"/>
              <w:right w:val="single" w:sz="4" w:space="0" w:color="auto"/>
            </w:tcBorders>
            <w:shd w:val="clear" w:color="auto" w:fill="auto"/>
            <w:vAlign w:val="center"/>
            <w:hideMark/>
          </w:tcPr>
          <w:p w:rsidR="00AC5B2D" w:rsidRPr="000643A6" w:rsidRDefault="00AC5B2D" w:rsidP="00AA2497">
            <w:pPr>
              <w:pStyle w:val="aa"/>
              <w:jc w:val="center"/>
              <w:rPr>
                <w:rFonts w:ascii="Times New Roman" w:hAnsi="Times New Roman"/>
                <w:sz w:val="24"/>
                <w:szCs w:val="24"/>
              </w:rPr>
            </w:pPr>
            <w:r w:rsidRPr="000643A6">
              <w:rPr>
                <w:rFonts w:ascii="Times New Roman" w:hAnsi="Times New Roman"/>
                <w:sz w:val="24"/>
                <w:szCs w:val="24"/>
              </w:rPr>
              <w:t>4</w:t>
            </w:r>
          </w:p>
        </w:tc>
        <w:tc>
          <w:tcPr>
            <w:tcW w:w="1225" w:type="dxa"/>
            <w:tcBorders>
              <w:top w:val="nil"/>
              <w:left w:val="nil"/>
              <w:bottom w:val="single" w:sz="4" w:space="0" w:color="auto"/>
              <w:right w:val="single" w:sz="4" w:space="0" w:color="auto"/>
            </w:tcBorders>
            <w:shd w:val="clear" w:color="auto" w:fill="auto"/>
            <w:vAlign w:val="center"/>
            <w:hideMark/>
          </w:tcPr>
          <w:p w:rsidR="00AC5B2D" w:rsidRPr="000643A6" w:rsidRDefault="00AC5B2D" w:rsidP="00AA2497">
            <w:pPr>
              <w:pStyle w:val="aa"/>
              <w:jc w:val="center"/>
              <w:rPr>
                <w:rFonts w:ascii="Times New Roman" w:hAnsi="Times New Roman"/>
                <w:sz w:val="24"/>
                <w:szCs w:val="24"/>
              </w:rPr>
            </w:pPr>
            <w:r>
              <w:rPr>
                <w:rFonts w:ascii="Times New Roman" w:hAnsi="Times New Roman"/>
                <w:sz w:val="24"/>
                <w:szCs w:val="24"/>
              </w:rPr>
              <w:t>2</w:t>
            </w:r>
          </w:p>
        </w:tc>
        <w:tc>
          <w:tcPr>
            <w:tcW w:w="1464" w:type="dxa"/>
            <w:tcBorders>
              <w:top w:val="nil"/>
              <w:left w:val="nil"/>
              <w:bottom w:val="single" w:sz="4" w:space="0" w:color="auto"/>
              <w:right w:val="single" w:sz="4" w:space="0" w:color="auto"/>
            </w:tcBorders>
            <w:shd w:val="clear" w:color="auto" w:fill="auto"/>
            <w:noWrap/>
            <w:vAlign w:val="center"/>
            <w:hideMark/>
          </w:tcPr>
          <w:p w:rsidR="00AC5B2D" w:rsidRPr="000643A6" w:rsidRDefault="00AC5B2D" w:rsidP="00AA2497">
            <w:pPr>
              <w:pStyle w:val="aa"/>
              <w:jc w:val="center"/>
              <w:rPr>
                <w:rFonts w:ascii="Times New Roman" w:hAnsi="Times New Roman"/>
                <w:sz w:val="24"/>
                <w:szCs w:val="24"/>
              </w:rPr>
            </w:pPr>
            <w:r w:rsidRPr="000643A6">
              <w:rPr>
                <w:rFonts w:ascii="Times New Roman" w:hAnsi="Times New Roman"/>
                <w:sz w:val="24"/>
                <w:szCs w:val="24"/>
              </w:rPr>
              <w:t>15</w:t>
            </w:r>
          </w:p>
        </w:tc>
        <w:tc>
          <w:tcPr>
            <w:tcW w:w="1225" w:type="dxa"/>
            <w:tcBorders>
              <w:top w:val="nil"/>
              <w:left w:val="nil"/>
              <w:bottom w:val="single" w:sz="4" w:space="0" w:color="auto"/>
              <w:right w:val="single" w:sz="4" w:space="0" w:color="auto"/>
            </w:tcBorders>
            <w:shd w:val="clear" w:color="auto" w:fill="auto"/>
            <w:noWrap/>
            <w:vAlign w:val="center"/>
            <w:hideMark/>
          </w:tcPr>
          <w:p w:rsidR="00AC5B2D" w:rsidRPr="000643A6" w:rsidRDefault="00AC5B2D" w:rsidP="00AA2497">
            <w:pPr>
              <w:pStyle w:val="aa"/>
              <w:jc w:val="center"/>
              <w:rPr>
                <w:rFonts w:ascii="Times New Roman" w:hAnsi="Times New Roman"/>
                <w:sz w:val="24"/>
                <w:szCs w:val="24"/>
              </w:rPr>
            </w:pPr>
            <w:r w:rsidRPr="000643A6">
              <w:rPr>
                <w:rFonts w:ascii="Times New Roman" w:hAnsi="Times New Roman"/>
                <w:sz w:val="24"/>
                <w:szCs w:val="24"/>
              </w:rPr>
              <w:t>15</w:t>
            </w:r>
          </w:p>
        </w:tc>
        <w:tc>
          <w:tcPr>
            <w:tcW w:w="1231" w:type="dxa"/>
            <w:tcBorders>
              <w:top w:val="nil"/>
              <w:left w:val="nil"/>
              <w:bottom w:val="single" w:sz="4" w:space="0" w:color="auto"/>
              <w:right w:val="single" w:sz="4" w:space="0" w:color="auto"/>
            </w:tcBorders>
            <w:shd w:val="clear" w:color="auto" w:fill="auto"/>
            <w:noWrap/>
            <w:vAlign w:val="center"/>
            <w:hideMark/>
          </w:tcPr>
          <w:p w:rsidR="00AC5B2D" w:rsidRPr="000643A6" w:rsidRDefault="00AC5B2D" w:rsidP="00AA2497">
            <w:pPr>
              <w:pStyle w:val="aa"/>
              <w:jc w:val="center"/>
              <w:rPr>
                <w:rFonts w:ascii="Times New Roman" w:hAnsi="Times New Roman"/>
                <w:sz w:val="24"/>
                <w:szCs w:val="24"/>
              </w:rPr>
            </w:pPr>
          </w:p>
        </w:tc>
      </w:tr>
      <w:tr w:rsidR="00AC5B2D" w:rsidRPr="000643A6" w:rsidTr="00AC5B2D">
        <w:trPr>
          <w:trHeight w:val="315"/>
        </w:trPr>
        <w:tc>
          <w:tcPr>
            <w:tcW w:w="2101" w:type="dxa"/>
            <w:tcBorders>
              <w:top w:val="single" w:sz="4" w:space="0" w:color="auto"/>
              <w:left w:val="single" w:sz="4" w:space="0" w:color="auto"/>
              <w:right w:val="single" w:sz="4" w:space="0" w:color="auto"/>
            </w:tcBorders>
            <w:shd w:val="clear" w:color="auto" w:fill="auto"/>
            <w:vAlign w:val="center"/>
            <w:hideMark/>
          </w:tcPr>
          <w:p w:rsidR="00AC5B2D" w:rsidRDefault="00AC5B2D" w:rsidP="00AA2497">
            <w:pPr>
              <w:pStyle w:val="aa"/>
              <w:rPr>
                <w:rFonts w:ascii="Times New Roman" w:hAnsi="Times New Roman"/>
                <w:sz w:val="24"/>
                <w:szCs w:val="24"/>
              </w:rPr>
            </w:pPr>
            <w:r>
              <w:rPr>
                <w:rFonts w:ascii="Times New Roman" w:hAnsi="Times New Roman"/>
                <w:sz w:val="24"/>
                <w:szCs w:val="24"/>
              </w:rPr>
              <w:t>Набиуллина Нурзада Рамилевна</w:t>
            </w:r>
          </w:p>
        </w:tc>
        <w:tc>
          <w:tcPr>
            <w:tcW w:w="1807" w:type="dxa"/>
            <w:tcBorders>
              <w:top w:val="nil"/>
              <w:left w:val="nil"/>
              <w:bottom w:val="single" w:sz="4" w:space="0" w:color="auto"/>
              <w:right w:val="single" w:sz="4" w:space="0" w:color="auto"/>
            </w:tcBorders>
            <w:shd w:val="clear" w:color="auto" w:fill="auto"/>
            <w:vAlign w:val="center"/>
            <w:hideMark/>
          </w:tcPr>
          <w:p w:rsidR="00AC5B2D" w:rsidRDefault="00AC5B2D" w:rsidP="00AA2497">
            <w:pPr>
              <w:pStyle w:val="aa"/>
              <w:rPr>
                <w:rFonts w:ascii="Times New Roman" w:hAnsi="Times New Roman"/>
                <w:sz w:val="24"/>
                <w:szCs w:val="24"/>
              </w:rPr>
            </w:pPr>
            <w:r>
              <w:rPr>
                <w:rFonts w:ascii="Times New Roman" w:hAnsi="Times New Roman"/>
                <w:sz w:val="24"/>
                <w:szCs w:val="24"/>
              </w:rPr>
              <w:t>«Музыкальная АБВГДейка-2»</w:t>
            </w:r>
          </w:p>
        </w:tc>
        <w:tc>
          <w:tcPr>
            <w:tcW w:w="1453" w:type="dxa"/>
            <w:tcBorders>
              <w:top w:val="nil"/>
              <w:left w:val="nil"/>
              <w:bottom w:val="single" w:sz="4" w:space="0" w:color="auto"/>
              <w:right w:val="single" w:sz="4" w:space="0" w:color="auto"/>
            </w:tcBorders>
            <w:shd w:val="clear" w:color="auto" w:fill="auto"/>
            <w:vAlign w:val="center"/>
            <w:hideMark/>
          </w:tcPr>
          <w:p w:rsidR="00AC5B2D" w:rsidRDefault="00AC5B2D" w:rsidP="00AA2497">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vAlign w:val="center"/>
            <w:hideMark/>
          </w:tcPr>
          <w:p w:rsidR="00AC5B2D" w:rsidRDefault="00AC5B2D" w:rsidP="00AA2497">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nil"/>
              <w:left w:val="nil"/>
              <w:bottom w:val="single" w:sz="4" w:space="0" w:color="auto"/>
              <w:right w:val="single" w:sz="4" w:space="0" w:color="auto"/>
            </w:tcBorders>
            <w:shd w:val="clear" w:color="auto" w:fill="auto"/>
            <w:noWrap/>
            <w:vAlign w:val="center"/>
            <w:hideMark/>
          </w:tcPr>
          <w:p w:rsidR="00AC5B2D" w:rsidRDefault="00AC5B2D" w:rsidP="00AA2497">
            <w:pPr>
              <w:pStyle w:val="aa"/>
              <w:jc w:val="center"/>
              <w:rPr>
                <w:rFonts w:ascii="Times New Roman" w:hAnsi="Times New Roman"/>
                <w:sz w:val="24"/>
                <w:szCs w:val="24"/>
              </w:rPr>
            </w:pPr>
            <w:r>
              <w:rPr>
                <w:rFonts w:ascii="Times New Roman" w:hAnsi="Times New Roman"/>
                <w:sz w:val="24"/>
                <w:szCs w:val="24"/>
              </w:rPr>
              <w:t>13</w:t>
            </w:r>
          </w:p>
        </w:tc>
        <w:tc>
          <w:tcPr>
            <w:tcW w:w="1225" w:type="dxa"/>
            <w:tcBorders>
              <w:top w:val="nil"/>
              <w:left w:val="nil"/>
              <w:bottom w:val="single" w:sz="4" w:space="0" w:color="auto"/>
              <w:right w:val="single" w:sz="4" w:space="0" w:color="auto"/>
            </w:tcBorders>
            <w:shd w:val="clear" w:color="auto" w:fill="auto"/>
            <w:noWrap/>
            <w:vAlign w:val="center"/>
            <w:hideMark/>
          </w:tcPr>
          <w:p w:rsidR="00AC5B2D" w:rsidRDefault="00AC5B2D" w:rsidP="00AA2497">
            <w:pPr>
              <w:pStyle w:val="aa"/>
              <w:jc w:val="center"/>
              <w:rPr>
                <w:rFonts w:ascii="Times New Roman" w:hAnsi="Times New Roman"/>
                <w:sz w:val="24"/>
                <w:szCs w:val="24"/>
              </w:rPr>
            </w:pPr>
          </w:p>
        </w:tc>
        <w:tc>
          <w:tcPr>
            <w:tcW w:w="1231" w:type="dxa"/>
            <w:tcBorders>
              <w:top w:val="nil"/>
              <w:left w:val="nil"/>
              <w:bottom w:val="single" w:sz="4" w:space="0" w:color="auto"/>
              <w:right w:val="single" w:sz="4" w:space="0" w:color="auto"/>
            </w:tcBorders>
            <w:shd w:val="clear" w:color="auto" w:fill="auto"/>
            <w:noWrap/>
            <w:vAlign w:val="center"/>
          </w:tcPr>
          <w:p w:rsidR="00AC5B2D" w:rsidRPr="000643A6" w:rsidRDefault="00AC5B2D" w:rsidP="00AA2497">
            <w:pPr>
              <w:pStyle w:val="aa"/>
              <w:jc w:val="center"/>
              <w:rPr>
                <w:rFonts w:ascii="Times New Roman" w:hAnsi="Times New Roman"/>
                <w:sz w:val="24"/>
                <w:szCs w:val="24"/>
              </w:rPr>
            </w:pPr>
          </w:p>
        </w:tc>
      </w:tr>
      <w:tr w:rsidR="00AC5B2D" w:rsidRPr="000643A6" w:rsidTr="00AC5B2D">
        <w:trPr>
          <w:trHeight w:val="315"/>
        </w:trPr>
        <w:tc>
          <w:tcPr>
            <w:tcW w:w="2101" w:type="dxa"/>
            <w:vMerge w:val="restart"/>
            <w:tcBorders>
              <w:top w:val="single" w:sz="4" w:space="0" w:color="auto"/>
              <w:left w:val="single" w:sz="4" w:space="0" w:color="auto"/>
              <w:right w:val="single" w:sz="4" w:space="0" w:color="auto"/>
            </w:tcBorders>
            <w:shd w:val="clear" w:color="auto" w:fill="auto"/>
            <w:vAlign w:val="center"/>
          </w:tcPr>
          <w:p w:rsidR="00AC5B2D" w:rsidRPr="000643A6" w:rsidRDefault="00AC5B2D" w:rsidP="00765B3F">
            <w:pPr>
              <w:pStyle w:val="aa"/>
              <w:rPr>
                <w:rFonts w:ascii="Times New Roman" w:hAnsi="Times New Roman"/>
                <w:sz w:val="24"/>
                <w:szCs w:val="24"/>
              </w:rPr>
            </w:pPr>
            <w:r>
              <w:rPr>
                <w:rFonts w:ascii="Times New Roman" w:hAnsi="Times New Roman"/>
                <w:sz w:val="24"/>
                <w:szCs w:val="24"/>
              </w:rPr>
              <w:t>Ахунова Алина Альфисовна</w:t>
            </w:r>
          </w:p>
        </w:tc>
        <w:tc>
          <w:tcPr>
            <w:tcW w:w="1807" w:type="dxa"/>
            <w:tcBorders>
              <w:top w:val="nil"/>
              <w:left w:val="nil"/>
              <w:bottom w:val="single" w:sz="4" w:space="0" w:color="auto"/>
              <w:right w:val="single" w:sz="4" w:space="0" w:color="auto"/>
            </w:tcBorders>
            <w:shd w:val="clear" w:color="auto" w:fill="auto"/>
            <w:vAlign w:val="center"/>
          </w:tcPr>
          <w:p w:rsidR="00AC5B2D" w:rsidRPr="000643A6" w:rsidRDefault="00AC5B2D" w:rsidP="00543F14">
            <w:pPr>
              <w:pStyle w:val="aa"/>
              <w:rPr>
                <w:rFonts w:ascii="Times New Roman" w:hAnsi="Times New Roman"/>
                <w:sz w:val="24"/>
                <w:szCs w:val="24"/>
              </w:rPr>
            </w:pPr>
            <w:r>
              <w:rPr>
                <w:rFonts w:ascii="Times New Roman" w:hAnsi="Times New Roman"/>
                <w:sz w:val="24"/>
                <w:szCs w:val="24"/>
              </w:rPr>
              <w:t>«Речецветик-1»</w:t>
            </w:r>
          </w:p>
        </w:tc>
        <w:tc>
          <w:tcPr>
            <w:tcW w:w="1453" w:type="dxa"/>
            <w:tcBorders>
              <w:top w:val="nil"/>
              <w:left w:val="nil"/>
              <w:bottom w:val="single" w:sz="4" w:space="0" w:color="auto"/>
              <w:right w:val="single" w:sz="4" w:space="0" w:color="auto"/>
            </w:tcBorders>
            <w:shd w:val="clear" w:color="auto" w:fill="auto"/>
            <w:vAlign w:val="center"/>
          </w:tcPr>
          <w:p w:rsidR="00AC5B2D" w:rsidRPr="000643A6" w:rsidRDefault="00AC5B2D"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vAlign w:val="center"/>
          </w:tcPr>
          <w:p w:rsidR="00AC5B2D" w:rsidRDefault="00AC5B2D"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r>
              <w:rPr>
                <w:rFonts w:ascii="Times New Roman" w:hAnsi="Times New Roman"/>
                <w:sz w:val="24"/>
                <w:szCs w:val="24"/>
              </w:rPr>
              <w:t>15</w:t>
            </w:r>
          </w:p>
        </w:tc>
        <w:tc>
          <w:tcPr>
            <w:tcW w:w="1225"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p>
        </w:tc>
        <w:tc>
          <w:tcPr>
            <w:tcW w:w="1231"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p>
        </w:tc>
      </w:tr>
      <w:tr w:rsidR="00AC5B2D" w:rsidRPr="000643A6" w:rsidTr="00AC5B2D">
        <w:trPr>
          <w:trHeight w:val="315"/>
        </w:trPr>
        <w:tc>
          <w:tcPr>
            <w:tcW w:w="2101" w:type="dxa"/>
            <w:vMerge/>
            <w:tcBorders>
              <w:left w:val="single" w:sz="4" w:space="0" w:color="auto"/>
              <w:bottom w:val="single" w:sz="4" w:space="0" w:color="000000"/>
              <w:right w:val="single" w:sz="4" w:space="0" w:color="auto"/>
            </w:tcBorders>
            <w:shd w:val="clear" w:color="auto" w:fill="auto"/>
            <w:vAlign w:val="center"/>
          </w:tcPr>
          <w:p w:rsidR="00AC5B2D" w:rsidRPr="000643A6" w:rsidRDefault="00AC5B2D" w:rsidP="00765B3F">
            <w:pPr>
              <w:pStyle w:val="aa"/>
              <w:rPr>
                <w:rFonts w:ascii="Times New Roman" w:hAnsi="Times New Roman"/>
                <w:sz w:val="24"/>
                <w:szCs w:val="24"/>
              </w:rPr>
            </w:pPr>
          </w:p>
        </w:tc>
        <w:tc>
          <w:tcPr>
            <w:tcW w:w="1807" w:type="dxa"/>
            <w:tcBorders>
              <w:top w:val="nil"/>
              <w:left w:val="nil"/>
              <w:bottom w:val="single" w:sz="4" w:space="0" w:color="auto"/>
              <w:right w:val="single" w:sz="4" w:space="0" w:color="auto"/>
            </w:tcBorders>
            <w:shd w:val="clear" w:color="auto" w:fill="auto"/>
            <w:vAlign w:val="center"/>
          </w:tcPr>
          <w:p w:rsidR="00AC5B2D" w:rsidRPr="000643A6" w:rsidRDefault="00AC5B2D" w:rsidP="00765B3F">
            <w:pPr>
              <w:pStyle w:val="aa"/>
              <w:rPr>
                <w:rFonts w:ascii="Times New Roman" w:hAnsi="Times New Roman"/>
                <w:sz w:val="24"/>
                <w:szCs w:val="24"/>
              </w:rPr>
            </w:pPr>
            <w:r>
              <w:rPr>
                <w:rFonts w:ascii="Times New Roman" w:hAnsi="Times New Roman"/>
                <w:sz w:val="24"/>
                <w:szCs w:val="24"/>
              </w:rPr>
              <w:t>«Речецветик-2»</w:t>
            </w:r>
          </w:p>
        </w:tc>
        <w:tc>
          <w:tcPr>
            <w:tcW w:w="1453" w:type="dxa"/>
            <w:tcBorders>
              <w:top w:val="nil"/>
              <w:left w:val="nil"/>
              <w:bottom w:val="single" w:sz="4" w:space="0" w:color="auto"/>
              <w:right w:val="single" w:sz="4" w:space="0" w:color="auto"/>
            </w:tcBorders>
            <w:shd w:val="clear" w:color="auto" w:fill="auto"/>
            <w:vAlign w:val="center"/>
          </w:tcPr>
          <w:p w:rsidR="00AC5B2D" w:rsidRPr="000643A6" w:rsidRDefault="00AC5B2D"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vAlign w:val="center"/>
          </w:tcPr>
          <w:p w:rsidR="00AC5B2D" w:rsidRDefault="00AC5B2D"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r>
              <w:rPr>
                <w:rFonts w:ascii="Times New Roman" w:hAnsi="Times New Roman"/>
                <w:sz w:val="24"/>
                <w:szCs w:val="24"/>
              </w:rPr>
              <w:t>15</w:t>
            </w:r>
          </w:p>
        </w:tc>
        <w:tc>
          <w:tcPr>
            <w:tcW w:w="1225"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p>
        </w:tc>
        <w:tc>
          <w:tcPr>
            <w:tcW w:w="1231"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p>
        </w:tc>
      </w:tr>
      <w:tr w:rsidR="00AC5B2D" w:rsidRPr="000643A6" w:rsidTr="00AC5B2D">
        <w:trPr>
          <w:trHeight w:val="315"/>
        </w:trPr>
        <w:tc>
          <w:tcPr>
            <w:tcW w:w="2101" w:type="dxa"/>
            <w:vMerge w:val="restart"/>
            <w:tcBorders>
              <w:top w:val="single" w:sz="4" w:space="0" w:color="auto"/>
              <w:left w:val="single" w:sz="4" w:space="0" w:color="auto"/>
              <w:right w:val="single" w:sz="4" w:space="0" w:color="auto"/>
            </w:tcBorders>
            <w:shd w:val="clear" w:color="auto" w:fill="auto"/>
            <w:vAlign w:val="center"/>
          </w:tcPr>
          <w:p w:rsidR="00AC5B2D" w:rsidRDefault="00AC5B2D" w:rsidP="00765B3F">
            <w:pPr>
              <w:pStyle w:val="aa"/>
              <w:rPr>
                <w:rFonts w:ascii="Times New Roman" w:hAnsi="Times New Roman"/>
                <w:sz w:val="24"/>
                <w:szCs w:val="24"/>
              </w:rPr>
            </w:pPr>
            <w:r>
              <w:rPr>
                <w:rFonts w:ascii="Times New Roman" w:hAnsi="Times New Roman"/>
                <w:sz w:val="24"/>
                <w:szCs w:val="24"/>
              </w:rPr>
              <w:t>Мусина Светлана Исрафиловна</w:t>
            </w:r>
          </w:p>
        </w:tc>
        <w:tc>
          <w:tcPr>
            <w:tcW w:w="1807" w:type="dxa"/>
            <w:tcBorders>
              <w:top w:val="nil"/>
              <w:left w:val="nil"/>
              <w:bottom w:val="single" w:sz="4" w:space="0" w:color="auto"/>
              <w:right w:val="single" w:sz="4" w:space="0" w:color="auto"/>
            </w:tcBorders>
            <w:shd w:val="clear" w:color="auto" w:fill="auto"/>
            <w:vAlign w:val="center"/>
          </w:tcPr>
          <w:p w:rsidR="00AC5B2D" w:rsidRDefault="00AC5B2D" w:rsidP="00765B3F">
            <w:pPr>
              <w:pStyle w:val="aa"/>
              <w:rPr>
                <w:rFonts w:ascii="Times New Roman" w:hAnsi="Times New Roman"/>
                <w:sz w:val="24"/>
                <w:szCs w:val="24"/>
              </w:rPr>
            </w:pPr>
            <w:r>
              <w:rPr>
                <w:rFonts w:ascii="Times New Roman" w:hAnsi="Times New Roman"/>
                <w:sz w:val="24"/>
                <w:szCs w:val="24"/>
              </w:rPr>
              <w:t>«АБВГДейка-1»</w:t>
            </w:r>
          </w:p>
        </w:tc>
        <w:tc>
          <w:tcPr>
            <w:tcW w:w="1453" w:type="dxa"/>
            <w:tcBorders>
              <w:top w:val="nil"/>
              <w:left w:val="nil"/>
              <w:bottom w:val="single" w:sz="4" w:space="0" w:color="auto"/>
              <w:right w:val="single" w:sz="4" w:space="0" w:color="auto"/>
            </w:tcBorders>
            <w:shd w:val="clear" w:color="auto" w:fill="auto"/>
            <w:vAlign w:val="center"/>
          </w:tcPr>
          <w:p w:rsidR="00AC5B2D" w:rsidRDefault="00AC5B2D"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vAlign w:val="center"/>
          </w:tcPr>
          <w:p w:rsidR="00AC5B2D" w:rsidRDefault="00AC5B2D"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nil"/>
              <w:left w:val="nil"/>
              <w:bottom w:val="single" w:sz="4" w:space="0" w:color="auto"/>
              <w:right w:val="single" w:sz="4" w:space="0" w:color="auto"/>
            </w:tcBorders>
            <w:shd w:val="clear" w:color="auto" w:fill="auto"/>
            <w:noWrap/>
            <w:vAlign w:val="center"/>
          </w:tcPr>
          <w:p w:rsidR="00AC5B2D" w:rsidRDefault="00AC5B2D" w:rsidP="00543F14">
            <w:pPr>
              <w:pStyle w:val="aa"/>
              <w:jc w:val="center"/>
              <w:rPr>
                <w:rFonts w:ascii="Times New Roman" w:hAnsi="Times New Roman"/>
                <w:sz w:val="24"/>
                <w:szCs w:val="24"/>
              </w:rPr>
            </w:pPr>
            <w:r>
              <w:rPr>
                <w:rFonts w:ascii="Times New Roman" w:hAnsi="Times New Roman"/>
                <w:sz w:val="24"/>
                <w:szCs w:val="24"/>
              </w:rPr>
              <w:t>11</w:t>
            </w:r>
          </w:p>
        </w:tc>
        <w:tc>
          <w:tcPr>
            <w:tcW w:w="1225"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p>
        </w:tc>
        <w:tc>
          <w:tcPr>
            <w:tcW w:w="1231"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p>
        </w:tc>
      </w:tr>
      <w:tr w:rsidR="00AC5B2D" w:rsidRPr="000643A6" w:rsidTr="00AC5B2D">
        <w:trPr>
          <w:trHeight w:val="315"/>
        </w:trPr>
        <w:tc>
          <w:tcPr>
            <w:tcW w:w="2101" w:type="dxa"/>
            <w:vMerge/>
            <w:tcBorders>
              <w:left w:val="single" w:sz="4" w:space="0" w:color="auto"/>
              <w:bottom w:val="single" w:sz="4" w:space="0" w:color="000000"/>
              <w:right w:val="single" w:sz="4" w:space="0" w:color="auto"/>
            </w:tcBorders>
            <w:shd w:val="clear" w:color="auto" w:fill="auto"/>
            <w:vAlign w:val="center"/>
          </w:tcPr>
          <w:p w:rsidR="00AC5B2D" w:rsidRDefault="00AC5B2D" w:rsidP="00765B3F">
            <w:pPr>
              <w:pStyle w:val="aa"/>
              <w:rPr>
                <w:rFonts w:ascii="Times New Roman" w:hAnsi="Times New Roman"/>
                <w:sz w:val="24"/>
                <w:szCs w:val="24"/>
              </w:rPr>
            </w:pPr>
          </w:p>
        </w:tc>
        <w:tc>
          <w:tcPr>
            <w:tcW w:w="1807" w:type="dxa"/>
            <w:tcBorders>
              <w:top w:val="nil"/>
              <w:left w:val="nil"/>
              <w:bottom w:val="single" w:sz="4" w:space="0" w:color="auto"/>
              <w:right w:val="single" w:sz="4" w:space="0" w:color="auto"/>
            </w:tcBorders>
            <w:shd w:val="clear" w:color="auto" w:fill="auto"/>
            <w:vAlign w:val="center"/>
          </w:tcPr>
          <w:p w:rsidR="00AC5B2D" w:rsidRDefault="00AC5B2D" w:rsidP="00765B3F">
            <w:pPr>
              <w:pStyle w:val="aa"/>
              <w:rPr>
                <w:rFonts w:ascii="Times New Roman" w:hAnsi="Times New Roman"/>
                <w:sz w:val="24"/>
                <w:szCs w:val="24"/>
              </w:rPr>
            </w:pPr>
            <w:r>
              <w:rPr>
                <w:rFonts w:ascii="Times New Roman" w:hAnsi="Times New Roman"/>
                <w:sz w:val="24"/>
                <w:szCs w:val="24"/>
              </w:rPr>
              <w:t>«АБВГДейка-2»</w:t>
            </w:r>
          </w:p>
        </w:tc>
        <w:tc>
          <w:tcPr>
            <w:tcW w:w="1453" w:type="dxa"/>
            <w:tcBorders>
              <w:top w:val="nil"/>
              <w:left w:val="nil"/>
              <w:bottom w:val="single" w:sz="4" w:space="0" w:color="auto"/>
              <w:right w:val="single" w:sz="4" w:space="0" w:color="auto"/>
            </w:tcBorders>
            <w:shd w:val="clear" w:color="auto" w:fill="auto"/>
            <w:vAlign w:val="center"/>
          </w:tcPr>
          <w:p w:rsidR="00AC5B2D" w:rsidRDefault="00AC5B2D" w:rsidP="00543F14">
            <w:pPr>
              <w:pStyle w:val="aa"/>
              <w:jc w:val="center"/>
              <w:rPr>
                <w:rFonts w:ascii="Times New Roman" w:hAnsi="Times New Roman"/>
                <w:sz w:val="24"/>
                <w:szCs w:val="24"/>
              </w:rPr>
            </w:pPr>
            <w:r>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vAlign w:val="center"/>
          </w:tcPr>
          <w:p w:rsidR="00AC5B2D" w:rsidRDefault="00AC5B2D" w:rsidP="00543F14">
            <w:pPr>
              <w:pStyle w:val="aa"/>
              <w:jc w:val="center"/>
              <w:rPr>
                <w:rFonts w:ascii="Times New Roman" w:hAnsi="Times New Roman"/>
                <w:sz w:val="24"/>
                <w:szCs w:val="24"/>
              </w:rPr>
            </w:pPr>
            <w:r>
              <w:rPr>
                <w:rFonts w:ascii="Times New Roman" w:hAnsi="Times New Roman"/>
                <w:sz w:val="24"/>
                <w:szCs w:val="24"/>
              </w:rPr>
              <w:t>1</w:t>
            </w:r>
          </w:p>
        </w:tc>
        <w:tc>
          <w:tcPr>
            <w:tcW w:w="1464" w:type="dxa"/>
            <w:tcBorders>
              <w:top w:val="nil"/>
              <w:left w:val="nil"/>
              <w:bottom w:val="single" w:sz="4" w:space="0" w:color="auto"/>
              <w:right w:val="single" w:sz="4" w:space="0" w:color="auto"/>
            </w:tcBorders>
            <w:shd w:val="clear" w:color="auto" w:fill="auto"/>
            <w:noWrap/>
            <w:vAlign w:val="center"/>
          </w:tcPr>
          <w:p w:rsidR="00AC5B2D" w:rsidRDefault="00AC5B2D" w:rsidP="00543F14">
            <w:pPr>
              <w:pStyle w:val="aa"/>
              <w:jc w:val="center"/>
              <w:rPr>
                <w:rFonts w:ascii="Times New Roman" w:hAnsi="Times New Roman"/>
                <w:sz w:val="24"/>
                <w:szCs w:val="24"/>
              </w:rPr>
            </w:pPr>
            <w:r>
              <w:rPr>
                <w:rFonts w:ascii="Times New Roman" w:hAnsi="Times New Roman"/>
                <w:sz w:val="24"/>
                <w:szCs w:val="24"/>
              </w:rPr>
              <w:t>13</w:t>
            </w:r>
          </w:p>
        </w:tc>
        <w:tc>
          <w:tcPr>
            <w:tcW w:w="1225"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p>
        </w:tc>
        <w:tc>
          <w:tcPr>
            <w:tcW w:w="1231" w:type="dxa"/>
            <w:tcBorders>
              <w:top w:val="nil"/>
              <w:left w:val="nil"/>
              <w:bottom w:val="single" w:sz="4" w:space="0" w:color="auto"/>
              <w:right w:val="single" w:sz="4" w:space="0" w:color="auto"/>
            </w:tcBorders>
            <w:shd w:val="clear" w:color="auto" w:fill="auto"/>
            <w:noWrap/>
            <w:vAlign w:val="center"/>
          </w:tcPr>
          <w:p w:rsidR="00AC5B2D" w:rsidRPr="000643A6" w:rsidRDefault="00AC5B2D" w:rsidP="00543F14">
            <w:pPr>
              <w:pStyle w:val="aa"/>
              <w:jc w:val="center"/>
              <w:rPr>
                <w:rFonts w:ascii="Times New Roman" w:hAnsi="Times New Roman"/>
                <w:sz w:val="24"/>
                <w:szCs w:val="24"/>
              </w:rPr>
            </w:pPr>
          </w:p>
        </w:tc>
      </w:tr>
    </w:tbl>
    <w:p w:rsidR="00C7297E" w:rsidRPr="00AC5B2D" w:rsidRDefault="007322DC" w:rsidP="007A74DD">
      <w:pPr>
        <w:spacing w:before="150"/>
        <w:jc w:val="both"/>
        <w:rPr>
          <w:sz w:val="24"/>
          <w:szCs w:val="24"/>
          <w:lang w:eastAsia="ru-RU"/>
        </w:rPr>
      </w:pPr>
      <w:r w:rsidRPr="00AC5B2D">
        <w:rPr>
          <w:sz w:val="24"/>
          <w:szCs w:val="24"/>
          <w:lang w:eastAsia="ru-RU"/>
        </w:rPr>
        <w:t>На начало учебного год</w:t>
      </w:r>
      <w:r w:rsidR="00AC5B2D">
        <w:rPr>
          <w:sz w:val="24"/>
          <w:szCs w:val="24"/>
          <w:lang w:eastAsia="ru-RU"/>
        </w:rPr>
        <w:t>а было 171</w:t>
      </w:r>
      <w:r w:rsidRPr="00AC5B2D">
        <w:rPr>
          <w:sz w:val="24"/>
          <w:szCs w:val="24"/>
          <w:lang w:eastAsia="ru-RU"/>
        </w:rPr>
        <w:t xml:space="preserve"> учащихся, на </w:t>
      </w:r>
      <w:r w:rsidR="00C8382A" w:rsidRPr="00AC5B2D">
        <w:rPr>
          <w:sz w:val="24"/>
          <w:szCs w:val="24"/>
          <w:lang w:eastAsia="ru-RU"/>
        </w:rPr>
        <w:t xml:space="preserve">конец учебного года осталось </w:t>
      </w:r>
      <w:r w:rsidR="000A7895">
        <w:rPr>
          <w:sz w:val="24"/>
          <w:szCs w:val="24"/>
          <w:lang w:eastAsia="ru-RU"/>
        </w:rPr>
        <w:t>157</w:t>
      </w:r>
      <w:r w:rsidR="00082580">
        <w:rPr>
          <w:sz w:val="24"/>
          <w:szCs w:val="24"/>
          <w:lang w:eastAsia="ru-RU"/>
        </w:rPr>
        <w:t xml:space="preserve"> учащихся, что составило 92</w:t>
      </w:r>
      <w:r w:rsidRPr="00AC5B2D">
        <w:rPr>
          <w:sz w:val="24"/>
          <w:szCs w:val="24"/>
          <w:lang w:eastAsia="ru-RU"/>
        </w:rPr>
        <w:t xml:space="preserve"> %. </w:t>
      </w:r>
      <w:r w:rsidR="007A74DD">
        <w:rPr>
          <w:sz w:val="24"/>
          <w:szCs w:val="24"/>
          <w:lang w:eastAsia="ru-RU"/>
        </w:rPr>
        <w:t>Одна группа 1 года обучения о</w:t>
      </w:r>
      <w:r w:rsidR="00AC5B2D">
        <w:rPr>
          <w:sz w:val="24"/>
          <w:szCs w:val="24"/>
          <w:lang w:eastAsia="ru-RU"/>
        </w:rPr>
        <w:t>бъединение «Основы лидерства», руководитель Мухаметзянова И.С.</w:t>
      </w:r>
      <w:r w:rsidR="007A74DD">
        <w:rPr>
          <w:sz w:val="24"/>
          <w:szCs w:val="24"/>
          <w:lang w:eastAsia="ru-RU"/>
        </w:rPr>
        <w:t xml:space="preserve"> уволилась по собственному желанию. В связи с пере</w:t>
      </w:r>
      <w:r w:rsidR="000A7895">
        <w:rPr>
          <w:sz w:val="24"/>
          <w:szCs w:val="24"/>
          <w:lang w:eastAsia="ru-RU"/>
        </w:rPr>
        <w:t>ходом на электронное обучение с применением</w:t>
      </w:r>
      <w:r w:rsidR="007A74DD">
        <w:rPr>
          <w:sz w:val="24"/>
          <w:szCs w:val="24"/>
          <w:lang w:eastAsia="ru-RU"/>
        </w:rPr>
        <w:t xml:space="preserve"> дистанционных технологий, </w:t>
      </w:r>
      <w:r w:rsidR="003C4315">
        <w:rPr>
          <w:sz w:val="24"/>
          <w:szCs w:val="24"/>
          <w:lang w:eastAsia="ru-RU"/>
        </w:rPr>
        <w:t xml:space="preserve">платные объединения </w:t>
      </w:r>
      <w:r w:rsidR="007A74DD">
        <w:rPr>
          <w:sz w:val="24"/>
          <w:szCs w:val="24"/>
          <w:lang w:eastAsia="ru-RU"/>
        </w:rPr>
        <w:t>«Музыкальная АБВГДейка», «Речецветик-1», «Речецветик-2», «АБВГДейка-1», «АБВГДейка-2»</w:t>
      </w:r>
      <w:r w:rsidR="003C4315">
        <w:rPr>
          <w:sz w:val="24"/>
          <w:szCs w:val="24"/>
          <w:lang w:eastAsia="ru-RU"/>
        </w:rPr>
        <w:t xml:space="preserve"> были закрыты с </w:t>
      </w:r>
      <w:r w:rsidR="00650CFD">
        <w:rPr>
          <w:sz w:val="24"/>
          <w:szCs w:val="24"/>
          <w:lang w:eastAsia="ru-RU"/>
        </w:rPr>
        <w:t>27 марта 2020 года.</w:t>
      </w:r>
    </w:p>
    <w:p w:rsidR="00D85043" w:rsidRPr="00D85043" w:rsidRDefault="00D85043" w:rsidP="00023614">
      <w:pPr>
        <w:spacing w:line="276" w:lineRule="auto"/>
        <w:jc w:val="both"/>
        <w:rPr>
          <w:sz w:val="24"/>
          <w:szCs w:val="24"/>
          <w:lang w:eastAsia="ru-RU"/>
        </w:rPr>
      </w:pPr>
      <w:r w:rsidRPr="00D85043">
        <w:rPr>
          <w:color w:val="FF0000"/>
          <w:sz w:val="24"/>
          <w:szCs w:val="24"/>
        </w:rPr>
        <w:lastRenderedPageBreak/>
        <w:t xml:space="preserve">       </w:t>
      </w:r>
      <w:r w:rsidRPr="00D85043">
        <w:rPr>
          <w:sz w:val="24"/>
          <w:szCs w:val="24"/>
          <w:lang w:eastAsia="ru-RU"/>
        </w:rPr>
        <w:t xml:space="preserve">В условиях современной жизни нашего общества актуальной проблемой становится способность обучающихся решать социально - значимые вопросы. Именно для решения этой проблемы в учреждениях дополнительного образования создаются объединения социально - педагогической направленности. </w:t>
      </w:r>
    </w:p>
    <w:p w:rsidR="00D85043" w:rsidRPr="00D85043" w:rsidRDefault="00D85043" w:rsidP="00023614">
      <w:pPr>
        <w:spacing w:line="276" w:lineRule="auto"/>
        <w:jc w:val="both"/>
        <w:rPr>
          <w:sz w:val="24"/>
          <w:szCs w:val="24"/>
          <w:lang w:eastAsia="ru-RU"/>
        </w:rPr>
      </w:pPr>
      <w:r w:rsidRPr="00D85043">
        <w:rPr>
          <w:color w:val="FF0000"/>
          <w:sz w:val="24"/>
          <w:szCs w:val="24"/>
          <w:lang w:eastAsia="ru-RU"/>
        </w:rPr>
        <w:t xml:space="preserve">   </w:t>
      </w:r>
      <w:r w:rsidRPr="00D85043">
        <w:rPr>
          <w:sz w:val="24"/>
          <w:szCs w:val="24"/>
          <w:lang w:eastAsia="ru-RU"/>
        </w:rPr>
        <w:t xml:space="preserve">   Занятия в этих объединениях способствуют формированию у детей способности к ответственным решениям, умению общаться и сотрудничать, стремление к самопознанию и самореализации, формирование чувства ответственности за собственный выбор перед собой и перед обществом. Эта работа, безусловно, важная и перспективная, так как способствует обогащению гуманитарного и социального опыта детей.</w:t>
      </w:r>
    </w:p>
    <w:p w:rsidR="00D85043" w:rsidRDefault="00D85043" w:rsidP="00023614">
      <w:pPr>
        <w:spacing w:line="276" w:lineRule="auto"/>
        <w:jc w:val="both"/>
        <w:rPr>
          <w:sz w:val="24"/>
          <w:szCs w:val="24"/>
          <w:lang w:eastAsia="ru-RU"/>
        </w:rPr>
      </w:pPr>
      <w:r w:rsidRPr="00D85043">
        <w:rPr>
          <w:color w:val="FF0000"/>
          <w:sz w:val="24"/>
          <w:szCs w:val="24"/>
          <w:lang w:eastAsia="ru-RU"/>
        </w:rPr>
        <w:t xml:space="preserve">          </w:t>
      </w:r>
      <w:r w:rsidRPr="00D85043">
        <w:rPr>
          <w:sz w:val="24"/>
          <w:szCs w:val="24"/>
          <w:lang w:eastAsia="ru-RU"/>
        </w:rPr>
        <w:t xml:space="preserve"> Дошкольный возраст особенно благоприятен для начала </w:t>
      </w:r>
      <w:r w:rsidRPr="00442FFD">
        <w:rPr>
          <w:sz w:val="24"/>
          <w:szCs w:val="24"/>
          <w:lang w:eastAsia="ru-RU"/>
        </w:rPr>
        <w:t>изуче</w:t>
      </w:r>
      <w:r w:rsidR="00442FFD">
        <w:rPr>
          <w:sz w:val="24"/>
          <w:szCs w:val="24"/>
          <w:lang w:eastAsia="ru-RU"/>
        </w:rPr>
        <w:t>ния родного</w:t>
      </w:r>
      <w:r w:rsidRPr="00442FFD">
        <w:rPr>
          <w:sz w:val="24"/>
          <w:szCs w:val="24"/>
          <w:lang w:eastAsia="ru-RU"/>
        </w:rPr>
        <w:t xml:space="preserve"> языка:</w:t>
      </w:r>
      <w:r w:rsidRPr="00D85043">
        <w:rPr>
          <w:sz w:val="24"/>
          <w:szCs w:val="24"/>
          <w:lang w:eastAsia="ru-RU"/>
        </w:rPr>
        <w:t xml:space="preserve"> дети этого возраста отличаются особой чуткостью к языковым явлениям, у них появляется интерес к осмыслению своего речевого опыта, «секретов» языка. Они легко и прочно запоминают небольшой по объему языковой материал и хорошо его воспроизводят. С возрастом эти благоприятные факторы теряют свою силу.</w:t>
      </w:r>
    </w:p>
    <w:p w:rsidR="003C4B64" w:rsidRPr="003C4B64" w:rsidRDefault="003C4B64" w:rsidP="00E763DC">
      <w:pPr>
        <w:spacing w:after="160" w:line="276" w:lineRule="auto"/>
        <w:ind w:firstLine="567"/>
        <w:jc w:val="both"/>
        <w:rPr>
          <w:rFonts w:eastAsia="Calibri"/>
          <w:sz w:val="24"/>
          <w:szCs w:val="24"/>
        </w:rPr>
      </w:pPr>
      <w:r w:rsidRPr="00442FFD">
        <w:rPr>
          <w:rFonts w:eastAsia="Calibri"/>
          <w:sz w:val="24"/>
          <w:szCs w:val="24"/>
        </w:rPr>
        <w:t>Цел</w:t>
      </w:r>
      <w:r w:rsidR="00C6620F">
        <w:rPr>
          <w:rFonts w:eastAsia="Calibri"/>
          <w:sz w:val="24"/>
          <w:szCs w:val="24"/>
        </w:rPr>
        <w:t>ь</w:t>
      </w:r>
      <w:r w:rsidRPr="00442FFD">
        <w:rPr>
          <w:rFonts w:eastAsia="Calibri"/>
          <w:sz w:val="24"/>
          <w:szCs w:val="24"/>
        </w:rPr>
        <w:t xml:space="preserve">ю работы </w:t>
      </w:r>
      <w:r w:rsidR="00442FFD">
        <w:rPr>
          <w:rFonts w:eastAsia="Calibri"/>
          <w:sz w:val="24"/>
          <w:szCs w:val="24"/>
        </w:rPr>
        <w:t xml:space="preserve">социально-педагогического </w:t>
      </w:r>
      <w:r w:rsidRPr="00442FFD">
        <w:rPr>
          <w:rFonts w:eastAsia="Calibri"/>
          <w:sz w:val="24"/>
          <w:szCs w:val="24"/>
        </w:rPr>
        <w:t>объединения</w:t>
      </w:r>
      <w:r>
        <w:rPr>
          <w:rFonts w:eastAsia="Calibri"/>
          <w:sz w:val="24"/>
          <w:szCs w:val="24"/>
        </w:rPr>
        <w:t xml:space="preserve"> </w:t>
      </w:r>
      <w:r w:rsidRPr="003C4B64">
        <w:rPr>
          <w:rFonts w:eastAsia="Calibri"/>
          <w:sz w:val="24"/>
          <w:szCs w:val="24"/>
        </w:rPr>
        <w:t>является содействие развитию детского движения в районе, координация деятельности общественных организаций, отработка системы взаимодействия методиста с педагогами-организаторами, руководителями детских общественных объединений.</w:t>
      </w:r>
    </w:p>
    <w:p w:rsidR="00650CFD" w:rsidRPr="003A6B0A" w:rsidRDefault="00650CFD" w:rsidP="00650CFD">
      <w:pPr>
        <w:ind w:right="-284" w:firstLine="567"/>
        <w:jc w:val="both"/>
        <w:rPr>
          <w:sz w:val="24"/>
          <w:szCs w:val="24"/>
        </w:rPr>
      </w:pPr>
      <w:r w:rsidRPr="003A6B0A">
        <w:rPr>
          <w:sz w:val="24"/>
          <w:szCs w:val="24"/>
        </w:rPr>
        <w:t>Детское движение - важный институт социализации подростка, в котором апробируются технологии, формы, пути, механизмы, открывается реальная возможность выполнения в полной мере ресурсы формирования социальной активности подростка.</w:t>
      </w:r>
    </w:p>
    <w:p w:rsidR="00650CFD" w:rsidRPr="003A6B0A" w:rsidRDefault="00650CFD" w:rsidP="00650CFD">
      <w:pPr>
        <w:ind w:right="-284" w:firstLine="567"/>
        <w:jc w:val="both"/>
        <w:rPr>
          <w:sz w:val="24"/>
          <w:szCs w:val="24"/>
        </w:rPr>
      </w:pPr>
      <w:r w:rsidRPr="003A6B0A">
        <w:rPr>
          <w:b/>
          <w:sz w:val="24"/>
          <w:szCs w:val="24"/>
        </w:rPr>
        <w:t>Цель:</w:t>
      </w:r>
      <w:r w:rsidRPr="003A6B0A">
        <w:rPr>
          <w:sz w:val="24"/>
          <w:szCs w:val="24"/>
        </w:rPr>
        <w:t xml:space="preserve"> всестороннее развитие и совершенствование личности ребенка, воспитание патриота своей Родины, создание условий для всестороннего развития детей и подростков, раскрытие и реализацию их потенциала.</w:t>
      </w:r>
    </w:p>
    <w:p w:rsidR="00650CFD" w:rsidRPr="003A6B0A" w:rsidRDefault="00650CFD" w:rsidP="00650CFD">
      <w:pPr>
        <w:pStyle w:val="af7"/>
        <w:ind w:left="0" w:right="-284"/>
        <w:jc w:val="both"/>
        <w:rPr>
          <w:rFonts w:ascii="Times New Roman" w:hAnsi="Times New Roman"/>
          <w:sz w:val="24"/>
          <w:szCs w:val="24"/>
        </w:rPr>
      </w:pPr>
      <w:r w:rsidRPr="003A6B0A">
        <w:rPr>
          <w:rFonts w:ascii="Times New Roman" w:hAnsi="Times New Roman"/>
          <w:sz w:val="24"/>
          <w:szCs w:val="24"/>
        </w:rPr>
        <w:t>- привлекает для реализации поставленных целей и задач общественность, организации, предприятия и учреждения, а так же отдельных граждан;</w:t>
      </w:r>
    </w:p>
    <w:p w:rsidR="00650CFD" w:rsidRPr="003A6B0A" w:rsidRDefault="00650CFD" w:rsidP="00650CFD">
      <w:pPr>
        <w:pStyle w:val="af7"/>
        <w:ind w:left="0" w:right="-284"/>
        <w:jc w:val="both"/>
        <w:rPr>
          <w:rFonts w:ascii="Times New Roman" w:hAnsi="Times New Roman"/>
          <w:sz w:val="24"/>
          <w:szCs w:val="24"/>
        </w:rPr>
      </w:pPr>
      <w:r w:rsidRPr="003A6B0A">
        <w:rPr>
          <w:rFonts w:ascii="Times New Roman" w:hAnsi="Times New Roman"/>
          <w:sz w:val="24"/>
          <w:szCs w:val="24"/>
        </w:rPr>
        <w:t>- ведет пропаганду и информирует общественность о своей деятельности, используя средства массовой информации и другие возможности;</w:t>
      </w:r>
    </w:p>
    <w:p w:rsidR="00650CFD" w:rsidRPr="003A6B0A" w:rsidRDefault="00650CFD" w:rsidP="00650CFD">
      <w:pPr>
        <w:pStyle w:val="af7"/>
        <w:ind w:left="0" w:right="-284"/>
        <w:jc w:val="both"/>
        <w:rPr>
          <w:rFonts w:ascii="Times New Roman" w:hAnsi="Times New Roman"/>
          <w:sz w:val="24"/>
          <w:szCs w:val="24"/>
        </w:rPr>
      </w:pPr>
      <w:r w:rsidRPr="003A6B0A">
        <w:rPr>
          <w:rFonts w:ascii="Times New Roman" w:hAnsi="Times New Roman"/>
          <w:sz w:val="24"/>
          <w:szCs w:val="24"/>
        </w:rPr>
        <w:t>- содействует развитию интеллектуального творчества, духовной культуры подрастающего поколения;</w:t>
      </w:r>
    </w:p>
    <w:p w:rsidR="00650CFD" w:rsidRPr="003A6B0A" w:rsidRDefault="00650CFD" w:rsidP="00650CFD">
      <w:pPr>
        <w:pStyle w:val="af7"/>
        <w:ind w:left="0" w:right="-284" w:firstLine="567"/>
        <w:jc w:val="both"/>
        <w:rPr>
          <w:rFonts w:ascii="Times New Roman" w:hAnsi="Times New Roman"/>
          <w:sz w:val="24"/>
          <w:szCs w:val="24"/>
        </w:rPr>
      </w:pPr>
      <w:r w:rsidRPr="003A6B0A">
        <w:rPr>
          <w:rFonts w:ascii="Times New Roman" w:hAnsi="Times New Roman"/>
          <w:sz w:val="24"/>
          <w:szCs w:val="24"/>
        </w:rPr>
        <w:t>В течение 2019-2020 учебного года прошел</w:t>
      </w:r>
      <w:r>
        <w:rPr>
          <w:rFonts w:ascii="Times New Roman" w:hAnsi="Times New Roman"/>
          <w:sz w:val="24"/>
          <w:szCs w:val="24"/>
        </w:rPr>
        <w:t xml:space="preserve"> </w:t>
      </w:r>
      <w:r w:rsidRPr="003A6B0A">
        <w:rPr>
          <w:rFonts w:ascii="Times New Roman" w:hAnsi="Times New Roman"/>
          <w:sz w:val="24"/>
          <w:szCs w:val="24"/>
        </w:rPr>
        <w:t>муниципальный Форум юных граждан для педагогов организаторов и учебный слет</w:t>
      </w:r>
      <w:r>
        <w:rPr>
          <w:rFonts w:ascii="Times New Roman" w:hAnsi="Times New Roman"/>
          <w:sz w:val="24"/>
          <w:szCs w:val="24"/>
        </w:rPr>
        <w:t xml:space="preserve"> </w:t>
      </w:r>
      <w:r w:rsidRPr="003A6B0A">
        <w:rPr>
          <w:rFonts w:ascii="Times New Roman" w:hAnsi="Times New Roman"/>
          <w:sz w:val="24"/>
          <w:szCs w:val="24"/>
        </w:rPr>
        <w:t>для активистов детского движения</w:t>
      </w:r>
      <w:r>
        <w:rPr>
          <w:rFonts w:ascii="Times New Roman" w:hAnsi="Times New Roman"/>
          <w:sz w:val="24"/>
          <w:szCs w:val="24"/>
        </w:rPr>
        <w:t xml:space="preserve"> </w:t>
      </w:r>
      <w:r w:rsidRPr="003A6B0A">
        <w:rPr>
          <w:rFonts w:ascii="Times New Roman" w:hAnsi="Times New Roman"/>
          <w:sz w:val="24"/>
          <w:szCs w:val="24"/>
        </w:rPr>
        <w:t>по поручению Президента Республики Татарстан при поддержке Министерства по делам молодёжи Республики Татарстан. В течении года</w:t>
      </w:r>
      <w:r>
        <w:rPr>
          <w:rFonts w:ascii="Times New Roman" w:hAnsi="Times New Roman"/>
          <w:sz w:val="24"/>
          <w:szCs w:val="24"/>
        </w:rPr>
        <w:t xml:space="preserve"> </w:t>
      </w:r>
      <w:r w:rsidRPr="003A6B0A">
        <w:rPr>
          <w:rFonts w:ascii="Times New Roman" w:hAnsi="Times New Roman"/>
          <w:sz w:val="24"/>
          <w:szCs w:val="24"/>
        </w:rPr>
        <w:t>активисты детского движения</w:t>
      </w:r>
      <w:r>
        <w:rPr>
          <w:rFonts w:ascii="Times New Roman" w:hAnsi="Times New Roman"/>
          <w:sz w:val="24"/>
          <w:szCs w:val="24"/>
        </w:rPr>
        <w:t xml:space="preserve"> Агрызского района</w:t>
      </w:r>
      <w:r w:rsidRPr="003A6B0A">
        <w:rPr>
          <w:rFonts w:ascii="Times New Roman" w:hAnsi="Times New Roman"/>
          <w:sz w:val="24"/>
          <w:szCs w:val="24"/>
        </w:rPr>
        <w:t xml:space="preserve"> принимали активное участие во Всероссийских и республиканских акциях: «Окна победы», «Весенний портрет РДШ», «Концепция ко Дню защитника Отечества», «Подари книгу», «Добрые уроки», День учителя, «Мамы РДШ», «Георгиевская ленточка», «У войны не женское лицо», «Сделай мир чище», «Письмо ветерану», во Всероссийском конкурсе «Большая перемена»,в Республиканском заседании Совета РОО «СДО РТ», республиканских профильных сменах «Стань одной командой С.О.К.», «Галстучная страна», «Школа РДШ», «Самостоятельные дети»,«Фестиваль рабочих профессий»,республиканских конкурсах: «Замечательный вожатый», «СОК. Стань одной командой», «Моя инициатива», «На страже отечества», «Солдатами не рождаются», всероссийских конкурсах среди юнармейских отрядов «Растим патриотов России. Живи и помни. На 2016-2020 года», «</w:t>
      </w:r>
      <w:r>
        <w:rPr>
          <w:rFonts w:ascii="Times New Roman" w:hAnsi="Times New Roman"/>
          <w:sz w:val="24"/>
          <w:szCs w:val="24"/>
        </w:rPr>
        <w:t>Победа-2020</w:t>
      </w:r>
      <w:r w:rsidRPr="003A6B0A">
        <w:rPr>
          <w:rFonts w:ascii="Times New Roman" w:hAnsi="Times New Roman"/>
          <w:sz w:val="24"/>
          <w:szCs w:val="24"/>
        </w:rPr>
        <w:t>», «Мир моего дома», «Моя страна-моя Россия»</w:t>
      </w:r>
      <w:r>
        <w:rPr>
          <w:rFonts w:ascii="Times New Roman" w:hAnsi="Times New Roman"/>
          <w:sz w:val="24"/>
          <w:szCs w:val="24"/>
        </w:rPr>
        <w:t>.</w:t>
      </w:r>
    </w:p>
    <w:p w:rsidR="00A43DD2" w:rsidRPr="00A43DD2" w:rsidRDefault="00A43DD2" w:rsidP="00650CFD">
      <w:pPr>
        <w:spacing w:after="160" w:line="276" w:lineRule="auto"/>
        <w:jc w:val="both"/>
        <w:rPr>
          <w:rFonts w:eastAsia="Calibri"/>
          <w:b/>
          <w:i/>
          <w:sz w:val="24"/>
          <w:szCs w:val="24"/>
          <w:u w:val="single"/>
        </w:rPr>
      </w:pPr>
      <w:r w:rsidRPr="00A43DD2">
        <w:rPr>
          <w:rFonts w:eastAsia="Calibri"/>
          <w:b/>
          <w:i/>
          <w:sz w:val="24"/>
          <w:szCs w:val="24"/>
          <w:u w:val="single"/>
        </w:rPr>
        <w:t>Естественнонаучная направленность</w:t>
      </w:r>
    </w:p>
    <w:p w:rsidR="00E763DC" w:rsidRPr="00167845" w:rsidRDefault="00E763DC" w:rsidP="00E763DC">
      <w:pPr>
        <w:pStyle w:val="15"/>
        <w:spacing w:line="276" w:lineRule="auto"/>
        <w:jc w:val="both"/>
        <w:rPr>
          <w:color w:val="FF0000"/>
          <w:sz w:val="28"/>
          <w:szCs w:val="28"/>
          <w:lang w:eastAsia="ru-RU"/>
        </w:rPr>
      </w:pPr>
      <w:r>
        <w:rPr>
          <w:rFonts w:ascii="Times New Roman" w:hAnsi="Times New Roman"/>
          <w:sz w:val="24"/>
          <w:szCs w:val="24"/>
        </w:rPr>
        <w:t xml:space="preserve">Количество объединений </w:t>
      </w:r>
      <w:r w:rsidRPr="00494407">
        <w:rPr>
          <w:rFonts w:ascii="Times New Roman" w:hAnsi="Times New Roman"/>
          <w:sz w:val="24"/>
          <w:szCs w:val="24"/>
        </w:rPr>
        <w:t>–</w:t>
      </w:r>
      <w:r>
        <w:rPr>
          <w:rFonts w:ascii="Times New Roman" w:hAnsi="Times New Roman"/>
          <w:sz w:val="24"/>
          <w:szCs w:val="24"/>
        </w:rPr>
        <w:t xml:space="preserve"> 12</w:t>
      </w:r>
      <w:r w:rsidRPr="00494407">
        <w:rPr>
          <w:rFonts w:ascii="Times New Roman" w:hAnsi="Times New Roman"/>
          <w:sz w:val="24"/>
          <w:szCs w:val="24"/>
        </w:rPr>
        <w:t>.</w:t>
      </w:r>
      <w:r w:rsidR="00EF4845" w:rsidRPr="00EF4845">
        <w:rPr>
          <w:rFonts w:ascii="Times New Roman" w:hAnsi="Times New Roman"/>
          <w:sz w:val="24"/>
          <w:szCs w:val="24"/>
        </w:rPr>
        <w:t xml:space="preserve"> </w:t>
      </w:r>
      <w:r w:rsidRPr="00494407">
        <w:rPr>
          <w:rFonts w:ascii="Times New Roman" w:hAnsi="Times New Roman"/>
          <w:sz w:val="24"/>
          <w:szCs w:val="24"/>
        </w:rPr>
        <w:t xml:space="preserve">По данному направлению работали </w:t>
      </w:r>
      <w:r>
        <w:rPr>
          <w:rFonts w:ascii="Times New Roman" w:hAnsi="Times New Roman"/>
          <w:sz w:val="24"/>
          <w:szCs w:val="24"/>
        </w:rPr>
        <w:t>11</w:t>
      </w:r>
      <w:r w:rsidRPr="00494407">
        <w:rPr>
          <w:rFonts w:ascii="Times New Roman" w:hAnsi="Times New Roman"/>
          <w:sz w:val="24"/>
          <w:szCs w:val="24"/>
        </w:rPr>
        <w:t xml:space="preserve"> педагогов:</w:t>
      </w:r>
    </w:p>
    <w:tbl>
      <w:tblPr>
        <w:tblW w:w="10188" w:type="dxa"/>
        <w:tblInd w:w="-34" w:type="dxa"/>
        <w:tblLayout w:type="fixed"/>
        <w:tblLook w:val="04A0" w:firstRow="1" w:lastRow="0" w:firstColumn="1" w:lastColumn="0" w:noHBand="0" w:noVBand="1"/>
      </w:tblPr>
      <w:tblGrid>
        <w:gridCol w:w="2127"/>
        <w:gridCol w:w="1817"/>
        <w:gridCol w:w="1352"/>
        <w:gridCol w:w="1173"/>
        <w:gridCol w:w="1373"/>
        <w:gridCol w:w="1173"/>
        <w:gridCol w:w="1173"/>
      </w:tblGrid>
      <w:tr w:rsidR="00E763DC" w:rsidRPr="003A32FC" w:rsidTr="00E763DC">
        <w:trPr>
          <w:trHeight w:val="678"/>
        </w:trPr>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E763DC" w:rsidRPr="00F11171" w:rsidRDefault="00E763DC" w:rsidP="00263D72">
            <w:pPr>
              <w:pStyle w:val="aa"/>
              <w:rPr>
                <w:rFonts w:ascii="Times New Roman" w:hAnsi="Times New Roman"/>
                <w:b/>
                <w:sz w:val="24"/>
                <w:szCs w:val="24"/>
              </w:rPr>
            </w:pPr>
            <w:r w:rsidRPr="00F11171">
              <w:rPr>
                <w:rFonts w:ascii="Times New Roman" w:hAnsi="Times New Roman"/>
                <w:b/>
                <w:sz w:val="24"/>
                <w:szCs w:val="24"/>
              </w:rPr>
              <w:lastRenderedPageBreak/>
              <w:t>Ф.И.О. педагога дополнительного образования</w:t>
            </w:r>
          </w:p>
        </w:tc>
        <w:tc>
          <w:tcPr>
            <w:tcW w:w="1817" w:type="dxa"/>
            <w:vMerge w:val="restart"/>
            <w:tcBorders>
              <w:top w:val="single" w:sz="4" w:space="0" w:color="auto"/>
              <w:left w:val="single" w:sz="4" w:space="0" w:color="auto"/>
              <w:bottom w:val="single" w:sz="4" w:space="0" w:color="auto"/>
              <w:right w:val="single" w:sz="4" w:space="0" w:color="auto"/>
            </w:tcBorders>
            <w:vAlign w:val="center"/>
            <w:hideMark/>
          </w:tcPr>
          <w:p w:rsidR="00E763DC" w:rsidRPr="00F11171" w:rsidRDefault="00E763DC" w:rsidP="00263D72">
            <w:pPr>
              <w:pStyle w:val="aa"/>
              <w:rPr>
                <w:rFonts w:ascii="Times New Roman" w:hAnsi="Times New Roman"/>
                <w:b/>
                <w:sz w:val="24"/>
                <w:szCs w:val="24"/>
              </w:rPr>
            </w:pPr>
            <w:r w:rsidRPr="00F11171">
              <w:rPr>
                <w:rFonts w:ascii="Times New Roman" w:hAnsi="Times New Roman"/>
                <w:b/>
                <w:sz w:val="24"/>
                <w:szCs w:val="24"/>
              </w:rPr>
              <w:t>Название программы</w:t>
            </w:r>
          </w:p>
        </w:tc>
        <w:tc>
          <w:tcPr>
            <w:tcW w:w="2525" w:type="dxa"/>
            <w:gridSpan w:val="2"/>
            <w:tcBorders>
              <w:top w:val="single" w:sz="4" w:space="0" w:color="auto"/>
              <w:left w:val="nil"/>
              <w:bottom w:val="single" w:sz="4" w:space="0" w:color="auto"/>
              <w:right w:val="single" w:sz="4" w:space="0" w:color="000000"/>
            </w:tcBorders>
            <w:vAlign w:val="center"/>
            <w:hideMark/>
          </w:tcPr>
          <w:p w:rsidR="00E763DC" w:rsidRPr="00F11171" w:rsidRDefault="00E763DC" w:rsidP="00263D72">
            <w:pPr>
              <w:pStyle w:val="aa"/>
              <w:rPr>
                <w:rFonts w:ascii="Times New Roman" w:hAnsi="Times New Roman"/>
                <w:b/>
                <w:sz w:val="24"/>
                <w:szCs w:val="24"/>
              </w:rPr>
            </w:pPr>
            <w:r w:rsidRPr="00F11171">
              <w:rPr>
                <w:rFonts w:ascii="Times New Roman" w:hAnsi="Times New Roman"/>
                <w:b/>
                <w:sz w:val="24"/>
                <w:szCs w:val="24"/>
              </w:rPr>
              <w:t xml:space="preserve">сроки реализации программ </w:t>
            </w:r>
          </w:p>
        </w:tc>
        <w:tc>
          <w:tcPr>
            <w:tcW w:w="1373" w:type="dxa"/>
            <w:vMerge w:val="restart"/>
            <w:tcBorders>
              <w:top w:val="single" w:sz="4" w:space="0" w:color="auto"/>
              <w:left w:val="single" w:sz="4" w:space="0" w:color="auto"/>
              <w:bottom w:val="single" w:sz="4" w:space="0" w:color="000000"/>
              <w:right w:val="single" w:sz="4" w:space="0" w:color="auto"/>
            </w:tcBorders>
            <w:vAlign w:val="center"/>
            <w:hideMark/>
          </w:tcPr>
          <w:p w:rsidR="00E763DC" w:rsidRPr="00F11171" w:rsidRDefault="00E763DC" w:rsidP="00263D72">
            <w:pPr>
              <w:pStyle w:val="aa"/>
              <w:rPr>
                <w:rFonts w:ascii="Times New Roman" w:hAnsi="Times New Roman"/>
                <w:b/>
                <w:sz w:val="24"/>
                <w:szCs w:val="24"/>
              </w:rPr>
            </w:pPr>
            <w:r w:rsidRPr="00F11171">
              <w:rPr>
                <w:rFonts w:ascii="Times New Roman" w:hAnsi="Times New Roman"/>
                <w:b/>
                <w:sz w:val="24"/>
                <w:szCs w:val="24"/>
              </w:rPr>
              <w:t>количество детей в группе</w:t>
            </w:r>
          </w:p>
        </w:tc>
        <w:tc>
          <w:tcPr>
            <w:tcW w:w="1173" w:type="dxa"/>
            <w:vMerge w:val="restart"/>
            <w:tcBorders>
              <w:top w:val="single" w:sz="4" w:space="0" w:color="auto"/>
              <w:left w:val="single" w:sz="4" w:space="0" w:color="auto"/>
              <w:bottom w:val="single" w:sz="4" w:space="0" w:color="000000"/>
              <w:right w:val="single" w:sz="4" w:space="0" w:color="auto"/>
            </w:tcBorders>
            <w:vAlign w:val="center"/>
            <w:hideMark/>
          </w:tcPr>
          <w:p w:rsidR="00E763DC" w:rsidRPr="00F11171" w:rsidRDefault="00E763DC" w:rsidP="00263D72">
            <w:pPr>
              <w:pStyle w:val="aa"/>
              <w:rPr>
                <w:rFonts w:ascii="Times New Roman" w:hAnsi="Times New Roman"/>
                <w:b/>
                <w:sz w:val="24"/>
                <w:szCs w:val="24"/>
              </w:rPr>
            </w:pPr>
            <w:r w:rsidRPr="00F11171">
              <w:rPr>
                <w:rFonts w:ascii="Times New Roman" w:hAnsi="Times New Roman"/>
                <w:b/>
                <w:sz w:val="24"/>
                <w:szCs w:val="24"/>
              </w:rPr>
              <w:t>Кол-во детей на 2 год обучения</w:t>
            </w:r>
          </w:p>
        </w:tc>
        <w:tc>
          <w:tcPr>
            <w:tcW w:w="1173" w:type="dxa"/>
            <w:vMerge w:val="restart"/>
            <w:tcBorders>
              <w:top w:val="single" w:sz="4" w:space="0" w:color="auto"/>
              <w:left w:val="single" w:sz="4" w:space="0" w:color="auto"/>
              <w:bottom w:val="single" w:sz="4" w:space="0" w:color="000000"/>
              <w:right w:val="single" w:sz="4" w:space="0" w:color="auto"/>
            </w:tcBorders>
            <w:vAlign w:val="center"/>
            <w:hideMark/>
          </w:tcPr>
          <w:p w:rsidR="00E763DC" w:rsidRPr="00F11171" w:rsidRDefault="00E763DC" w:rsidP="00263D72">
            <w:pPr>
              <w:pStyle w:val="aa"/>
              <w:rPr>
                <w:rFonts w:ascii="Times New Roman" w:hAnsi="Times New Roman"/>
                <w:b/>
                <w:sz w:val="24"/>
                <w:szCs w:val="24"/>
              </w:rPr>
            </w:pPr>
            <w:r w:rsidRPr="00F11171">
              <w:rPr>
                <w:rFonts w:ascii="Times New Roman" w:hAnsi="Times New Roman"/>
                <w:b/>
                <w:sz w:val="24"/>
                <w:szCs w:val="24"/>
              </w:rPr>
              <w:t>Кол-во детей на 3 и более год обучения</w:t>
            </w:r>
          </w:p>
        </w:tc>
      </w:tr>
      <w:tr w:rsidR="00E763DC" w:rsidRPr="003A32FC" w:rsidTr="00E763DC">
        <w:trPr>
          <w:trHeight w:val="985"/>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E763DC" w:rsidRPr="00F11171" w:rsidRDefault="00E763DC" w:rsidP="00263D72">
            <w:pPr>
              <w:pStyle w:val="aa"/>
              <w:rPr>
                <w:rFonts w:ascii="Times New Roman" w:hAnsi="Times New Roman"/>
                <w:b/>
                <w:sz w:val="24"/>
                <w:szCs w:val="24"/>
              </w:rPr>
            </w:pPr>
          </w:p>
        </w:tc>
        <w:tc>
          <w:tcPr>
            <w:tcW w:w="1817" w:type="dxa"/>
            <w:vMerge/>
            <w:tcBorders>
              <w:top w:val="single" w:sz="4" w:space="0" w:color="auto"/>
              <w:left w:val="single" w:sz="4" w:space="0" w:color="auto"/>
              <w:bottom w:val="single" w:sz="4" w:space="0" w:color="auto"/>
              <w:right w:val="single" w:sz="4" w:space="0" w:color="auto"/>
            </w:tcBorders>
            <w:vAlign w:val="center"/>
            <w:hideMark/>
          </w:tcPr>
          <w:p w:rsidR="00E763DC" w:rsidRPr="00F11171" w:rsidRDefault="00E763DC" w:rsidP="00263D72">
            <w:pPr>
              <w:pStyle w:val="aa"/>
              <w:rPr>
                <w:rFonts w:ascii="Times New Roman" w:hAnsi="Times New Roman"/>
                <w:b/>
                <w:sz w:val="24"/>
                <w:szCs w:val="24"/>
              </w:rPr>
            </w:pPr>
          </w:p>
        </w:tc>
        <w:tc>
          <w:tcPr>
            <w:tcW w:w="1352" w:type="dxa"/>
            <w:tcBorders>
              <w:top w:val="nil"/>
              <w:left w:val="nil"/>
              <w:bottom w:val="single" w:sz="4" w:space="0" w:color="auto"/>
              <w:right w:val="single" w:sz="4" w:space="0" w:color="auto"/>
            </w:tcBorders>
            <w:vAlign w:val="center"/>
            <w:hideMark/>
          </w:tcPr>
          <w:p w:rsidR="00E763DC" w:rsidRPr="00F11171" w:rsidRDefault="00E763DC" w:rsidP="00263D72">
            <w:pPr>
              <w:pStyle w:val="aa"/>
              <w:rPr>
                <w:rFonts w:ascii="Times New Roman" w:hAnsi="Times New Roman"/>
                <w:b/>
                <w:sz w:val="24"/>
                <w:szCs w:val="24"/>
              </w:rPr>
            </w:pPr>
            <w:r w:rsidRPr="00F11171">
              <w:rPr>
                <w:rFonts w:ascii="Times New Roman" w:hAnsi="Times New Roman"/>
                <w:b/>
                <w:sz w:val="24"/>
                <w:szCs w:val="24"/>
              </w:rPr>
              <w:t>на сколько лет рассчитана</w:t>
            </w:r>
          </w:p>
        </w:tc>
        <w:tc>
          <w:tcPr>
            <w:tcW w:w="1173" w:type="dxa"/>
            <w:tcBorders>
              <w:top w:val="nil"/>
              <w:left w:val="nil"/>
              <w:bottom w:val="single" w:sz="4" w:space="0" w:color="auto"/>
              <w:right w:val="single" w:sz="4" w:space="0" w:color="auto"/>
            </w:tcBorders>
            <w:vAlign w:val="center"/>
            <w:hideMark/>
          </w:tcPr>
          <w:p w:rsidR="00E763DC" w:rsidRPr="00F11171" w:rsidRDefault="00E763DC" w:rsidP="00263D72">
            <w:pPr>
              <w:pStyle w:val="aa"/>
              <w:rPr>
                <w:rFonts w:ascii="Times New Roman" w:hAnsi="Times New Roman"/>
                <w:b/>
                <w:sz w:val="24"/>
                <w:szCs w:val="24"/>
              </w:rPr>
            </w:pPr>
            <w:r w:rsidRPr="00F11171">
              <w:rPr>
                <w:rFonts w:ascii="Times New Roman" w:hAnsi="Times New Roman"/>
                <w:b/>
                <w:sz w:val="24"/>
                <w:szCs w:val="24"/>
              </w:rPr>
              <w:t>год обучения</w:t>
            </w:r>
          </w:p>
        </w:tc>
        <w:tc>
          <w:tcPr>
            <w:tcW w:w="1373" w:type="dxa"/>
            <w:vMerge/>
            <w:tcBorders>
              <w:top w:val="single" w:sz="4" w:space="0" w:color="auto"/>
              <w:left w:val="single" w:sz="4" w:space="0" w:color="auto"/>
              <w:bottom w:val="single" w:sz="4" w:space="0" w:color="000000"/>
              <w:right w:val="single" w:sz="4" w:space="0" w:color="auto"/>
            </w:tcBorders>
            <w:vAlign w:val="center"/>
            <w:hideMark/>
          </w:tcPr>
          <w:p w:rsidR="00E763DC" w:rsidRPr="003A32FC" w:rsidRDefault="00E763DC" w:rsidP="00263D72">
            <w:pPr>
              <w:pStyle w:val="aa"/>
              <w:rPr>
                <w:rFonts w:ascii="Times New Roman" w:hAnsi="Times New Roman"/>
                <w:sz w:val="24"/>
                <w:szCs w:val="24"/>
              </w:rPr>
            </w:pPr>
          </w:p>
        </w:tc>
        <w:tc>
          <w:tcPr>
            <w:tcW w:w="1173" w:type="dxa"/>
            <w:vMerge/>
            <w:tcBorders>
              <w:top w:val="single" w:sz="4" w:space="0" w:color="auto"/>
              <w:left w:val="single" w:sz="4" w:space="0" w:color="auto"/>
              <w:bottom w:val="single" w:sz="4" w:space="0" w:color="000000"/>
              <w:right w:val="single" w:sz="4" w:space="0" w:color="auto"/>
            </w:tcBorders>
            <w:vAlign w:val="center"/>
            <w:hideMark/>
          </w:tcPr>
          <w:p w:rsidR="00E763DC" w:rsidRPr="003A32FC" w:rsidRDefault="00E763DC" w:rsidP="00263D72">
            <w:pPr>
              <w:pStyle w:val="aa"/>
              <w:rPr>
                <w:rFonts w:ascii="Times New Roman" w:hAnsi="Times New Roman"/>
                <w:sz w:val="24"/>
                <w:szCs w:val="24"/>
              </w:rPr>
            </w:pPr>
          </w:p>
        </w:tc>
        <w:tc>
          <w:tcPr>
            <w:tcW w:w="1173" w:type="dxa"/>
            <w:vMerge/>
            <w:tcBorders>
              <w:top w:val="single" w:sz="4" w:space="0" w:color="auto"/>
              <w:left w:val="single" w:sz="4" w:space="0" w:color="auto"/>
              <w:bottom w:val="single" w:sz="4" w:space="0" w:color="000000"/>
              <w:right w:val="single" w:sz="4" w:space="0" w:color="auto"/>
            </w:tcBorders>
            <w:vAlign w:val="center"/>
            <w:hideMark/>
          </w:tcPr>
          <w:p w:rsidR="00E763DC" w:rsidRPr="003A32FC" w:rsidRDefault="00E763DC" w:rsidP="00263D72">
            <w:pPr>
              <w:pStyle w:val="aa"/>
              <w:rPr>
                <w:rFonts w:ascii="Times New Roman" w:hAnsi="Times New Roman"/>
                <w:sz w:val="24"/>
                <w:szCs w:val="24"/>
              </w:rPr>
            </w:pPr>
          </w:p>
        </w:tc>
      </w:tr>
      <w:tr w:rsidR="00E763DC" w:rsidRPr="001F2006" w:rsidTr="00E763DC">
        <w:trPr>
          <w:trHeight w:val="885"/>
        </w:trPr>
        <w:tc>
          <w:tcPr>
            <w:tcW w:w="2127" w:type="dxa"/>
            <w:tcBorders>
              <w:top w:val="nil"/>
              <w:left w:val="single" w:sz="4" w:space="0" w:color="auto"/>
              <w:bottom w:val="single" w:sz="4" w:space="0" w:color="auto"/>
              <w:right w:val="single" w:sz="4" w:space="0" w:color="auto"/>
            </w:tcBorders>
            <w:vAlign w:val="center"/>
            <w:hideMark/>
          </w:tcPr>
          <w:p w:rsidR="00E763DC" w:rsidRDefault="00E763DC" w:rsidP="00263D72">
            <w:pPr>
              <w:pStyle w:val="aa"/>
              <w:rPr>
                <w:rFonts w:ascii="Times New Roman" w:hAnsi="Times New Roman"/>
                <w:sz w:val="24"/>
                <w:szCs w:val="24"/>
              </w:rPr>
            </w:pPr>
            <w:r>
              <w:rPr>
                <w:rFonts w:ascii="Times New Roman" w:hAnsi="Times New Roman"/>
                <w:sz w:val="24"/>
                <w:szCs w:val="24"/>
              </w:rPr>
              <w:t>Сундукова</w:t>
            </w:r>
          </w:p>
          <w:p w:rsidR="00E763DC" w:rsidRDefault="00E763DC" w:rsidP="00263D72">
            <w:pPr>
              <w:pStyle w:val="aa"/>
              <w:rPr>
                <w:rFonts w:ascii="Times New Roman" w:hAnsi="Times New Roman"/>
                <w:sz w:val="24"/>
                <w:szCs w:val="24"/>
              </w:rPr>
            </w:pPr>
            <w:r>
              <w:rPr>
                <w:rFonts w:ascii="Times New Roman" w:hAnsi="Times New Roman"/>
                <w:sz w:val="24"/>
                <w:szCs w:val="24"/>
              </w:rPr>
              <w:t>Эльвира</w:t>
            </w:r>
          </w:p>
          <w:p w:rsidR="00E763DC" w:rsidRPr="00A078A6" w:rsidRDefault="00E763DC" w:rsidP="00263D72">
            <w:pPr>
              <w:pStyle w:val="aa"/>
              <w:rPr>
                <w:rFonts w:ascii="Times New Roman" w:hAnsi="Times New Roman"/>
                <w:sz w:val="24"/>
                <w:szCs w:val="24"/>
              </w:rPr>
            </w:pPr>
            <w:r>
              <w:rPr>
                <w:rFonts w:ascii="Times New Roman" w:hAnsi="Times New Roman"/>
                <w:sz w:val="24"/>
                <w:szCs w:val="24"/>
              </w:rPr>
              <w:t>Касимовна</w:t>
            </w:r>
          </w:p>
        </w:tc>
        <w:tc>
          <w:tcPr>
            <w:tcW w:w="1817" w:type="dxa"/>
            <w:tcBorders>
              <w:top w:val="nil"/>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w:t>
            </w:r>
            <w:r w:rsidR="00E763DC">
              <w:rPr>
                <w:rFonts w:ascii="Times New Roman" w:hAnsi="Times New Roman"/>
                <w:sz w:val="24"/>
                <w:szCs w:val="24"/>
              </w:rPr>
              <w:t xml:space="preserve">Занимательный </w:t>
            </w:r>
            <w:r>
              <w:rPr>
                <w:rFonts w:ascii="Times New Roman" w:hAnsi="Times New Roman"/>
                <w:sz w:val="24"/>
                <w:szCs w:val="24"/>
              </w:rPr>
              <w:t>р</w:t>
            </w:r>
            <w:r w:rsidR="00E763DC">
              <w:rPr>
                <w:rFonts w:ascii="Times New Roman" w:hAnsi="Times New Roman"/>
                <w:sz w:val="24"/>
                <w:szCs w:val="24"/>
              </w:rPr>
              <w:t>усский язык</w:t>
            </w:r>
            <w:r>
              <w:rPr>
                <w:rFonts w:ascii="Times New Roman" w:hAnsi="Times New Roman"/>
                <w:sz w:val="24"/>
                <w:szCs w:val="24"/>
              </w:rPr>
              <w:t>»</w:t>
            </w:r>
          </w:p>
        </w:tc>
        <w:tc>
          <w:tcPr>
            <w:tcW w:w="1352"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1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3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14</w:t>
            </w: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r w:rsidR="00E763DC" w:rsidRPr="001F2006" w:rsidTr="00E763DC">
        <w:trPr>
          <w:trHeight w:val="630"/>
        </w:trPr>
        <w:tc>
          <w:tcPr>
            <w:tcW w:w="2127" w:type="dxa"/>
            <w:tcBorders>
              <w:top w:val="nil"/>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Бурганиева</w:t>
            </w:r>
            <w:r>
              <w:rPr>
                <w:rFonts w:ascii="Times New Roman" w:hAnsi="Times New Roman"/>
                <w:sz w:val="24"/>
                <w:szCs w:val="24"/>
              </w:rPr>
              <w:t xml:space="preserve"> </w:t>
            </w:r>
            <w:r w:rsidRPr="00A078A6">
              <w:rPr>
                <w:rFonts w:ascii="Times New Roman" w:hAnsi="Times New Roman"/>
                <w:sz w:val="24"/>
                <w:szCs w:val="24"/>
              </w:rPr>
              <w:t>Альфия</w:t>
            </w:r>
            <w:r>
              <w:rPr>
                <w:rFonts w:ascii="Times New Roman" w:hAnsi="Times New Roman"/>
                <w:sz w:val="24"/>
                <w:szCs w:val="24"/>
              </w:rPr>
              <w:t xml:space="preserve"> </w:t>
            </w:r>
            <w:r w:rsidRPr="00A078A6">
              <w:rPr>
                <w:rFonts w:ascii="Times New Roman" w:hAnsi="Times New Roman"/>
                <w:sz w:val="24"/>
                <w:szCs w:val="24"/>
              </w:rPr>
              <w:t>Рафисовна</w:t>
            </w:r>
          </w:p>
        </w:tc>
        <w:tc>
          <w:tcPr>
            <w:tcW w:w="1817" w:type="dxa"/>
            <w:tcBorders>
              <w:top w:val="nil"/>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«Ю</w:t>
            </w:r>
            <w:r w:rsidR="00E763DC" w:rsidRPr="00A078A6">
              <w:rPr>
                <w:rFonts w:ascii="Times New Roman" w:hAnsi="Times New Roman"/>
                <w:sz w:val="24"/>
                <w:szCs w:val="24"/>
              </w:rPr>
              <w:t>ный математик</w:t>
            </w:r>
            <w:r>
              <w:rPr>
                <w:rFonts w:ascii="Times New Roman" w:hAnsi="Times New Roman"/>
                <w:sz w:val="24"/>
                <w:szCs w:val="24"/>
              </w:rPr>
              <w:t>»</w:t>
            </w:r>
            <w:r w:rsidR="00E763DC" w:rsidRPr="00A078A6">
              <w:rPr>
                <w:rFonts w:ascii="Times New Roman" w:hAnsi="Times New Roman"/>
                <w:sz w:val="24"/>
                <w:szCs w:val="24"/>
              </w:rPr>
              <w:t xml:space="preserve"> </w:t>
            </w:r>
          </w:p>
        </w:tc>
        <w:tc>
          <w:tcPr>
            <w:tcW w:w="1352"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1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3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15</w:t>
            </w: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r w:rsidR="00E763DC" w:rsidRPr="001F2006" w:rsidTr="00E763DC">
        <w:trPr>
          <w:trHeight w:val="630"/>
        </w:trPr>
        <w:tc>
          <w:tcPr>
            <w:tcW w:w="2127" w:type="dxa"/>
            <w:tcBorders>
              <w:top w:val="nil"/>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Мулланурова Земфира Раисовна</w:t>
            </w:r>
          </w:p>
        </w:tc>
        <w:tc>
          <w:tcPr>
            <w:tcW w:w="1817" w:type="dxa"/>
            <w:tcBorders>
              <w:top w:val="nil"/>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 xml:space="preserve"> «М</w:t>
            </w:r>
            <w:r w:rsidR="00E763DC" w:rsidRPr="00A078A6">
              <w:rPr>
                <w:rFonts w:ascii="Times New Roman" w:hAnsi="Times New Roman"/>
                <w:sz w:val="24"/>
                <w:szCs w:val="24"/>
              </w:rPr>
              <w:t>атематика вокруг нас</w:t>
            </w:r>
            <w:r>
              <w:rPr>
                <w:rFonts w:ascii="Times New Roman" w:hAnsi="Times New Roman"/>
                <w:sz w:val="24"/>
                <w:szCs w:val="24"/>
              </w:rPr>
              <w:t>»</w:t>
            </w:r>
            <w:r w:rsidR="00E763DC" w:rsidRPr="00A078A6">
              <w:rPr>
                <w:rFonts w:ascii="Times New Roman" w:hAnsi="Times New Roman"/>
                <w:sz w:val="24"/>
                <w:szCs w:val="24"/>
              </w:rPr>
              <w:t xml:space="preserve"> </w:t>
            </w:r>
          </w:p>
        </w:tc>
        <w:tc>
          <w:tcPr>
            <w:tcW w:w="1352"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1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3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15</w:t>
            </w: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r w:rsidR="00E763DC" w:rsidRPr="001F2006" w:rsidTr="00E763DC">
        <w:trPr>
          <w:trHeight w:val="315"/>
        </w:trPr>
        <w:tc>
          <w:tcPr>
            <w:tcW w:w="2127" w:type="dxa"/>
            <w:tcBorders>
              <w:top w:val="nil"/>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Гиззатуллина Гульназ Нагимовна</w:t>
            </w:r>
          </w:p>
        </w:tc>
        <w:tc>
          <w:tcPr>
            <w:tcW w:w="1817" w:type="dxa"/>
            <w:tcBorders>
              <w:top w:val="nil"/>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w:t>
            </w:r>
            <w:r w:rsidR="00E763DC">
              <w:rPr>
                <w:rFonts w:ascii="Times New Roman" w:hAnsi="Times New Roman"/>
                <w:sz w:val="24"/>
                <w:szCs w:val="24"/>
              </w:rPr>
              <w:t>Занимательный</w:t>
            </w:r>
            <w:r>
              <w:rPr>
                <w:rFonts w:ascii="Times New Roman" w:hAnsi="Times New Roman"/>
                <w:sz w:val="24"/>
                <w:szCs w:val="24"/>
              </w:rPr>
              <w:t xml:space="preserve"> а</w:t>
            </w:r>
            <w:r w:rsidR="00E763DC">
              <w:rPr>
                <w:rFonts w:ascii="Times New Roman" w:hAnsi="Times New Roman"/>
                <w:sz w:val="24"/>
                <w:szCs w:val="24"/>
              </w:rPr>
              <w:t>нглийский</w:t>
            </w:r>
            <w:r>
              <w:rPr>
                <w:rFonts w:ascii="Times New Roman" w:hAnsi="Times New Roman"/>
                <w:sz w:val="24"/>
                <w:szCs w:val="24"/>
              </w:rPr>
              <w:t>»</w:t>
            </w:r>
          </w:p>
        </w:tc>
        <w:tc>
          <w:tcPr>
            <w:tcW w:w="1352"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w:t>
            </w:r>
          </w:p>
        </w:tc>
        <w:tc>
          <w:tcPr>
            <w:tcW w:w="11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3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15</w:t>
            </w:r>
          </w:p>
        </w:tc>
        <w:tc>
          <w:tcPr>
            <w:tcW w:w="1173" w:type="dxa"/>
            <w:tcBorders>
              <w:top w:val="nil"/>
              <w:left w:val="nil"/>
              <w:bottom w:val="single" w:sz="4" w:space="0" w:color="auto"/>
              <w:right w:val="single" w:sz="4" w:space="0" w:color="auto"/>
            </w:tcBorders>
            <w:noWrap/>
            <w:vAlign w:val="center"/>
            <w:hideMark/>
          </w:tcPr>
          <w:p w:rsidR="00E763DC" w:rsidRPr="00A078A6" w:rsidRDefault="00E763DC" w:rsidP="00263D72">
            <w:pPr>
              <w:pStyle w:val="aa"/>
              <w:rPr>
                <w:rFonts w:ascii="Times New Roman" w:hAnsi="Times New Roman"/>
                <w:sz w:val="24"/>
                <w:szCs w:val="24"/>
              </w:rPr>
            </w:pPr>
          </w:p>
        </w:tc>
        <w:tc>
          <w:tcPr>
            <w:tcW w:w="1173" w:type="dxa"/>
            <w:tcBorders>
              <w:top w:val="nil"/>
              <w:left w:val="nil"/>
              <w:bottom w:val="single" w:sz="4" w:space="0" w:color="auto"/>
              <w:right w:val="single" w:sz="4" w:space="0" w:color="auto"/>
            </w:tcBorders>
            <w:noWrap/>
            <w:vAlign w:val="center"/>
            <w:hideMark/>
          </w:tcPr>
          <w:p w:rsidR="00E763DC" w:rsidRPr="00A078A6" w:rsidRDefault="00E763DC" w:rsidP="00263D72">
            <w:pPr>
              <w:pStyle w:val="aa"/>
              <w:rPr>
                <w:rFonts w:ascii="Times New Roman" w:hAnsi="Times New Roman"/>
                <w:sz w:val="24"/>
                <w:szCs w:val="24"/>
              </w:rPr>
            </w:pPr>
          </w:p>
        </w:tc>
      </w:tr>
      <w:tr w:rsidR="00E763DC" w:rsidRPr="001F2006" w:rsidTr="00E763DC">
        <w:trPr>
          <w:trHeight w:val="630"/>
        </w:trPr>
        <w:tc>
          <w:tcPr>
            <w:tcW w:w="2127" w:type="dxa"/>
            <w:tcBorders>
              <w:top w:val="single" w:sz="4" w:space="0" w:color="auto"/>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Ибрагимова Фарида Фрасовна</w:t>
            </w:r>
          </w:p>
        </w:tc>
        <w:tc>
          <w:tcPr>
            <w:tcW w:w="1817" w:type="dxa"/>
            <w:tcBorders>
              <w:top w:val="single" w:sz="4" w:space="0" w:color="auto"/>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«Ю</w:t>
            </w:r>
            <w:r w:rsidR="00E763DC" w:rsidRPr="00A078A6">
              <w:rPr>
                <w:rFonts w:ascii="Times New Roman" w:hAnsi="Times New Roman"/>
                <w:sz w:val="24"/>
                <w:szCs w:val="24"/>
              </w:rPr>
              <w:t>ный эколог</w:t>
            </w:r>
            <w:r>
              <w:rPr>
                <w:rFonts w:ascii="Times New Roman" w:hAnsi="Times New Roman"/>
                <w:sz w:val="24"/>
                <w:szCs w:val="24"/>
              </w:rPr>
              <w:t>»</w:t>
            </w:r>
            <w:r w:rsidR="00E763DC" w:rsidRPr="00A078A6">
              <w:rPr>
                <w:rFonts w:ascii="Times New Roman" w:hAnsi="Times New Roman"/>
                <w:sz w:val="24"/>
                <w:szCs w:val="24"/>
              </w:rPr>
              <w:t xml:space="preserve"> </w:t>
            </w:r>
          </w:p>
        </w:tc>
        <w:tc>
          <w:tcPr>
            <w:tcW w:w="1352"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w:t>
            </w:r>
          </w:p>
        </w:tc>
        <w:tc>
          <w:tcPr>
            <w:tcW w:w="11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w:t>
            </w:r>
          </w:p>
        </w:tc>
        <w:tc>
          <w:tcPr>
            <w:tcW w:w="13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11</w:t>
            </w:r>
          </w:p>
        </w:tc>
        <w:tc>
          <w:tcPr>
            <w:tcW w:w="1173" w:type="dxa"/>
            <w:tcBorders>
              <w:top w:val="single" w:sz="4" w:space="0" w:color="auto"/>
              <w:left w:val="nil"/>
              <w:bottom w:val="single" w:sz="4" w:space="0" w:color="auto"/>
              <w:right w:val="single" w:sz="4" w:space="0" w:color="auto"/>
            </w:tcBorders>
            <w:noWrap/>
            <w:vAlign w:val="center"/>
            <w:hideMark/>
          </w:tcPr>
          <w:p w:rsidR="00E763DC" w:rsidRPr="00A078A6" w:rsidRDefault="00E763DC" w:rsidP="00263D72">
            <w:pPr>
              <w:pStyle w:val="aa"/>
              <w:rPr>
                <w:rFonts w:ascii="Times New Roman" w:hAnsi="Times New Roman"/>
                <w:sz w:val="24"/>
                <w:szCs w:val="24"/>
              </w:rPr>
            </w:pPr>
          </w:p>
        </w:tc>
        <w:tc>
          <w:tcPr>
            <w:tcW w:w="1173" w:type="dxa"/>
            <w:tcBorders>
              <w:top w:val="single" w:sz="4" w:space="0" w:color="auto"/>
              <w:left w:val="nil"/>
              <w:bottom w:val="single" w:sz="4" w:space="0" w:color="auto"/>
              <w:right w:val="single" w:sz="4" w:space="0" w:color="auto"/>
            </w:tcBorders>
            <w:noWrap/>
            <w:vAlign w:val="center"/>
            <w:hideMark/>
          </w:tcPr>
          <w:p w:rsidR="00E763DC" w:rsidRPr="00A078A6" w:rsidRDefault="00E763DC" w:rsidP="00263D72">
            <w:pPr>
              <w:pStyle w:val="aa"/>
              <w:rPr>
                <w:rFonts w:ascii="Times New Roman" w:hAnsi="Times New Roman"/>
                <w:sz w:val="24"/>
                <w:szCs w:val="24"/>
              </w:rPr>
            </w:pPr>
          </w:p>
        </w:tc>
      </w:tr>
      <w:tr w:rsidR="00E763DC" w:rsidRPr="001F2006" w:rsidTr="00E763DC">
        <w:trPr>
          <w:trHeight w:val="315"/>
        </w:trPr>
        <w:tc>
          <w:tcPr>
            <w:tcW w:w="2127" w:type="dxa"/>
            <w:tcBorders>
              <w:top w:val="nil"/>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Васильева Галина Алексеевна</w:t>
            </w:r>
          </w:p>
        </w:tc>
        <w:tc>
          <w:tcPr>
            <w:tcW w:w="1817" w:type="dxa"/>
            <w:tcBorders>
              <w:top w:val="nil"/>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w:t>
            </w:r>
            <w:r w:rsidR="00E763DC">
              <w:rPr>
                <w:rFonts w:ascii="Times New Roman" w:hAnsi="Times New Roman"/>
                <w:sz w:val="24"/>
                <w:szCs w:val="24"/>
              </w:rPr>
              <w:t>Мир под микроскопом</w:t>
            </w:r>
            <w:r>
              <w:rPr>
                <w:rFonts w:ascii="Times New Roman" w:hAnsi="Times New Roman"/>
                <w:sz w:val="24"/>
                <w:szCs w:val="24"/>
              </w:rPr>
              <w:t>»</w:t>
            </w:r>
          </w:p>
        </w:tc>
        <w:tc>
          <w:tcPr>
            <w:tcW w:w="1352"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w:t>
            </w:r>
          </w:p>
        </w:tc>
        <w:tc>
          <w:tcPr>
            <w:tcW w:w="11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w:t>
            </w:r>
          </w:p>
        </w:tc>
        <w:tc>
          <w:tcPr>
            <w:tcW w:w="13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15</w:t>
            </w: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r w:rsidR="00E763DC" w:rsidRPr="001F2006" w:rsidTr="00E763DC">
        <w:trPr>
          <w:trHeight w:val="630"/>
        </w:trPr>
        <w:tc>
          <w:tcPr>
            <w:tcW w:w="2127" w:type="dxa"/>
            <w:tcBorders>
              <w:top w:val="single" w:sz="4" w:space="0" w:color="auto"/>
              <w:left w:val="single" w:sz="4" w:space="0" w:color="auto"/>
              <w:bottom w:val="single" w:sz="4" w:space="0" w:color="auto"/>
              <w:right w:val="single" w:sz="4" w:space="0" w:color="auto"/>
            </w:tcBorders>
            <w:vAlign w:val="center"/>
            <w:hideMark/>
          </w:tcPr>
          <w:p w:rsidR="00E763DC" w:rsidRDefault="00E763DC" w:rsidP="00263D72">
            <w:pPr>
              <w:pStyle w:val="aa"/>
              <w:rPr>
                <w:rFonts w:ascii="Times New Roman" w:hAnsi="Times New Roman"/>
                <w:sz w:val="24"/>
                <w:szCs w:val="24"/>
              </w:rPr>
            </w:pPr>
            <w:r>
              <w:rPr>
                <w:rFonts w:ascii="Times New Roman" w:hAnsi="Times New Roman"/>
                <w:sz w:val="24"/>
                <w:szCs w:val="24"/>
              </w:rPr>
              <w:t>Кленова</w:t>
            </w:r>
          </w:p>
          <w:p w:rsidR="00E763DC" w:rsidRPr="00A078A6" w:rsidRDefault="00E763DC" w:rsidP="00263D72">
            <w:pPr>
              <w:pStyle w:val="aa"/>
              <w:rPr>
                <w:rFonts w:ascii="Times New Roman" w:hAnsi="Times New Roman"/>
                <w:sz w:val="24"/>
                <w:szCs w:val="24"/>
              </w:rPr>
            </w:pPr>
            <w:r>
              <w:rPr>
                <w:rFonts w:ascii="Times New Roman" w:hAnsi="Times New Roman"/>
                <w:sz w:val="24"/>
                <w:szCs w:val="24"/>
              </w:rPr>
              <w:t>Марина Маратовна</w:t>
            </w:r>
          </w:p>
        </w:tc>
        <w:tc>
          <w:tcPr>
            <w:tcW w:w="1817" w:type="dxa"/>
            <w:tcBorders>
              <w:top w:val="single" w:sz="4" w:space="0" w:color="auto"/>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«Ю</w:t>
            </w:r>
            <w:r w:rsidR="00E763DC">
              <w:rPr>
                <w:rFonts w:ascii="Times New Roman" w:hAnsi="Times New Roman"/>
                <w:sz w:val="24"/>
                <w:szCs w:val="24"/>
              </w:rPr>
              <w:t>ный правовед</w:t>
            </w:r>
            <w:r>
              <w:rPr>
                <w:rFonts w:ascii="Times New Roman" w:hAnsi="Times New Roman"/>
                <w:sz w:val="24"/>
                <w:szCs w:val="24"/>
              </w:rPr>
              <w:t>»</w:t>
            </w:r>
          </w:p>
        </w:tc>
        <w:tc>
          <w:tcPr>
            <w:tcW w:w="1352"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w:t>
            </w:r>
          </w:p>
        </w:tc>
        <w:tc>
          <w:tcPr>
            <w:tcW w:w="11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3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12</w:t>
            </w:r>
          </w:p>
        </w:tc>
        <w:tc>
          <w:tcPr>
            <w:tcW w:w="1173" w:type="dxa"/>
            <w:tcBorders>
              <w:top w:val="single" w:sz="4" w:space="0" w:color="auto"/>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c>
          <w:tcPr>
            <w:tcW w:w="1173" w:type="dxa"/>
            <w:tcBorders>
              <w:top w:val="single" w:sz="4" w:space="0" w:color="auto"/>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r w:rsidR="00E763DC" w:rsidRPr="001F2006" w:rsidTr="00E763DC">
        <w:trPr>
          <w:trHeight w:val="630"/>
        </w:trPr>
        <w:tc>
          <w:tcPr>
            <w:tcW w:w="2127" w:type="dxa"/>
            <w:tcBorders>
              <w:top w:val="single" w:sz="4" w:space="0" w:color="auto"/>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Гиззатуллина Альбина Шамиловна</w:t>
            </w:r>
          </w:p>
        </w:tc>
        <w:tc>
          <w:tcPr>
            <w:tcW w:w="1817" w:type="dxa"/>
            <w:tcBorders>
              <w:top w:val="single" w:sz="4" w:space="0" w:color="auto"/>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«Ю</w:t>
            </w:r>
            <w:r w:rsidR="00E763DC" w:rsidRPr="00A078A6">
              <w:rPr>
                <w:rFonts w:ascii="Times New Roman" w:hAnsi="Times New Roman"/>
                <w:sz w:val="24"/>
                <w:szCs w:val="24"/>
              </w:rPr>
              <w:t>ный информатик</w:t>
            </w:r>
            <w:r>
              <w:rPr>
                <w:rFonts w:ascii="Times New Roman" w:hAnsi="Times New Roman"/>
                <w:sz w:val="24"/>
                <w:szCs w:val="24"/>
              </w:rPr>
              <w:t>»</w:t>
            </w:r>
            <w:r w:rsidR="00E763DC" w:rsidRPr="00A078A6">
              <w:rPr>
                <w:rFonts w:ascii="Times New Roman" w:hAnsi="Times New Roman"/>
                <w:sz w:val="24"/>
                <w:szCs w:val="24"/>
              </w:rPr>
              <w:t xml:space="preserve"> </w:t>
            </w:r>
          </w:p>
        </w:tc>
        <w:tc>
          <w:tcPr>
            <w:tcW w:w="1352"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2</w:t>
            </w:r>
          </w:p>
        </w:tc>
        <w:tc>
          <w:tcPr>
            <w:tcW w:w="11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w:t>
            </w:r>
          </w:p>
        </w:tc>
        <w:tc>
          <w:tcPr>
            <w:tcW w:w="13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15</w:t>
            </w:r>
          </w:p>
        </w:tc>
        <w:tc>
          <w:tcPr>
            <w:tcW w:w="1173" w:type="dxa"/>
            <w:tcBorders>
              <w:top w:val="single" w:sz="4" w:space="0" w:color="auto"/>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7</w:t>
            </w:r>
          </w:p>
        </w:tc>
        <w:tc>
          <w:tcPr>
            <w:tcW w:w="1173" w:type="dxa"/>
            <w:tcBorders>
              <w:top w:val="single" w:sz="4" w:space="0" w:color="auto"/>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r w:rsidR="00E763DC" w:rsidRPr="001F2006" w:rsidTr="00E763DC">
        <w:trPr>
          <w:trHeight w:val="630"/>
        </w:trPr>
        <w:tc>
          <w:tcPr>
            <w:tcW w:w="2127" w:type="dxa"/>
            <w:tcBorders>
              <w:top w:val="nil"/>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Лотфуллина Илгиза</w:t>
            </w:r>
            <w:r>
              <w:rPr>
                <w:rFonts w:ascii="Times New Roman" w:hAnsi="Times New Roman"/>
                <w:sz w:val="24"/>
                <w:szCs w:val="24"/>
              </w:rPr>
              <w:t xml:space="preserve"> </w:t>
            </w:r>
            <w:r w:rsidRPr="00A078A6">
              <w:rPr>
                <w:rFonts w:ascii="Times New Roman" w:hAnsi="Times New Roman"/>
                <w:sz w:val="24"/>
                <w:szCs w:val="24"/>
              </w:rPr>
              <w:t>Зуфаровна</w:t>
            </w:r>
          </w:p>
        </w:tc>
        <w:tc>
          <w:tcPr>
            <w:tcW w:w="1817" w:type="dxa"/>
            <w:tcBorders>
              <w:top w:val="nil"/>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«Ю</w:t>
            </w:r>
            <w:r w:rsidR="00E763DC" w:rsidRPr="00A078A6">
              <w:rPr>
                <w:rFonts w:ascii="Times New Roman" w:hAnsi="Times New Roman"/>
                <w:sz w:val="24"/>
                <w:szCs w:val="24"/>
              </w:rPr>
              <w:t>ный информатик</w:t>
            </w:r>
            <w:r>
              <w:rPr>
                <w:rFonts w:ascii="Times New Roman" w:hAnsi="Times New Roman"/>
                <w:sz w:val="24"/>
                <w:szCs w:val="24"/>
              </w:rPr>
              <w:t>»</w:t>
            </w:r>
            <w:r w:rsidR="00E763DC" w:rsidRPr="00A078A6">
              <w:rPr>
                <w:rFonts w:ascii="Times New Roman" w:hAnsi="Times New Roman"/>
                <w:sz w:val="24"/>
                <w:szCs w:val="24"/>
              </w:rPr>
              <w:t xml:space="preserve"> </w:t>
            </w:r>
          </w:p>
        </w:tc>
        <w:tc>
          <w:tcPr>
            <w:tcW w:w="1352"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2</w:t>
            </w:r>
          </w:p>
        </w:tc>
        <w:tc>
          <w:tcPr>
            <w:tcW w:w="11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w:t>
            </w:r>
          </w:p>
        </w:tc>
        <w:tc>
          <w:tcPr>
            <w:tcW w:w="1373" w:type="dxa"/>
            <w:tcBorders>
              <w:top w:val="nil"/>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15</w:t>
            </w:r>
          </w:p>
        </w:tc>
        <w:tc>
          <w:tcPr>
            <w:tcW w:w="1173" w:type="dxa"/>
            <w:tcBorders>
              <w:top w:val="nil"/>
              <w:left w:val="nil"/>
              <w:bottom w:val="single" w:sz="4" w:space="0" w:color="auto"/>
              <w:right w:val="single" w:sz="4" w:space="0" w:color="auto"/>
            </w:tcBorders>
            <w:noWrap/>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10</w:t>
            </w:r>
          </w:p>
        </w:tc>
        <w:tc>
          <w:tcPr>
            <w:tcW w:w="1173" w:type="dxa"/>
            <w:tcBorders>
              <w:top w:val="nil"/>
              <w:left w:val="nil"/>
              <w:bottom w:val="single" w:sz="4" w:space="0" w:color="auto"/>
              <w:right w:val="single" w:sz="4" w:space="0" w:color="auto"/>
            </w:tcBorders>
            <w:noWrap/>
            <w:vAlign w:val="center"/>
            <w:hideMark/>
          </w:tcPr>
          <w:p w:rsidR="00E763DC" w:rsidRPr="00A078A6" w:rsidRDefault="00E763DC" w:rsidP="00263D72">
            <w:pPr>
              <w:pStyle w:val="aa"/>
              <w:rPr>
                <w:rFonts w:ascii="Times New Roman" w:hAnsi="Times New Roman"/>
                <w:sz w:val="24"/>
                <w:szCs w:val="24"/>
              </w:rPr>
            </w:pPr>
          </w:p>
        </w:tc>
      </w:tr>
      <w:tr w:rsidR="00E763DC" w:rsidRPr="001F2006" w:rsidTr="00263D72">
        <w:trPr>
          <w:trHeight w:val="630"/>
        </w:trPr>
        <w:tc>
          <w:tcPr>
            <w:tcW w:w="2127" w:type="dxa"/>
            <w:vMerge w:val="restart"/>
            <w:tcBorders>
              <w:top w:val="single" w:sz="4" w:space="0" w:color="auto"/>
              <w:left w:val="single" w:sz="4" w:space="0" w:color="auto"/>
              <w:right w:val="single" w:sz="4" w:space="0" w:color="auto"/>
            </w:tcBorders>
            <w:vAlign w:val="center"/>
            <w:hideMark/>
          </w:tcPr>
          <w:p w:rsidR="00E763DC" w:rsidRDefault="00E763DC" w:rsidP="00263D72">
            <w:pPr>
              <w:pStyle w:val="aa"/>
              <w:rPr>
                <w:rFonts w:ascii="Times New Roman" w:hAnsi="Times New Roman"/>
                <w:sz w:val="24"/>
                <w:szCs w:val="24"/>
              </w:rPr>
            </w:pPr>
            <w:r>
              <w:rPr>
                <w:rFonts w:ascii="Times New Roman" w:hAnsi="Times New Roman"/>
                <w:sz w:val="24"/>
                <w:szCs w:val="24"/>
              </w:rPr>
              <w:t>Пестерева</w:t>
            </w:r>
          </w:p>
          <w:p w:rsidR="00E763DC" w:rsidRDefault="00E763DC" w:rsidP="00263D72">
            <w:pPr>
              <w:pStyle w:val="aa"/>
              <w:rPr>
                <w:rFonts w:ascii="Times New Roman" w:hAnsi="Times New Roman"/>
                <w:sz w:val="24"/>
                <w:szCs w:val="24"/>
              </w:rPr>
            </w:pPr>
            <w:r>
              <w:rPr>
                <w:rFonts w:ascii="Times New Roman" w:hAnsi="Times New Roman"/>
                <w:sz w:val="24"/>
                <w:szCs w:val="24"/>
              </w:rPr>
              <w:t xml:space="preserve">Олеся </w:t>
            </w:r>
          </w:p>
          <w:p w:rsidR="00E763DC" w:rsidRPr="00A078A6" w:rsidRDefault="00E763DC" w:rsidP="00263D72">
            <w:pPr>
              <w:pStyle w:val="aa"/>
              <w:rPr>
                <w:rFonts w:ascii="Times New Roman" w:hAnsi="Times New Roman"/>
                <w:sz w:val="24"/>
                <w:szCs w:val="24"/>
              </w:rPr>
            </w:pPr>
            <w:r>
              <w:rPr>
                <w:rFonts w:ascii="Times New Roman" w:hAnsi="Times New Roman"/>
                <w:sz w:val="24"/>
                <w:szCs w:val="24"/>
              </w:rPr>
              <w:t>Николаевна</w:t>
            </w:r>
          </w:p>
        </w:tc>
        <w:tc>
          <w:tcPr>
            <w:tcW w:w="1817" w:type="dxa"/>
            <w:tcBorders>
              <w:top w:val="single" w:sz="4" w:space="0" w:color="auto"/>
              <w:left w:val="nil"/>
              <w:bottom w:val="single" w:sz="4" w:space="0" w:color="auto"/>
              <w:right w:val="single" w:sz="4" w:space="0" w:color="auto"/>
            </w:tcBorders>
            <w:vAlign w:val="center"/>
            <w:hideMark/>
          </w:tcPr>
          <w:p w:rsidR="00E763DC" w:rsidRDefault="00F11171" w:rsidP="00263D72">
            <w:pPr>
              <w:pStyle w:val="aa"/>
              <w:rPr>
                <w:rFonts w:ascii="Times New Roman" w:hAnsi="Times New Roman"/>
                <w:sz w:val="24"/>
                <w:szCs w:val="24"/>
              </w:rPr>
            </w:pPr>
            <w:r>
              <w:rPr>
                <w:rFonts w:ascii="Times New Roman" w:hAnsi="Times New Roman"/>
                <w:sz w:val="24"/>
                <w:szCs w:val="24"/>
              </w:rPr>
              <w:t>«</w:t>
            </w:r>
            <w:r w:rsidR="00E763DC">
              <w:rPr>
                <w:rFonts w:ascii="Times New Roman" w:hAnsi="Times New Roman"/>
                <w:sz w:val="24"/>
                <w:szCs w:val="24"/>
              </w:rPr>
              <w:t>Мой первый</w:t>
            </w:r>
          </w:p>
          <w:p w:rsidR="00E763DC" w:rsidRPr="00A078A6" w:rsidRDefault="00F11171" w:rsidP="00263D72">
            <w:pPr>
              <w:pStyle w:val="aa"/>
              <w:rPr>
                <w:rFonts w:ascii="Times New Roman" w:hAnsi="Times New Roman"/>
                <w:sz w:val="24"/>
                <w:szCs w:val="24"/>
              </w:rPr>
            </w:pPr>
            <w:r>
              <w:rPr>
                <w:rFonts w:ascii="Times New Roman" w:hAnsi="Times New Roman"/>
                <w:sz w:val="24"/>
                <w:szCs w:val="24"/>
              </w:rPr>
              <w:t>а</w:t>
            </w:r>
            <w:r w:rsidR="00E763DC">
              <w:rPr>
                <w:rFonts w:ascii="Times New Roman" w:hAnsi="Times New Roman"/>
                <w:sz w:val="24"/>
                <w:szCs w:val="24"/>
              </w:rPr>
              <w:t>нглийский</w:t>
            </w:r>
            <w:r>
              <w:rPr>
                <w:rFonts w:ascii="Times New Roman" w:hAnsi="Times New Roman"/>
                <w:sz w:val="24"/>
                <w:szCs w:val="24"/>
              </w:rPr>
              <w:t>»</w:t>
            </w:r>
          </w:p>
        </w:tc>
        <w:tc>
          <w:tcPr>
            <w:tcW w:w="1352"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1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3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10</w:t>
            </w: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r w:rsidR="00E763DC" w:rsidRPr="001F2006" w:rsidTr="00263D72">
        <w:trPr>
          <w:trHeight w:val="630"/>
        </w:trPr>
        <w:tc>
          <w:tcPr>
            <w:tcW w:w="2127" w:type="dxa"/>
            <w:vMerge/>
            <w:tcBorders>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p>
        </w:tc>
        <w:tc>
          <w:tcPr>
            <w:tcW w:w="1817" w:type="dxa"/>
            <w:tcBorders>
              <w:top w:val="single" w:sz="4" w:space="0" w:color="auto"/>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w:t>
            </w:r>
            <w:r w:rsidR="00E763DC">
              <w:rPr>
                <w:rFonts w:ascii="Times New Roman" w:hAnsi="Times New Roman"/>
                <w:sz w:val="24"/>
                <w:szCs w:val="24"/>
              </w:rPr>
              <w:t>Веселый английский</w:t>
            </w:r>
            <w:r>
              <w:rPr>
                <w:rFonts w:ascii="Times New Roman" w:hAnsi="Times New Roman"/>
                <w:sz w:val="24"/>
                <w:szCs w:val="24"/>
              </w:rPr>
              <w:t>»</w:t>
            </w:r>
          </w:p>
        </w:tc>
        <w:tc>
          <w:tcPr>
            <w:tcW w:w="1352"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1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3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Pr>
                <w:rFonts w:ascii="Times New Roman" w:hAnsi="Times New Roman"/>
                <w:sz w:val="24"/>
                <w:szCs w:val="24"/>
              </w:rPr>
              <w:t>10</w:t>
            </w:r>
          </w:p>
        </w:tc>
        <w:tc>
          <w:tcPr>
            <w:tcW w:w="1173" w:type="dxa"/>
            <w:tcBorders>
              <w:top w:val="single" w:sz="4" w:space="0" w:color="auto"/>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c>
          <w:tcPr>
            <w:tcW w:w="1173" w:type="dxa"/>
            <w:tcBorders>
              <w:top w:val="nil"/>
              <w:left w:val="nil"/>
              <w:bottom w:val="nil"/>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r w:rsidR="00E763DC" w:rsidRPr="001F2006" w:rsidTr="00E763DC">
        <w:trPr>
          <w:trHeight w:val="630"/>
        </w:trPr>
        <w:tc>
          <w:tcPr>
            <w:tcW w:w="2127" w:type="dxa"/>
            <w:tcBorders>
              <w:top w:val="single" w:sz="4" w:space="0" w:color="auto"/>
              <w:left w:val="single" w:sz="4" w:space="0" w:color="auto"/>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Самуткина Елена Геннадьевна</w:t>
            </w:r>
          </w:p>
        </w:tc>
        <w:tc>
          <w:tcPr>
            <w:tcW w:w="1817" w:type="dxa"/>
            <w:tcBorders>
              <w:top w:val="single" w:sz="4" w:space="0" w:color="auto"/>
              <w:left w:val="nil"/>
              <w:bottom w:val="single" w:sz="4" w:space="0" w:color="auto"/>
              <w:right w:val="single" w:sz="4" w:space="0" w:color="auto"/>
            </w:tcBorders>
            <w:vAlign w:val="center"/>
            <w:hideMark/>
          </w:tcPr>
          <w:p w:rsidR="00E763DC" w:rsidRPr="00A078A6" w:rsidRDefault="00F11171" w:rsidP="00263D72">
            <w:pPr>
              <w:pStyle w:val="aa"/>
              <w:rPr>
                <w:rFonts w:ascii="Times New Roman" w:hAnsi="Times New Roman"/>
                <w:sz w:val="24"/>
                <w:szCs w:val="24"/>
              </w:rPr>
            </w:pPr>
            <w:r>
              <w:rPr>
                <w:rFonts w:ascii="Times New Roman" w:hAnsi="Times New Roman"/>
                <w:sz w:val="24"/>
                <w:szCs w:val="24"/>
              </w:rPr>
              <w:t>«</w:t>
            </w:r>
            <w:r w:rsidR="00E763DC" w:rsidRPr="00A078A6">
              <w:rPr>
                <w:rFonts w:ascii="Times New Roman" w:hAnsi="Times New Roman"/>
                <w:sz w:val="24"/>
                <w:szCs w:val="24"/>
              </w:rPr>
              <w:t>В мире животных</w:t>
            </w:r>
            <w:r>
              <w:rPr>
                <w:rFonts w:ascii="Times New Roman" w:hAnsi="Times New Roman"/>
                <w:sz w:val="24"/>
                <w:szCs w:val="24"/>
              </w:rPr>
              <w:t>»</w:t>
            </w:r>
          </w:p>
        </w:tc>
        <w:tc>
          <w:tcPr>
            <w:tcW w:w="1352"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1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w:t>
            </w:r>
          </w:p>
        </w:tc>
        <w:tc>
          <w:tcPr>
            <w:tcW w:w="1373" w:type="dxa"/>
            <w:tcBorders>
              <w:top w:val="single" w:sz="4" w:space="0" w:color="auto"/>
              <w:left w:val="nil"/>
              <w:bottom w:val="single" w:sz="4" w:space="0" w:color="auto"/>
              <w:right w:val="single" w:sz="4" w:space="0" w:color="auto"/>
            </w:tcBorders>
            <w:vAlign w:val="center"/>
            <w:hideMark/>
          </w:tcPr>
          <w:p w:rsidR="00E763DC" w:rsidRPr="00A078A6" w:rsidRDefault="00E763DC" w:rsidP="00263D72">
            <w:pPr>
              <w:pStyle w:val="aa"/>
              <w:rPr>
                <w:rFonts w:ascii="Times New Roman" w:hAnsi="Times New Roman"/>
                <w:sz w:val="24"/>
                <w:szCs w:val="24"/>
              </w:rPr>
            </w:pPr>
            <w:r w:rsidRPr="00A078A6">
              <w:rPr>
                <w:rFonts w:ascii="Times New Roman" w:hAnsi="Times New Roman"/>
                <w:sz w:val="24"/>
                <w:szCs w:val="24"/>
              </w:rPr>
              <w:t>15</w:t>
            </w:r>
          </w:p>
        </w:tc>
        <w:tc>
          <w:tcPr>
            <w:tcW w:w="1173" w:type="dxa"/>
            <w:tcBorders>
              <w:top w:val="single" w:sz="4" w:space="0" w:color="auto"/>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c>
          <w:tcPr>
            <w:tcW w:w="1173" w:type="dxa"/>
            <w:tcBorders>
              <w:top w:val="nil"/>
              <w:left w:val="nil"/>
              <w:bottom w:val="single" w:sz="4" w:space="0" w:color="auto"/>
              <w:right w:val="single" w:sz="4" w:space="0" w:color="auto"/>
            </w:tcBorders>
            <w:noWrap/>
            <w:vAlign w:val="center"/>
          </w:tcPr>
          <w:p w:rsidR="00E763DC" w:rsidRPr="00A078A6" w:rsidRDefault="00E763DC" w:rsidP="00263D72">
            <w:pPr>
              <w:pStyle w:val="aa"/>
              <w:rPr>
                <w:rFonts w:ascii="Times New Roman" w:hAnsi="Times New Roman"/>
                <w:sz w:val="24"/>
                <w:szCs w:val="24"/>
              </w:rPr>
            </w:pPr>
          </w:p>
        </w:tc>
      </w:tr>
    </w:tbl>
    <w:p w:rsidR="00E763DC" w:rsidRPr="00DD0BD8" w:rsidRDefault="00082580" w:rsidP="00E763DC">
      <w:pPr>
        <w:spacing w:before="150"/>
        <w:rPr>
          <w:sz w:val="24"/>
          <w:szCs w:val="24"/>
          <w:lang w:eastAsia="ru-RU"/>
        </w:rPr>
      </w:pPr>
      <w:r>
        <w:rPr>
          <w:sz w:val="24"/>
          <w:szCs w:val="24"/>
          <w:lang w:eastAsia="ru-RU"/>
        </w:rPr>
        <w:t>На начало учебного года было 182</w:t>
      </w:r>
      <w:r w:rsidR="00F11171">
        <w:rPr>
          <w:sz w:val="24"/>
          <w:szCs w:val="24"/>
          <w:lang w:eastAsia="ru-RU"/>
        </w:rPr>
        <w:t xml:space="preserve"> </w:t>
      </w:r>
      <w:r>
        <w:rPr>
          <w:sz w:val="24"/>
          <w:szCs w:val="24"/>
          <w:lang w:eastAsia="ru-RU"/>
        </w:rPr>
        <w:t>об</w:t>
      </w:r>
      <w:r w:rsidR="00E763DC" w:rsidRPr="00DD0BD8">
        <w:rPr>
          <w:sz w:val="24"/>
          <w:szCs w:val="24"/>
          <w:lang w:eastAsia="ru-RU"/>
        </w:rPr>
        <w:t>уча</w:t>
      </w:r>
      <w:r>
        <w:rPr>
          <w:sz w:val="24"/>
          <w:szCs w:val="24"/>
          <w:lang w:eastAsia="ru-RU"/>
        </w:rPr>
        <w:t>ю</w:t>
      </w:r>
      <w:r w:rsidR="00E763DC" w:rsidRPr="00DD0BD8">
        <w:rPr>
          <w:sz w:val="24"/>
          <w:szCs w:val="24"/>
          <w:lang w:eastAsia="ru-RU"/>
        </w:rPr>
        <w:t xml:space="preserve">щихся, на </w:t>
      </w:r>
      <w:r>
        <w:rPr>
          <w:sz w:val="24"/>
          <w:szCs w:val="24"/>
          <w:lang w:eastAsia="ru-RU"/>
        </w:rPr>
        <w:t>конец учебного года осталось 170</w:t>
      </w:r>
      <w:r w:rsidR="00E763DC" w:rsidRPr="00DD0BD8">
        <w:rPr>
          <w:sz w:val="24"/>
          <w:szCs w:val="24"/>
          <w:lang w:eastAsia="ru-RU"/>
        </w:rPr>
        <w:t xml:space="preserve"> </w:t>
      </w:r>
      <w:r>
        <w:rPr>
          <w:sz w:val="24"/>
          <w:szCs w:val="24"/>
          <w:lang w:eastAsia="ru-RU"/>
        </w:rPr>
        <w:t>об</w:t>
      </w:r>
      <w:r w:rsidR="00E763DC" w:rsidRPr="00DD0BD8">
        <w:rPr>
          <w:sz w:val="24"/>
          <w:szCs w:val="24"/>
          <w:lang w:eastAsia="ru-RU"/>
        </w:rPr>
        <w:t>уча</w:t>
      </w:r>
      <w:r>
        <w:rPr>
          <w:sz w:val="24"/>
          <w:szCs w:val="24"/>
          <w:lang w:eastAsia="ru-RU"/>
        </w:rPr>
        <w:t>ющихся, что составило 93</w:t>
      </w:r>
      <w:r w:rsidR="00E763DC" w:rsidRPr="00DD0BD8">
        <w:rPr>
          <w:sz w:val="24"/>
          <w:szCs w:val="24"/>
          <w:lang w:eastAsia="ru-RU"/>
        </w:rPr>
        <w:t xml:space="preserve"> %</w:t>
      </w:r>
      <w:r w:rsidR="00F11171">
        <w:rPr>
          <w:sz w:val="24"/>
          <w:szCs w:val="24"/>
          <w:lang w:eastAsia="ru-RU"/>
        </w:rPr>
        <w:t>.</w:t>
      </w:r>
    </w:p>
    <w:p w:rsidR="00E763DC" w:rsidRPr="00DD0BD8" w:rsidRDefault="00E763DC" w:rsidP="00E763DC">
      <w:pPr>
        <w:ind w:firstLine="708"/>
        <w:jc w:val="both"/>
        <w:rPr>
          <w:color w:val="FF0000"/>
          <w:sz w:val="24"/>
          <w:szCs w:val="24"/>
        </w:rPr>
      </w:pPr>
      <w:r w:rsidRPr="00DD0BD8">
        <w:rPr>
          <w:sz w:val="24"/>
          <w:szCs w:val="24"/>
        </w:rPr>
        <w:t>Компьютер на сегодняшний день является необходимым во всех сферах деятельности, вследствие этого были созданы объединения информатики. Программа компьютерного объединения является логичным и необходимым дополнением базового курса информатики и ВТ с акцентом на ее применение в разных областях. Она помогает   сформировать у обучающихся навыки самостоятельного использования вычислительной техники; развить интеллектуальные способности и потребности в саморазвитии; организовать раннюю профориентацию.</w:t>
      </w:r>
    </w:p>
    <w:p w:rsidR="00E763DC" w:rsidRPr="00DD0BD8" w:rsidRDefault="00E763DC" w:rsidP="00E763DC">
      <w:pPr>
        <w:ind w:firstLine="708"/>
        <w:jc w:val="both"/>
        <w:rPr>
          <w:sz w:val="24"/>
          <w:szCs w:val="24"/>
          <w:lang w:eastAsia="ru-RU"/>
        </w:rPr>
      </w:pPr>
      <w:r w:rsidRPr="00DD0BD8">
        <w:rPr>
          <w:sz w:val="24"/>
          <w:szCs w:val="24"/>
          <w:lang w:eastAsia="ru-RU"/>
        </w:rPr>
        <w:t xml:space="preserve">Известно, что человеку в его практической деятельности приходится решать не только неоднократно повторяющиеся задачи, но и новые, никогда не встречавшиеся. Школа должна научить выпускника находить пути к решению проблем, а это значит — формировать у учащихся способность к самостоятельному, творческому мышлению. Возможность для приобщения школьников к учебной деятельности творческого характера предоставляют математические задачи. Решение нестандартных задач позволяет накапливать </w:t>
      </w:r>
      <w:r w:rsidRPr="00DD0BD8">
        <w:rPr>
          <w:sz w:val="24"/>
          <w:szCs w:val="24"/>
          <w:lang w:eastAsia="ru-RU"/>
        </w:rPr>
        <w:lastRenderedPageBreak/>
        <w:t>опыт в сопоставлении, наблюдении, выявлять несложные математические закономерности, сказывать догадки, нуждающиеся в доказательстве.</w:t>
      </w:r>
    </w:p>
    <w:p w:rsidR="00E763DC" w:rsidRPr="00DD0BD8" w:rsidRDefault="00E763DC" w:rsidP="00E763DC">
      <w:pPr>
        <w:tabs>
          <w:tab w:val="left" w:pos="0"/>
        </w:tabs>
        <w:jc w:val="both"/>
        <w:rPr>
          <w:sz w:val="24"/>
          <w:szCs w:val="24"/>
          <w:lang w:eastAsia="ru-RU"/>
        </w:rPr>
      </w:pPr>
      <w:r w:rsidRPr="00DD0BD8">
        <w:rPr>
          <w:sz w:val="24"/>
          <w:szCs w:val="24"/>
          <w:lang w:eastAsia="ru-RU"/>
        </w:rPr>
        <w:t xml:space="preserve">         Каждое занятие   программы по работе с микроскопом связано с овладением какого-либо практического навыка работы с оборудованием и приобретением новых интересных сведений о микроорганизмах. Данный курс расширяет кругозор учащихся, повышает уровень общей культуры, даёт возможность интеграции в национальную и мировую культуру, дает химическую картину природы, ориентирует на некоторые профессии, например, связанные с медициной, бытовым обслуживанием, химическим </w:t>
      </w:r>
      <w:r>
        <w:rPr>
          <w:sz w:val="24"/>
          <w:szCs w:val="24"/>
          <w:lang w:eastAsia="ru-RU"/>
        </w:rPr>
        <w:t xml:space="preserve"> и биологическим </w:t>
      </w:r>
      <w:r w:rsidRPr="00DD0BD8">
        <w:rPr>
          <w:sz w:val="24"/>
          <w:szCs w:val="24"/>
          <w:lang w:eastAsia="ru-RU"/>
        </w:rPr>
        <w:t>анализом.</w:t>
      </w:r>
    </w:p>
    <w:p w:rsidR="00E763DC" w:rsidRPr="00DD0BD8" w:rsidRDefault="00E763DC" w:rsidP="00F11171">
      <w:pPr>
        <w:ind w:firstLine="567"/>
        <w:jc w:val="both"/>
        <w:rPr>
          <w:sz w:val="24"/>
          <w:szCs w:val="24"/>
        </w:rPr>
      </w:pPr>
      <w:r w:rsidRPr="00DD0BD8">
        <w:rPr>
          <w:sz w:val="24"/>
          <w:szCs w:val="24"/>
        </w:rPr>
        <w:t>А также работали 2 кружка по английскому языку.</w:t>
      </w:r>
      <w:r w:rsidRPr="00DD0BD8">
        <w:rPr>
          <w:color w:val="000000"/>
          <w:sz w:val="24"/>
          <w:szCs w:val="24"/>
        </w:rPr>
        <w:t xml:space="preserve"> В младшей группе у детей сформировалось первоначальное представление о роли и значимости английского языка в жизни современного человека, ребята приобрели начальный опыт использования английского языка как средства общения. Поставленные задачи в большей степени были выполнены для большинства учащихся. </w:t>
      </w:r>
      <w:r w:rsidRPr="00DD0BD8">
        <w:rPr>
          <w:sz w:val="24"/>
          <w:szCs w:val="24"/>
        </w:rPr>
        <w:t>Программа кружков в основном была построена на методе игровых технологий в сочетании с информационно-компьютерными технологиями, которые отвечают требованиям современности, интересам учеников и пожеланиям родителей.</w:t>
      </w:r>
    </w:p>
    <w:p w:rsidR="00E763DC" w:rsidRPr="00DD0BD8" w:rsidRDefault="00E763DC" w:rsidP="00F11171">
      <w:pPr>
        <w:ind w:firstLine="567"/>
        <w:jc w:val="both"/>
        <w:rPr>
          <w:color w:val="291E1E"/>
          <w:sz w:val="24"/>
          <w:szCs w:val="24"/>
        </w:rPr>
      </w:pPr>
      <w:r w:rsidRPr="00DD0BD8">
        <w:rPr>
          <w:sz w:val="24"/>
          <w:szCs w:val="24"/>
        </w:rPr>
        <w:t xml:space="preserve">  В группе учащихся 2-3 классов целью ставилось более углубленное изучение английского языка путем добавления в программу лингвострановедческого материала. В целом дополнительные занятия в кружке способствовали </w:t>
      </w:r>
      <w:r w:rsidRPr="00DD0BD8">
        <w:rPr>
          <w:color w:val="291E1E"/>
          <w:sz w:val="24"/>
          <w:szCs w:val="24"/>
        </w:rPr>
        <w:t>развитию коммуникативных способностей, фонематического слуха, памяти, внимания и мышления в контексте иностранного языка.</w:t>
      </w:r>
    </w:p>
    <w:p w:rsidR="00E763DC" w:rsidRPr="00DD0BD8" w:rsidRDefault="00E763DC" w:rsidP="00F11171">
      <w:pPr>
        <w:pStyle w:val="aa"/>
        <w:ind w:firstLine="567"/>
        <w:jc w:val="both"/>
        <w:rPr>
          <w:rFonts w:ascii="Times New Roman" w:hAnsi="Times New Roman"/>
          <w:sz w:val="24"/>
          <w:szCs w:val="24"/>
        </w:rPr>
      </w:pPr>
      <w:r w:rsidRPr="00DD0BD8">
        <w:rPr>
          <w:rFonts w:ascii="Times New Roman" w:hAnsi="Times New Roman"/>
          <w:sz w:val="24"/>
          <w:szCs w:val="24"/>
        </w:rPr>
        <w:t>Действовал кружок по правоведению для</w:t>
      </w:r>
      <w:r w:rsidR="00F11171">
        <w:rPr>
          <w:rFonts w:ascii="Times New Roman" w:hAnsi="Times New Roman"/>
          <w:sz w:val="24"/>
          <w:szCs w:val="24"/>
        </w:rPr>
        <w:t xml:space="preserve"> </w:t>
      </w:r>
      <w:r w:rsidRPr="00DD0BD8">
        <w:rPr>
          <w:rFonts w:ascii="Times New Roman" w:hAnsi="Times New Roman"/>
          <w:sz w:val="24"/>
          <w:szCs w:val="24"/>
        </w:rPr>
        <w:t>учащихся средних и ст</w:t>
      </w:r>
      <w:r>
        <w:rPr>
          <w:rFonts w:ascii="Times New Roman" w:hAnsi="Times New Roman"/>
          <w:sz w:val="24"/>
          <w:szCs w:val="24"/>
        </w:rPr>
        <w:t>ар</w:t>
      </w:r>
      <w:r w:rsidRPr="00DD0BD8">
        <w:rPr>
          <w:rFonts w:ascii="Times New Roman" w:hAnsi="Times New Roman"/>
          <w:sz w:val="24"/>
          <w:szCs w:val="24"/>
        </w:rPr>
        <w:t>ших классов. Наша жизнь, особенно в настоящий период, настолько сложна и многообразна, что изучение азов правоведения необходимо начинать практически с раннего детства. Безусловно, ребёнок, получивший базовые знания на занятиях по праву, легче сможет ориентироваться в самостоятельной жизни, будет подготовлен к изучению некоторых тем по курсу «Обществознания» в старшей школе.</w:t>
      </w:r>
    </w:p>
    <w:p w:rsidR="00E763DC" w:rsidRDefault="00E763DC" w:rsidP="00F11171">
      <w:pPr>
        <w:spacing w:before="150"/>
        <w:jc w:val="both"/>
        <w:rPr>
          <w:sz w:val="24"/>
          <w:szCs w:val="24"/>
          <w:lang w:eastAsia="ru-RU"/>
        </w:rPr>
      </w:pPr>
    </w:p>
    <w:p w:rsidR="0061178A" w:rsidRPr="00456C2B" w:rsidRDefault="00456C2B" w:rsidP="00F11171">
      <w:pPr>
        <w:spacing w:line="276" w:lineRule="auto"/>
        <w:ind w:firstLine="567"/>
        <w:jc w:val="both"/>
        <w:rPr>
          <w:b/>
          <w:i/>
          <w:sz w:val="24"/>
          <w:szCs w:val="24"/>
          <w:u w:val="single"/>
        </w:rPr>
      </w:pPr>
      <w:r w:rsidRPr="00456C2B">
        <w:rPr>
          <w:b/>
          <w:i/>
          <w:sz w:val="24"/>
          <w:szCs w:val="24"/>
          <w:u w:val="single"/>
        </w:rPr>
        <w:t>Физкул</w:t>
      </w:r>
      <w:r>
        <w:rPr>
          <w:b/>
          <w:i/>
          <w:sz w:val="24"/>
          <w:szCs w:val="24"/>
          <w:u w:val="single"/>
        </w:rPr>
        <w:t>ьтурно-спортивная направленность</w:t>
      </w:r>
    </w:p>
    <w:p w:rsidR="00F11171" w:rsidRPr="00167845" w:rsidRDefault="00F11171" w:rsidP="00F11171">
      <w:pPr>
        <w:pStyle w:val="12"/>
        <w:spacing w:line="276" w:lineRule="auto"/>
        <w:jc w:val="both"/>
        <w:rPr>
          <w:sz w:val="24"/>
          <w:szCs w:val="24"/>
        </w:rPr>
      </w:pPr>
      <w:r>
        <w:rPr>
          <w:rFonts w:ascii="Times New Roman" w:hAnsi="Times New Roman"/>
          <w:sz w:val="24"/>
          <w:szCs w:val="24"/>
        </w:rPr>
        <w:t>Количество объединений</w:t>
      </w:r>
      <w:r w:rsidRPr="00494407">
        <w:rPr>
          <w:rFonts w:ascii="Times New Roman" w:hAnsi="Times New Roman"/>
          <w:sz w:val="24"/>
          <w:szCs w:val="24"/>
        </w:rPr>
        <w:t xml:space="preserve"> –</w:t>
      </w:r>
      <w:r>
        <w:rPr>
          <w:rFonts w:ascii="Times New Roman" w:hAnsi="Times New Roman"/>
          <w:sz w:val="24"/>
          <w:szCs w:val="24"/>
        </w:rPr>
        <w:t xml:space="preserve"> 40</w:t>
      </w:r>
      <w:r w:rsidRPr="00494407">
        <w:rPr>
          <w:rFonts w:ascii="Times New Roman" w:hAnsi="Times New Roman"/>
          <w:sz w:val="24"/>
          <w:szCs w:val="24"/>
        </w:rPr>
        <w:t>.</w:t>
      </w:r>
      <w:r w:rsidRPr="00494407">
        <w:rPr>
          <w:sz w:val="24"/>
          <w:szCs w:val="24"/>
        </w:rPr>
        <w:t xml:space="preserve"> </w:t>
      </w:r>
      <w:r w:rsidRPr="00494407">
        <w:rPr>
          <w:rFonts w:ascii="Times New Roman" w:hAnsi="Times New Roman"/>
          <w:sz w:val="24"/>
          <w:szCs w:val="24"/>
        </w:rPr>
        <w:t xml:space="preserve">По данному направлению работали </w:t>
      </w:r>
      <w:r w:rsidRPr="00980C87">
        <w:rPr>
          <w:rFonts w:ascii="Times New Roman" w:hAnsi="Times New Roman"/>
          <w:sz w:val="24"/>
          <w:szCs w:val="24"/>
        </w:rPr>
        <w:t>следующие педагоги дополнительного образования:</w:t>
      </w:r>
    </w:p>
    <w:p w:rsidR="00F11171" w:rsidRPr="00FF3DAC" w:rsidRDefault="00F11171" w:rsidP="00F11171">
      <w:pPr>
        <w:tabs>
          <w:tab w:val="left" w:pos="180"/>
          <w:tab w:val="left" w:pos="900"/>
        </w:tabs>
        <w:ind w:left="-180" w:firstLine="540"/>
        <w:jc w:val="both"/>
        <w:rPr>
          <w:color w:val="FF0000"/>
          <w:sz w:val="24"/>
          <w:szCs w:val="24"/>
          <w:lang w:eastAsia="ru-RU"/>
        </w:rPr>
      </w:pPr>
      <w:r w:rsidRPr="00FF3DAC">
        <w:rPr>
          <w:sz w:val="24"/>
          <w:szCs w:val="24"/>
          <w:lang w:eastAsia="ru-RU"/>
        </w:rPr>
        <w:t xml:space="preserve"> </w:t>
      </w:r>
    </w:p>
    <w:tbl>
      <w:tblPr>
        <w:tblW w:w="10065" w:type="dxa"/>
        <w:tblInd w:w="-34" w:type="dxa"/>
        <w:tblLayout w:type="fixed"/>
        <w:tblLook w:val="04A0" w:firstRow="1" w:lastRow="0" w:firstColumn="1" w:lastColumn="0" w:noHBand="0" w:noVBand="1"/>
      </w:tblPr>
      <w:tblGrid>
        <w:gridCol w:w="2243"/>
        <w:gridCol w:w="1936"/>
        <w:gridCol w:w="1453"/>
        <w:gridCol w:w="1225"/>
        <w:gridCol w:w="1223"/>
        <w:gridCol w:w="893"/>
        <w:gridCol w:w="1092"/>
      </w:tblGrid>
      <w:tr w:rsidR="00F11171" w:rsidRPr="00697544" w:rsidTr="00263D72">
        <w:trPr>
          <w:trHeight w:val="960"/>
        </w:trPr>
        <w:tc>
          <w:tcPr>
            <w:tcW w:w="22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697544" w:rsidRDefault="00F11171" w:rsidP="00263D72">
            <w:pPr>
              <w:pStyle w:val="aa"/>
              <w:rPr>
                <w:rFonts w:ascii="Times New Roman" w:hAnsi="Times New Roman"/>
                <w:b/>
                <w:sz w:val="24"/>
                <w:szCs w:val="24"/>
              </w:rPr>
            </w:pPr>
            <w:r w:rsidRPr="00697544">
              <w:rPr>
                <w:rFonts w:ascii="Times New Roman" w:hAnsi="Times New Roman"/>
                <w:b/>
                <w:sz w:val="24"/>
                <w:szCs w:val="24"/>
              </w:rPr>
              <w:t>Ф.И.О. педагога дополнительного образования</w:t>
            </w:r>
          </w:p>
        </w:tc>
        <w:tc>
          <w:tcPr>
            <w:tcW w:w="19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697544" w:rsidRDefault="00F11171" w:rsidP="00263D72">
            <w:pPr>
              <w:pStyle w:val="aa"/>
              <w:rPr>
                <w:rFonts w:ascii="Times New Roman" w:hAnsi="Times New Roman"/>
                <w:b/>
                <w:sz w:val="24"/>
                <w:szCs w:val="24"/>
              </w:rPr>
            </w:pPr>
            <w:r w:rsidRPr="00697544">
              <w:rPr>
                <w:rFonts w:ascii="Times New Roman" w:hAnsi="Times New Roman"/>
                <w:b/>
                <w:sz w:val="24"/>
                <w:szCs w:val="24"/>
              </w:rPr>
              <w:t>Название программы, объединения</w:t>
            </w:r>
          </w:p>
        </w:tc>
        <w:tc>
          <w:tcPr>
            <w:tcW w:w="2678" w:type="dxa"/>
            <w:gridSpan w:val="2"/>
            <w:tcBorders>
              <w:top w:val="single" w:sz="4" w:space="0" w:color="auto"/>
              <w:left w:val="nil"/>
              <w:bottom w:val="single" w:sz="4" w:space="0" w:color="auto"/>
              <w:right w:val="single" w:sz="4" w:space="0" w:color="000000"/>
            </w:tcBorders>
            <w:shd w:val="clear" w:color="auto" w:fill="auto"/>
            <w:vAlign w:val="center"/>
            <w:hideMark/>
          </w:tcPr>
          <w:p w:rsidR="00F11171" w:rsidRPr="00697544" w:rsidRDefault="00F11171" w:rsidP="00263D72">
            <w:pPr>
              <w:pStyle w:val="aa"/>
              <w:rPr>
                <w:rFonts w:ascii="Times New Roman" w:hAnsi="Times New Roman"/>
                <w:b/>
                <w:sz w:val="24"/>
                <w:szCs w:val="24"/>
              </w:rPr>
            </w:pPr>
            <w:r w:rsidRPr="00697544">
              <w:rPr>
                <w:rFonts w:ascii="Times New Roman" w:hAnsi="Times New Roman"/>
                <w:b/>
                <w:sz w:val="24"/>
                <w:szCs w:val="24"/>
              </w:rPr>
              <w:t xml:space="preserve">сроки реализации программ </w:t>
            </w:r>
          </w:p>
        </w:tc>
        <w:tc>
          <w:tcPr>
            <w:tcW w:w="1223" w:type="dxa"/>
            <w:vMerge w:val="restart"/>
            <w:tcBorders>
              <w:top w:val="single" w:sz="4" w:space="0" w:color="auto"/>
              <w:left w:val="single" w:sz="4" w:space="0" w:color="auto"/>
              <w:right w:val="single" w:sz="4" w:space="0" w:color="auto"/>
            </w:tcBorders>
            <w:shd w:val="clear" w:color="auto" w:fill="auto"/>
            <w:vAlign w:val="center"/>
            <w:hideMark/>
          </w:tcPr>
          <w:p w:rsidR="00F11171" w:rsidRPr="00697544" w:rsidRDefault="00F11171" w:rsidP="00263D72">
            <w:pPr>
              <w:pStyle w:val="aa"/>
              <w:rPr>
                <w:rFonts w:ascii="Times New Roman" w:hAnsi="Times New Roman"/>
                <w:b/>
                <w:sz w:val="24"/>
                <w:szCs w:val="24"/>
              </w:rPr>
            </w:pPr>
            <w:r w:rsidRPr="00697544">
              <w:rPr>
                <w:rFonts w:ascii="Times New Roman" w:hAnsi="Times New Roman"/>
                <w:b/>
                <w:sz w:val="24"/>
                <w:szCs w:val="24"/>
              </w:rPr>
              <w:t>количество детей в группе</w:t>
            </w:r>
          </w:p>
        </w:tc>
        <w:tc>
          <w:tcPr>
            <w:tcW w:w="893" w:type="dxa"/>
            <w:vMerge w:val="restart"/>
            <w:tcBorders>
              <w:top w:val="single" w:sz="4" w:space="0" w:color="auto"/>
              <w:left w:val="single" w:sz="4" w:space="0" w:color="auto"/>
              <w:right w:val="single" w:sz="4" w:space="0" w:color="auto"/>
            </w:tcBorders>
            <w:shd w:val="clear" w:color="auto" w:fill="auto"/>
            <w:vAlign w:val="center"/>
            <w:hideMark/>
          </w:tcPr>
          <w:p w:rsidR="00F11171" w:rsidRPr="00697544" w:rsidRDefault="00F11171" w:rsidP="00263D72">
            <w:pPr>
              <w:pStyle w:val="aa"/>
              <w:rPr>
                <w:rFonts w:ascii="Times New Roman" w:hAnsi="Times New Roman"/>
                <w:b/>
                <w:sz w:val="24"/>
                <w:szCs w:val="24"/>
              </w:rPr>
            </w:pPr>
            <w:r w:rsidRPr="00697544">
              <w:rPr>
                <w:rFonts w:ascii="Times New Roman" w:hAnsi="Times New Roman"/>
                <w:b/>
                <w:sz w:val="24"/>
                <w:szCs w:val="24"/>
              </w:rPr>
              <w:t>кол во детей на 2 год обучения</w:t>
            </w:r>
          </w:p>
        </w:tc>
        <w:tc>
          <w:tcPr>
            <w:tcW w:w="1092" w:type="dxa"/>
            <w:vMerge w:val="restart"/>
            <w:tcBorders>
              <w:top w:val="single" w:sz="4" w:space="0" w:color="auto"/>
              <w:left w:val="single" w:sz="4" w:space="0" w:color="auto"/>
              <w:right w:val="single" w:sz="4" w:space="0" w:color="auto"/>
            </w:tcBorders>
            <w:shd w:val="clear" w:color="auto" w:fill="auto"/>
            <w:vAlign w:val="center"/>
            <w:hideMark/>
          </w:tcPr>
          <w:p w:rsidR="00F11171" w:rsidRPr="00697544" w:rsidRDefault="00F11171" w:rsidP="00263D72">
            <w:pPr>
              <w:pStyle w:val="aa"/>
              <w:rPr>
                <w:rFonts w:ascii="Times New Roman" w:hAnsi="Times New Roman"/>
                <w:b/>
                <w:sz w:val="24"/>
                <w:szCs w:val="24"/>
              </w:rPr>
            </w:pPr>
            <w:r w:rsidRPr="00697544">
              <w:rPr>
                <w:rFonts w:ascii="Times New Roman" w:hAnsi="Times New Roman"/>
                <w:b/>
                <w:sz w:val="24"/>
                <w:szCs w:val="24"/>
              </w:rPr>
              <w:t>кол во детей на 3 и более год обучения</w:t>
            </w:r>
          </w:p>
        </w:tc>
      </w:tr>
      <w:tr w:rsidR="00F11171" w:rsidRPr="00697544" w:rsidTr="00AA2497">
        <w:trPr>
          <w:trHeight w:val="979"/>
        </w:trPr>
        <w:tc>
          <w:tcPr>
            <w:tcW w:w="2243" w:type="dxa"/>
            <w:vMerge/>
            <w:tcBorders>
              <w:top w:val="single" w:sz="4" w:space="0" w:color="auto"/>
              <w:left w:val="single" w:sz="4" w:space="0" w:color="auto"/>
              <w:bottom w:val="single" w:sz="4" w:space="0" w:color="auto"/>
              <w:right w:val="single" w:sz="4" w:space="0" w:color="auto"/>
            </w:tcBorders>
            <w:vAlign w:val="center"/>
            <w:hideMark/>
          </w:tcPr>
          <w:p w:rsidR="00F11171" w:rsidRPr="00697544" w:rsidRDefault="00F11171" w:rsidP="00263D72">
            <w:pPr>
              <w:pStyle w:val="aa"/>
              <w:rPr>
                <w:rFonts w:ascii="Times New Roman" w:hAnsi="Times New Roman"/>
                <w:sz w:val="24"/>
                <w:szCs w:val="24"/>
              </w:rPr>
            </w:pPr>
          </w:p>
        </w:tc>
        <w:tc>
          <w:tcPr>
            <w:tcW w:w="1936" w:type="dxa"/>
            <w:vMerge/>
            <w:tcBorders>
              <w:top w:val="single" w:sz="4" w:space="0" w:color="auto"/>
              <w:left w:val="single" w:sz="4" w:space="0" w:color="auto"/>
              <w:bottom w:val="single" w:sz="4" w:space="0" w:color="auto"/>
              <w:right w:val="single" w:sz="4" w:space="0" w:color="auto"/>
            </w:tcBorders>
            <w:vAlign w:val="center"/>
            <w:hideMark/>
          </w:tcPr>
          <w:p w:rsidR="00F11171" w:rsidRPr="00697544" w:rsidRDefault="00F11171" w:rsidP="00263D72">
            <w:pPr>
              <w:pStyle w:val="aa"/>
              <w:rPr>
                <w:rFonts w:ascii="Times New Roman" w:hAnsi="Times New Roman"/>
                <w:sz w:val="24"/>
                <w:szCs w:val="24"/>
              </w:rPr>
            </w:pPr>
          </w:p>
        </w:tc>
        <w:tc>
          <w:tcPr>
            <w:tcW w:w="1453" w:type="dxa"/>
            <w:tcBorders>
              <w:top w:val="nil"/>
              <w:left w:val="nil"/>
              <w:bottom w:val="single" w:sz="4" w:space="0" w:color="auto"/>
              <w:right w:val="single" w:sz="4" w:space="0" w:color="auto"/>
            </w:tcBorders>
            <w:shd w:val="clear" w:color="auto" w:fill="auto"/>
            <w:vAlign w:val="center"/>
            <w:hideMark/>
          </w:tcPr>
          <w:p w:rsidR="00F11171" w:rsidRPr="00697544" w:rsidRDefault="00F11171" w:rsidP="00263D72">
            <w:pPr>
              <w:pStyle w:val="aa"/>
              <w:rPr>
                <w:rFonts w:ascii="Times New Roman" w:hAnsi="Times New Roman"/>
                <w:b/>
                <w:sz w:val="24"/>
                <w:szCs w:val="24"/>
              </w:rPr>
            </w:pPr>
            <w:r w:rsidRPr="00697544">
              <w:rPr>
                <w:rFonts w:ascii="Times New Roman" w:hAnsi="Times New Roman"/>
                <w:b/>
                <w:sz w:val="24"/>
                <w:szCs w:val="24"/>
              </w:rPr>
              <w:t>на сколько лет рас</w:t>
            </w:r>
            <w:r w:rsidRPr="00697544">
              <w:rPr>
                <w:rFonts w:ascii="Times New Roman" w:hAnsi="Times New Roman"/>
                <w:b/>
                <w:sz w:val="24"/>
                <w:szCs w:val="24"/>
                <w:lang w:val="en-US"/>
              </w:rPr>
              <w:t>c</w:t>
            </w:r>
            <w:r w:rsidRPr="00697544">
              <w:rPr>
                <w:rFonts w:ascii="Times New Roman" w:hAnsi="Times New Roman"/>
                <w:b/>
                <w:sz w:val="24"/>
                <w:szCs w:val="24"/>
              </w:rPr>
              <w:t>читана</w:t>
            </w:r>
          </w:p>
        </w:tc>
        <w:tc>
          <w:tcPr>
            <w:tcW w:w="1225" w:type="dxa"/>
            <w:tcBorders>
              <w:top w:val="nil"/>
              <w:left w:val="nil"/>
              <w:bottom w:val="single" w:sz="4" w:space="0" w:color="auto"/>
              <w:right w:val="single" w:sz="4" w:space="0" w:color="auto"/>
            </w:tcBorders>
            <w:shd w:val="clear" w:color="auto" w:fill="auto"/>
            <w:vAlign w:val="center"/>
            <w:hideMark/>
          </w:tcPr>
          <w:p w:rsidR="00F11171" w:rsidRPr="00697544" w:rsidRDefault="00F11171" w:rsidP="00263D72">
            <w:pPr>
              <w:pStyle w:val="aa"/>
              <w:rPr>
                <w:rFonts w:ascii="Times New Roman" w:hAnsi="Times New Roman"/>
                <w:b/>
                <w:sz w:val="24"/>
                <w:szCs w:val="24"/>
              </w:rPr>
            </w:pPr>
            <w:r w:rsidRPr="00697544">
              <w:rPr>
                <w:rFonts w:ascii="Times New Roman" w:hAnsi="Times New Roman"/>
                <w:b/>
                <w:sz w:val="24"/>
                <w:szCs w:val="24"/>
              </w:rPr>
              <w:t>год обучения</w:t>
            </w:r>
          </w:p>
        </w:tc>
        <w:tc>
          <w:tcPr>
            <w:tcW w:w="1223" w:type="dxa"/>
            <w:vMerge/>
            <w:tcBorders>
              <w:left w:val="single" w:sz="4" w:space="0" w:color="auto"/>
              <w:bottom w:val="single" w:sz="4" w:space="0" w:color="000000"/>
              <w:right w:val="single" w:sz="4" w:space="0" w:color="auto"/>
            </w:tcBorders>
            <w:vAlign w:val="center"/>
            <w:hideMark/>
          </w:tcPr>
          <w:p w:rsidR="00F11171" w:rsidRPr="00697544" w:rsidRDefault="00F11171" w:rsidP="00263D72">
            <w:pPr>
              <w:pStyle w:val="aa"/>
              <w:rPr>
                <w:rFonts w:ascii="Times New Roman" w:hAnsi="Times New Roman"/>
                <w:b/>
                <w:sz w:val="24"/>
                <w:szCs w:val="24"/>
              </w:rPr>
            </w:pPr>
          </w:p>
        </w:tc>
        <w:tc>
          <w:tcPr>
            <w:tcW w:w="893" w:type="dxa"/>
            <w:vMerge/>
            <w:tcBorders>
              <w:left w:val="single" w:sz="4" w:space="0" w:color="auto"/>
              <w:bottom w:val="single" w:sz="4" w:space="0" w:color="000000"/>
              <w:right w:val="single" w:sz="4" w:space="0" w:color="auto"/>
            </w:tcBorders>
            <w:vAlign w:val="center"/>
            <w:hideMark/>
          </w:tcPr>
          <w:p w:rsidR="00F11171" w:rsidRPr="00697544" w:rsidRDefault="00F11171" w:rsidP="00263D72">
            <w:pPr>
              <w:pStyle w:val="aa"/>
              <w:rPr>
                <w:rFonts w:ascii="Times New Roman" w:hAnsi="Times New Roman"/>
                <w:b/>
                <w:sz w:val="24"/>
                <w:szCs w:val="24"/>
              </w:rPr>
            </w:pPr>
          </w:p>
        </w:tc>
        <w:tc>
          <w:tcPr>
            <w:tcW w:w="1092" w:type="dxa"/>
            <w:vMerge/>
            <w:tcBorders>
              <w:left w:val="single" w:sz="4" w:space="0" w:color="auto"/>
              <w:bottom w:val="single" w:sz="4" w:space="0" w:color="000000"/>
              <w:right w:val="single" w:sz="4" w:space="0" w:color="auto"/>
            </w:tcBorders>
            <w:vAlign w:val="center"/>
            <w:hideMark/>
          </w:tcPr>
          <w:p w:rsidR="00F11171" w:rsidRPr="00697544" w:rsidRDefault="00F11171" w:rsidP="00263D72">
            <w:pPr>
              <w:pStyle w:val="aa"/>
              <w:rPr>
                <w:rFonts w:ascii="Times New Roman" w:hAnsi="Times New Roman"/>
                <w:b/>
                <w:sz w:val="24"/>
                <w:szCs w:val="24"/>
              </w:rPr>
            </w:pPr>
          </w:p>
        </w:tc>
      </w:tr>
      <w:tr w:rsidR="00F11171" w:rsidRPr="00697544" w:rsidTr="00263D72">
        <w:trPr>
          <w:trHeight w:val="426"/>
        </w:trPr>
        <w:tc>
          <w:tcPr>
            <w:tcW w:w="2243" w:type="dxa"/>
            <w:vMerge w:val="restart"/>
            <w:tcBorders>
              <w:top w:val="single" w:sz="4" w:space="0" w:color="auto"/>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Шаймарданова Гульфия Расимовна</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Бадминтон </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tcPr>
          <w:p w:rsidR="00F11171" w:rsidRPr="000A7575" w:rsidRDefault="00F11171" w:rsidP="00263D72">
            <w:pPr>
              <w:pStyle w:val="aa"/>
              <w:rPr>
                <w:rFonts w:ascii="Times New Roman" w:hAnsi="Times New Roman"/>
                <w:color w:val="FF0000"/>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697544" w:rsidRDefault="00F11171" w:rsidP="00263D72">
            <w:pPr>
              <w:pStyle w:val="aa"/>
              <w:rPr>
                <w:rFonts w:ascii="Times New Roman" w:hAnsi="Times New Roman"/>
                <w:sz w:val="24"/>
                <w:szCs w:val="24"/>
              </w:rPr>
            </w:pPr>
          </w:p>
        </w:tc>
      </w:tr>
      <w:tr w:rsidR="00F11171" w:rsidRPr="00697544" w:rsidTr="00263D72">
        <w:trPr>
          <w:trHeight w:val="404"/>
        </w:trPr>
        <w:tc>
          <w:tcPr>
            <w:tcW w:w="2243" w:type="dxa"/>
            <w:vMerge/>
            <w:tcBorders>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Бадминтон </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tcPr>
          <w:p w:rsidR="00F11171" w:rsidRPr="000A7575" w:rsidRDefault="00F11171" w:rsidP="00263D72">
            <w:pPr>
              <w:pStyle w:val="aa"/>
              <w:rPr>
                <w:rFonts w:ascii="Times New Roman" w:hAnsi="Times New Roman"/>
                <w:color w:val="FF0000"/>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697544" w:rsidRDefault="00F11171" w:rsidP="00263D72">
            <w:pPr>
              <w:pStyle w:val="aa"/>
              <w:rPr>
                <w:rFonts w:ascii="Times New Roman" w:hAnsi="Times New Roman"/>
                <w:sz w:val="24"/>
                <w:szCs w:val="24"/>
              </w:rPr>
            </w:pPr>
          </w:p>
        </w:tc>
      </w:tr>
      <w:tr w:rsidR="00F11171" w:rsidRPr="00697544" w:rsidTr="00263D72">
        <w:trPr>
          <w:trHeight w:val="704"/>
        </w:trPr>
        <w:tc>
          <w:tcPr>
            <w:tcW w:w="22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Муллахметов Ильфат Ринатович</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Спортивные игры</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lang w:val="en-US"/>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lang w:val="en-US"/>
              </w:rPr>
            </w:pPr>
            <w:r w:rsidRPr="00E55BAE">
              <w:rPr>
                <w:rFonts w:ascii="Times New Roman" w:hAnsi="Times New Roman"/>
                <w:sz w:val="24"/>
                <w:szCs w:val="24"/>
                <w:lang w:val="en-US"/>
              </w:rPr>
              <w:t>14</w:t>
            </w: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697544" w:rsidRDefault="00F11171" w:rsidP="00263D72">
            <w:pPr>
              <w:pStyle w:val="aa"/>
              <w:rPr>
                <w:rFonts w:ascii="Times New Roman" w:hAnsi="Times New Roman"/>
                <w:sz w:val="24"/>
                <w:szCs w:val="24"/>
              </w:rPr>
            </w:pPr>
          </w:p>
        </w:tc>
      </w:tr>
      <w:tr w:rsidR="00F11171" w:rsidRPr="00697544" w:rsidTr="00263D72">
        <w:trPr>
          <w:trHeight w:val="545"/>
        </w:trPr>
        <w:tc>
          <w:tcPr>
            <w:tcW w:w="2243" w:type="dxa"/>
            <w:vMerge w:val="restart"/>
            <w:tcBorders>
              <w:top w:val="single" w:sz="4" w:space="0" w:color="auto"/>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Майоров Рустам Арикович</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Рукопашный бой</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7</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r>
              <w:rPr>
                <w:rFonts w:ascii="Times New Roman" w:hAnsi="Times New Roman"/>
                <w:sz w:val="24"/>
                <w:szCs w:val="24"/>
              </w:rPr>
              <w:t>0</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r>
              <w:rPr>
                <w:rFonts w:ascii="Times New Roman" w:hAnsi="Times New Roman"/>
                <w:sz w:val="24"/>
                <w:szCs w:val="24"/>
              </w:rPr>
              <w:t>0</w:t>
            </w:r>
          </w:p>
        </w:tc>
      </w:tr>
      <w:tr w:rsidR="00F11171" w:rsidRPr="00697544" w:rsidTr="00263D72">
        <w:trPr>
          <w:trHeight w:val="708"/>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Рукопашный бой</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7</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r>
              <w:rPr>
                <w:rFonts w:ascii="Times New Roman" w:hAnsi="Times New Roman"/>
                <w:sz w:val="24"/>
                <w:szCs w:val="24"/>
              </w:rPr>
              <w:t>2</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r>
              <w:rPr>
                <w:rFonts w:ascii="Times New Roman" w:hAnsi="Times New Roman"/>
                <w:sz w:val="24"/>
                <w:szCs w:val="24"/>
              </w:rPr>
              <w:t>2</w:t>
            </w:r>
          </w:p>
        </w:tc>
      </w:tr>
      <w:tr w:rsidR="00F11171" w:rsidRPr="00697544" w:rsidTr="00263D72">
        <w:trPr>
          <w:trHeight w:val="708"/>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Рукопашный бой</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7</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r>
              <w:rPr>
                <w:rFonts w:ascii="Times New Roman" w:hAnsi="Times New Roman"/>
                <w:sz w:val="24"/>
                <w:szCs w:val="24"/>
              </w:rPr>
              <w:t>1</w:t>
            </w:r>
          </w:p>
        </w:tc>
        <w:tc>
          <w:tcPr>
            <w:tcW w:w="89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r>
              <w:rPr>
                <w:rFonts w:ascii="Times New Roman" w:hAnsi="Times New Roman"/>
                <w:sz w:val="24"/>
                <w:szCs w:val="24"/>
              </w:rPr>
              <w:t>1</w:t>
            </w:r>
          </w:p>
        </w:tc>
      </w:tr>
      <w:tr w:rsidR="00F11171" w:rsidRPr="00697544" w:rsidTr="00263D72">
        <w:trPr>
          <w:trHeight w:val="708"/>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Рукопашный бой</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7</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4</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r>
      <w:tr w:rsidR="00F11171" w:rsidRPr="00697544" w:rsidTr="00263D72">
        <w:trPr>
          <w:trHeight w:val="494"/>
        </w:trPr>
        <w:tc>
          <w:tcPr>
            <w:tcW w:w="2243" w:type="dxa"/>
            <w:vMerge/>
            <w:tcBorders>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Рукопашный бой</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7</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5</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Pr>
                <w:rFonts w:ascii="Times New Roman" w:hAnsi="Times New Roman"/>
                <w:sz w:val="24"/>
                <w:szCs w:val="24"/>
              </w:rPr>
              <w:t>9</w:t>
            </w:r>
          </w:p>
        </w:tc>
        <w:tc>
          <w:tcPr>
            <w:tcW w:w="89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r>
              <w:rPr>
                <w:rFonts w:ascii="Times New Roman" w:hAnsi="Times New Roman"/>
                <w:sz w:val="24"/>
                <w:szCs w:val="24"/>
              </w:rPr>
              <w:t>9</w:t>
            </w:r>
          </w:p>
        </w:tc>
      </w:tr>
      <w:tr w:rsidR="00F11171" w:rsidRPr="00697544" w:rsidTr="00263D72">
        <w:trPr>
          <w:trHeight w:val="688"/>
        </w:trPr>
        <w:tc>
          <w:tcPr>
            <w:tcW w:w="2243" w:type="dxa"/>
            <w:vMerge w:val="restart"/>
            <w:tcBorders>
              <w:top w:val="single" w:sz="4" w:space="0" w:color="auto"/>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Ибрагимова Любовь Анатольевна</w:t>
            </w:r>
          </w:p>
        </w:tc>
        <w:tc>
          <w:tcPr>
            <w:tcW w:w="1936" w:type="dxa"/>
            <w:tcBorders>
              <w:top w:val="single" w:sz="4" w:space="0" w:color="auto"/>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аэробика</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lang w:val="en-US"/>
              </w:rPr>
            </w:pPr>
            <w:r w:rsidRPr="00E55BAE">
              <w:rPr>
                <w:rFonts w:ascii="Times New Roman" w:hAnsi="Times New Roman"/>
                <w:sz w:val="24"/>
                <w:szCs w:val="24"/>
                <w:lang w:val="en-US"/>
              </w:rPr>
              <w:t>15</w:t>
            </w:r>
          </w:p>
        </w:tc>
        <w:tc>
          <w:tcPr>
            <w:tcW w:w="1092"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688"/>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аэробика</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r>
              <w:rPr>
                <w:rFonts w:ascii="Times New Roman" w:hAnsi="Times New Roman"/>
                <w:sz w:val="24"/>
                <w:szCs w:val="24"/>
              </w:rPr>
              <w:t>6</w:t>
            </w:r>
          </w:p>
        </w:tc>
        <w:tc>
          <w:tcPr>
            <w:tcW w:w="89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lang w:val="en-US"/>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lang w:val="en-US"/>
              </w:rPr>
              <w:t>1</w:t>
            </w:r>
            <w:r>
              <w:rPr>
                <w:rFonts w:ascii="Times New Roman" w:hAnsi="Times New Roman"/>
                <w:sz w:val="24"/>
                <w:szCs w:val="24"/>
                <w:lang w:val="en-US"/>
              </w:rPr>
              <w:t>6</w:t>
            </w:r>
          </w:p>
        </w:tc>
      </w:tr>
      <w:tr w:rsidR="00F11171" w:rsidRPr="00697544" w:rsidTr="00263D72">
        <w:trPr>
          <w:trHeight w:val="688"/>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аэробика</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11</w:t>
            </w:r>
          </w:p>
        </w:tc>
        <w:tc>
          <w:tcPr>
            <w:tcW w:w="89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lang w:val="en-US"/>
              </w:rPr>
            </w:pPr>
          </w:p>
        </w:tc>
      </w:tr>
      <w:tr w:rsidR="00F11171" w:rsidRPr="00697544" w:rsidTr="00263D72">
        <w:trPr>
          <w:trHeight w:val="688"/>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аэробика</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lang w:val="en-US"/>
              </w:rPr>
            </w:pPr>
          </w:p>
        </w:tc>
      </w:tr>
      <w:tr w:rsidR="00F11171" w:rsidRPr="00697544" w:rsidTr="00263D72">
        <w:trPr>
          <w:trHeight w:val="688"/>
        </w:trPr>
        <w:tc>
          <w:tcPr>
            <w:tcW w:w="2243" w:type="dxa"/>
            <w:vMerge/>
            <w:tcBorders>
              <w:left w:val="single" w:sz="4" w:space="0" w:color="auto"/>
              <w:bottom w:val="single" w:sz="4" w:space="0" w:color="auto"/>
              <w:right w:val="single" w:sz="4" w:space="0" w:color="auto"/>
            </w:tcBorders>
            <w:shd w:val="clear" w:color="auto" w:fill="auto"/>
            <w:vAlign w:val="center"/>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аэробика</w:t>
            </w:r>
          </w:p>
        </w:tc>
        <w:tc>
          <w:tcPr>
            <w:tcW w:w="1453" w:type="dxa"/>
            <w:tcBorders>
              <w:top w:val="nil"/>
              <w:left w:val="single" w:sz="4" w:space="0" w:color="auto"/>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lang w:val="en-US"/>
              </w:rPr>
            </w:pPr>
            <w:r w:rsidRPr="00E55BAE">
              <w:rPr>
                <w:rFonts w:ascii="Times New Roman" w:hAnsi="Times New Roman"/>
                <w:sz w:val="24"/>
                <w:szCs w:val="24"/>
                <w:lang w:val="en-US"/>
              </w:rPr>
              <w:t>3</w:t>
            </w:r>
          </w:p>
        </w:tc>
        <w:tc>
          <w:tcPr>
            <w:tcW w:w="1225"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lang w:val="en-US"/>
              </w:rPr>
            </w:pPr>
            <w:r w:rsidRPr="00E55BAE">
              <w:rPr>
                <w:rFonts w:ascii="Times New Roman" w:hAnsi="Times New Roman"/>
                <w:sz w:val="24"/>
                <w:szCs w:val="24"/>
                <w:lang w:val="en-US"/>
              </w:rPr>
              <w:t>1</w:t>
            </w:r>
          </w:p>
        </w:tc>
        <w:tc>
          <w:tcPr>
            <w:tcW w:w="122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lang w:val="en-US"/>
              </w:rPr>
            </w:pPr>
            <w:r w:rsidRPr="00E55BAE">
              <w:rPr>
                <w:rFonts w:ascii="Times New Roman" w:hAnsi="Times New Roman"/>
                <w:sz w:val="24"/>
                <w:szCs w:val="24"/>
                <w:lang w:val="en-US"/>
              </w:rPr>
              <w:t>1</w:t>
            </w:r>
            <w:r>
              <w:rPr>
                <w:rFonts w:ascii="Times New Roman" w:hAnsi="Times New Roman"/>
                <w:sz w:val="24"/>
                <w:szCs w:val="24"/>
                <w:lang w:val="en-US"/>
              </w:rPr>
              <w:t>3</w:t>
            </w:r>
          </w:p>
        </w:tc>
        <w:tc>
          <w:tcPr>
            <w:tcW w:w="89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lang w:val="en-US"/>
              </w:rPr>
            </w:pPr>
            <w:r w:rsidRPr="00E55BAE">
              <w:rPr>
                <w:rFonts w:ascii="Times New Roman" w:hAnsi="Times New Roman"/>
                <w:sz w:val="24"/>
                <w:szCs w:val="24"/>
                <w:lang w:val="en-US"/>
              </w:rPr>
              <w:t>1</w:t>
            </w:r>
            <w:r>
              <w:rPr>
                <w:rFonts w:ascii="Times New Roman" w:hAnsi="Times New Roman"/>
                <w:sz w:val="24"/>
                <w:szCs w:val="24"/>
                <w:lang w:val="en-US"/>
              </w:rPr>
              <w:t>3</w:t>
            </w:r>
          </w:p>
        </w:tc>
        <w:tc>
          <w:tcPr>
            <w:tcW w:w="1092"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r>
      <w:tr w:rsidR="00F11171" w:rsidRPr="00697544" w:rsidTr="00263D72">
        <w:trPr>
          <w:trHeight w:val="688"/>
        </w:trPr>
        <w:tc>
          <w:tcPr>
            <w:tcW w:w="2243" w:type="dxa"/>
            <w:tcBorders>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Салихов Магсум Салихзянович</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Волейбол </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4</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r>
      <w:tr w:rsidR="00F11171" w:rsidRPr="00697544" w:rsidTr="00263D72">
        <w:trPr>
          <w:trHeight w:val="688"/>
        </w:trPr>
        <w:tc>
          <w:tcPr>
            <w:tcW w:w="2243" w:type="dxa"/>
            <w:tcBorders>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Зиннатов Алмаз Албиртович</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Волейбол </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AA2497">
        <w:trPr>
          <w:trHeight w:val="335"/>
        </w:trPr>
        <w:tc>
          <w:tcPr>
            <w:tcW w:w="2243" w:type="dxa"/>
            <w:vMerge w:val="restart"/>
            <w:tcBorders>
              <w:top w:val="single" w:sz="4" w:space="0" w:color="auto"/>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Гинатуллин Рамиль Ирнисович </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Баскетбол</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6</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5</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r>
      <w:tr w:rsidR="00F11171" w:rsidRPr="00697544" w:rsidTr="00263D72">
        <w:trPr>
          <w:trHeight w:val="294"/>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Волейбол</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6</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r>
      <w:tr w:rsidR="00F11171" w:rsidRPr="00697544" w:rsidTr="00AA2497">
        <w:trPr>
          <w:trHeight w:val="542"/>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single" w:sz="4" w:space="0" w:color="auto"/>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Спортивные игры</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c>
          <w:tcPr>
            <w:tcW w:w="893" w:type="dxa"/>
            <w:tcBorders>
              <w:top w:val="single" w:sz="4" w:space="0" w:color="auto"/>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c>
          <w:tcPr>
            <w:tcW w:w="1092" w:type="dxa"/>
            <w:tcBorders>
              <w:top w:val="single" w:sz="4" w:space="0" w:color="auto"/>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r>
      <w:tr w:rsidR="00F11171" w:rsidRPr="00697544" w:rsidTr="00263D72">
        <w:trPr>
          <w:trHeight w:val="296"/>
        </w:trPr>
        <w:tc>
          <w:tcPr>
            <w:tcW w:w="2243" w:type="dxa"/>
            <w:vMerge/>
            <w:tcBorders>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Баскетбол</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11</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560"/>
        </w:trPr>
        <w:tc>
          <w:tcPr>
            <w:tcW w:w="2243" w:type="dxa"/>
            <w:vMerge/>
            <w:tcBorders>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Спортивные игры</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lang w:val="en-US"/>
              </w:rPr>
            </w:pPr>
            <w:r w:rsidRPr="00E55BAE">
              <w:rPr>
                <w:rFonts w:ascii="Times New Roman" w:hAnsi="Times New Roman"/>
                <w:sz w:val="24"/>
                <w:szCs w:val="24"/>
                <w:lang w:val="en-US"/>
              </w:rPr>
              <w:t>15</w:t>
            </w:r>
          </w:p>
        </w:tc>
        <w:tc>
          <w:tcPr>
            <w:tcW w:w="1092"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r>
      <w:tr w:rsidR="00F11171" w:rsidRPr="00697544" w:rsidTr="00263D72">
        <w:trPr>
          <w:trHeight w:val="696"/>
        </w:trPr>
        <w:tc>
          <w:tcPr>
            <w:tcW w:w="22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Патрикеева Ирина Геннадьевна</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Баскетбол</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706"/>
        </w:trPr>
        <w:tc>
          <w:tcPr>
            <w:tcW w:w="22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Симаков Фаниль Фаизович</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Волейбол</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r>
              <w:rPr>
                <w:rFonts w:ascii="Times New Roman" w:hAnsi="Times New Roman"/>
                <w:sz w:val="24"/>
                <w:szCs w:val="24"/>
              </w:rPr>
              <w:t>4</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546"/>
        </w:trPr>
        <w:tc>
          <w:tcPr>
            <w:tcW w:w="22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Исмагилова Роза Ильгизовна</w:t>
            </w:r>
          </w:p>
        </w:tc>
        <w:tc>
          <w:tcPr>
            <w:tcW w:w="1936" w:type="dxa"/>
            <w:tcBorders>
              <w:top w:val="nil"/>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акробатика</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AA2497">
        <w:trPr>
          <w:trHeight w:val="268"/>
        </w:trPr>
        <w:tc>
          <w:tcPr>
            <w:tcW w:w="2243" w:type="dxa"/>
            <w:vMerge w:val="restart"/>
            <w:tcBorders>
              <w:top w:val="single" w:sz="4" w:space="0" w:color="auto"/>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Семенов Виталий Иванович </w:t>
            </w:r>
          </w:p>
        </w:tc>
        <w:tc>
          <w:tcPr>
            <w:tcW w:w="1936" w:type="dxa"/>
            <w:tcBorders>
              <w:top w:val="single" w:sz="4" w:space="0" w:color="auto"/>
              <w:left w:val="single" w:sz="4"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Волейбол</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4</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r>
      <w:tr w:rsidR="00F11171" w:rsidRPr="00697544" w:rsidTr="00263D72">
        <w:trPr>
          <w:trHeight w:val="427"/>
        </w:trPr>
        <w:tc>
          <w:tcPr>
            <w:tcW w:w="2243" w:type="dxa"/>
            <w:vMerge/>
            <w:tcBorders>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p>
        </w:tc>
        <w:tc>
          <w:tcPr>
            <w:tcW w:w="1936"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Лыжные гонки </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4</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r>
      <w:tr w:rsidR="00F11171" w:rsidRPr="00697544" w:rsidTr="00263D72">
        <w:trPr>
          <w:trHeight w:val="645"/>
        </w:trPr>
        <w:tc>
          <w:tcPr>
            <w:tcW w:w="22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Семенов Игорь Витальевич</w:t>
            </w:r>
          </w:p>
          <w:p w:rsidR="00F11171" w:rsidRPr="00E55BAE" w:rsidRDefault="00F11171" w:rsidP="00263D72">
            <w:pPr>
              <w:pStyle w:val="aa"/>
              <w:rPr>
                <w:rFonts w:ascii="Times New Roman" w:hAnsi="Times New Roman"/>
                <w:sz w:val="24"/>
                <w:szCs w:val="24"/>
              </w:rPr>
            </w:pPr>
          </w:p>
        </w:tc>
        <w:tc>
          <w:tcPr>
            <w:tcW w:w="1936"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Баскетбол</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4</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r>
      <w:tr w:rsidR="00F11171" w:rsidRPr="00697544" w:rsidTr="00263D72">
        <w:trPr>
          <w:trHeight w:val="645"/>
        </w:trPr>
        <w:tc>
          <w:tcPr>
            <w:tcW w:w="22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Чуков Ильдус Ирекович</w:t>
            </w:r>
          </w:p>
        </w:tc>
        <w:tc>
          <w:tcPr>
            <w:tcW w:w="1936"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Спортивные игры </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r>
      <w:tr w:rsidR="00F11171" w:rsidRPr="00697544" w:rsidTr="00263D72">
        <w:trPr>
          <w:trHeight w:val="670"/>
        </w:trPr>
        <w:tc>
          <w:tcPr>
            <w:tcW w:w="22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Гизатуллина Айгул Раисовна</w:t>
            </w:r>
          </w:p>
        </w:tc>
        <w:tc>
          <w:tcPr>
            <w:tcW w:w="1936" w:type="dxa"/>
            <w:tcBorders>
              <w:top w:val="single" w:sz="4" w:space="0" w:color="auto"/>
              <w:left w:val="nil"/>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аэробика</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r>
      <w:tr w:rsidR="00F11171" w:rsidRPr="00697544" w:rsidTr="00263D72">
        <w:trPr>
          <w:trHeight w:val="330"/>
        </w:trPr>
        <w:tc>
          <w:tcPr>
            <w:tcW w:w="2243" w:type="dxa"/>
            <w:vMerge w:val="restart"/>
            <w:tcBorders>
              <w:top w:val="single" w:sz="4" w:space="0" w:color="auto"/>
              <w:left w:val="single" w:sz="4" w:space="0" w:color="auto"/>
              <w:bottom w:val="single" w:sz="4" w:space="0" w:color="000000"/>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Насыров Вадим Эдуардович</w:t>
            </w:r>
          </w:p>
        </w:tc>
        <w:tc>
          <w:tcPr>
            <w:tcW w:w="1936" w:type="dxa"/>
            <w:tcBorders>
              <w:top w:val="single" w:sz="4" w:space="0" w:color="auto"/>
              <w:left w:val="nil"/>
              <w:bottom w:val="single" w:sz="8"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Бокс(1)</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7</w:t>
            </w:r>
          </w:p>
        </w:tc>
        <w:tc>
          <w:tcPr>
            <w:tcW w:w="1225"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1092" w:type="dxa"/>
            <w:tcBorders>
              <w:top w:val="single" w:sz="4" w:space="0" w:color="auto"/>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330"/>
        </w:trPr>
        <w:tc>
          <w:tcPr>
            <w:tcW w:w="2243" w:type="dxa"/>
            <w:vMerge/>
            <w:tcBorders>
              <w:top w:val="nil"/>
              <w:left w:val="single" w:sz="4" w:space="0" w:color="auto"/>
              <w:bottom w:val="single" w:sz="4" w:space="0" w:color="000000"/>
              <w:right w:val="single" w:sz="8" w:space="0" w:color="auto"/>
            </w:tcBorders>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nil"/>
              <w:bottom w:val="single" w:sz="8"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Бокс(2)</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7</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r>
      <w:tr w:rsidR="00F11171" w:rsidRPr="00697544" w:rsidTr="00263D72">
        <w:trPr>
          <w:trHeight w:val="645"/>
        </w:trPr>
        <w:tc>
          <w:tcPr>
            <w:tcW w:w="2243" w:type="dxa"/>
            <w:tcBorders>
              <w:top w:val="nil"/>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Закиров Шамиль Мирзаянович</w:t>
            </w:r>
          </w:p>
        </w:tc>
        <w:tc>
          <w:tcPr>
            <w:tcW w:w="1936" w:type="dxa"/>
            <w:tcBorders>
              <w:top w:val="nil"/>
              <w:left w:val="single" w:sz="8" w:space="0" w:color="auto"/>
              <w:bottom w:val="single" w:sz="8"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Волейбол</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330"/>
        </w:trPr>
        <w:tc>
          <w:tcPr>
            <w:tcW w:w="2243" w:type="dxa"/>
            <w:vMerge w:val="restart"/>
            <w:tcBorders>
              <w:top w:val="nil"/>
              <w:left w:val="single" w:sz="4" w:space="0" w:color="auto"/>
              <w:bottom w:val="single" w:sz="4" w:space="0" w:color="000000"/>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Соловьева Екатерина </w:t>
            </w:r>
            <w:r w:rsidRPr="00E55BAE">
              <w:rPr>
                <w:rFonts w:ascii="Times New Roman" w:hAnsi="Times New Roman"/>
                <w:sz w:val="24"/>
                <w:szCs w:val="24"/>
              </w:rPr>
              <w:lastRenderedPageBreak/>
              <w:t>Петровна</w:t>
            </w:r>
          </w:p>
        </w:tc>
        <w:tc>
          <w:tcPr>
            <w:tcW w:w="1936" w:type="dxa"/>
            <w:tcBorders>
              <w:top w:val="nil"/>
              <w:left w:val="nil"/>
              <w:bottom w:val="single" w:sz="8"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lastRenderedPageBreak/>
              <w:t>Спортивная акробатика</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330"/>
        </w:trPr>
        <w:tc>
          <w:tcPr>
            <w:tcW w:w="2243" w:type="dxa"/>
            <w:vMerge/>
            <w:tcBorders>
              <w:top w:val="nil"/>
              <w:left w:val="single" w:sz="4" w:space="0" w:color="auto"/>
              <w:bottom w:val="single" w:sz="4" w:space="0" w:color="000000"/>
              <w:right w:val="single" w:sz="8" w:space="0" w:color="auto"/>
            </w:tcBorders>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nil"/>
              <w:bottom w:val="single" w:sz="8"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акробатика  (2)</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15</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645"/>
        </w:trPr>
        <w:tc>
          <w:tcPr>
            <w:tcW w:w="2243" w:type="dxa"/>
            <w:tcBorders>
              <w:top w:val="nil"/>
              <w:left w:val="single" w:sz="4" w:space="0" w:color="auto"/>
              <w:bottom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lastRenderedPageBreak/>
              <w:t xml:space="preserve">Ижбулдин Рашид Касимович </w:t>
            </w:r>
          </w:p>
        </w:tc>
        <w:tc>
          <w:tcPr>
            <w:tcW w:w="1936" w:type="dxa"/>
            <w:tcBorders>
              <w:top w:val="nil"/>
              <w:left w:val="single" w:sz="8" w:space="0" w:color="auto"/>
              <w:bottom w:val="single" w:sz="8"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Волейбол </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690"/>
        </w:trPr>
        <w:tc>
          <w:tcPr>
            <w:tcW w:w="2243" w:type="dxa"/>
            <w:vMerge w:val="restart"/>
            <w:tcBorders>
              <w:top w:val="nil"/>
              <w:left w:val="single" w:sz="4" w:space="0" w:color="auto"/>
              <w:right w:val="single" w:sz="4"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Султанова Луиза Шамилевна</w:t>
            </w:r>
          </w:p>
        </w:tc>
        <w:tc>
          <w:tcPr>
            <w:tcW w:w="1936" w:type="dxa"/>
            <w:tcBorders>
              <w:top w:val="nil"/>
              <w:left w:val="single" w:sz="8" w:space="0" w:color="auto"/>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Спортивные игры</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c>
          <w:tcPr>
            <w:tcW w:w="893"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10</w:t>
            </w:r>
          </w:p>
        </w:tc>
      </w:tr>
      <w:tr w:rsidR="00F11171" w:rsidRPr="00697544" w:rsidTr="00263D72">
        <w:trPr>
          <w:trHeight w:val="399"/>
        </w:trPr>
        <w:tc>
          <w:tcPr>
            <w:tcW w:w="2243" w:type="dxa"/>
            <w:vMerge/>
            <w:tcBorders>
              <w:left w:val="single" w:sz="4" w:space="0" w:color="auto"/>
              <w:bottom w:val="single" w:sz="4" w:space="0" w:color="auto"/>
              <w:right w:val="single" w:sz="4" w:space="0" w:color="auto"/>
            </w:tcBorders>
            <w:shd w:val="clear" w:color="auto" w:fill="auto"/>
            <w:vAlign w:val="center"/>
          </w:tcPr>
          <w:p w:rsidR="00F11171" w:rsidRPr="00E55BAE" w:rsidRDefault="00F11171" w:rsidP="00263D72">
            <w:pPr>
              <w:pStyle w:val="aa"/>
              <w:rPr>
                <w:rFonts w:ascii="Times New Roman" w:hAnsi="Times New Roman"/>
                <w:sz w:val="24"/>
                <w:szCs w:val="24"/>
              </w:rPr>
            </w:pPr>
          </w:p>
        </w:tc>
        <w:tc>
          <w:tcPr>
            <w:tcW w:w="1936" w:type="dxa"/>
            <w:tcBorders>
              <w:top w:val="single" w:sz="4" w:space="0" w:color="auto"/>
              <w:left w:val="single" w:sz="8" w:space="0" w:color="auto"/>
              <w:bottom w:val="single" w:sz="8" w:space="0" w:color="auto"/>
              <w:right w:val="single" w:sz="8" w:space="0" w:color="auto"/>
            </w:tcBorders>
            <w:shd w:val="clear" w:color="auto" w:fill="auto"/>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Спортивные игры</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single" w:sz="4" w:space="0" w:color="auto"/>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c>
          <w:tcPr>
            <w:tcW w:w="893" w:type="dxa"/>
            <w:tcBorders>
              <w:top w:val="single" w:sz="4" w:space="0" w:color="auto"/>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p>
        </w:tc>
        <w:tc>
          <w:tcPr>
            <w:tcW w:w="1092" w:type="dxa"/>
            <w:tcBorders>
              <w:top w:val="single" w:sz="4" w:space="0" w:color="auto"/>
              <w:left w:val="nil"/>
              <w:bottom w:val="single" w:sz="4" w:space="0" w:color="auto"/>
              <w:right w:val="single" w:sz="4" w:space="0" w:color="auto"/>
            </w:tcBorders>
            <w:shd w:val="clear" w:color="auto" w:fill="auto"/>
            <w:noWrap/>
            <w:vAlign w:val="center"/>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14</w:t>
            </w:r>
          </w:p>
        </w:tc>
      </w:tr>
      <w:tr w:rsidR="00F11171" w:rsidRPr="00697544" w:rsidTr="00263D72">
        <w:trPr>
          <w:trHeight w:val="645"/>
        </w:trPr>
        <w:tc>
          <w:tcPr>
            <w:tcW w:w="2243" w:type="dxa"/>
            <w:vMerge w:val="restart"/>
            <w:tcBorders>
              <w:top w:val="nil"/>
              <w:left w:val="single" w:sz="4" w:space="0" w:color="auto"/>
              <w:bottom w:val="single" w:sz="4" w:space="0" w:color="000000"/>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Гатауллина Гулюса Валиуровна</w:t>
            </w:r>
          </w:p>
        </w:tc>
        <w:tc>
          <w:tcPr>
            <w:tcW w:w="1936" w:type="dxa"/>
            <w:tcBorders>
              <w:top w:val="nil"/>
              <w:left w:val="nil"/>
              <w:bottom w:val="single" w:sz="8"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 xml:space="preserve">Спортивная аэробика </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5</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5</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r>
      <w:tr w:rsidR="00F11171" w:rsidRPr="00697544" w:rsidTr="00263D72">
        <w:trPr>
          <w:trHeight w:val="645"/>
        </w:trPr>
        <w:tc>
          <w:tcPr>
            <w:tcW w:w="2243" w:type="dxa"/>
            <w:vMerge/>
            <w:tcBorders>
              <w:top w:val="nil"/>
              <w:left w:val="single" w:sz="4" w:space="0" w:color="auto"/>
              <w:bottom w:val="single" w:sz="4" w:space="0" w:color="000000"/>
              <w:right w:val="single" w:sz="8" w:space="0" w:color="auto"/>
            </w:tcBorders>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nil"/>
              <w:bottom w:val="single" w:sz="8"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Спортивная акробатика</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2</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12</w:t>
            </w: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r>
      <w:tr w:rsidR="00F11171" w:rsidRPr="00697544" w:rsidTr="00263D72">
        <w:trPr>
          <w:trHeight w:val="645"/>
        </w:trPr>
        <w:tc>
          <w:tcPr>
            <w:tcW w:w="2243" w:type="dxa"/>
            <w:vMerge/>
            <w:tcBorders>
              <w:top w:val="nil"/>
              <w:left w:val="single" w:sz="4" w:space="0" w:color="auto"/>
              <w:bottom w:val="single" w:sz="4" w:space="0" w:color="auto"/>
              <w:right w:val="single" w:sz="8" w:space="0" w:color="auto"/>
            </w:tcBorders>
            <w:vAlign w:val="center"/>
            <w:hideMark/>
          </w:tcPr>
          <w:p w:rsidR="00F11171" w:rsidRPr="00E55BAE" w:rsidRDefault="00F11171" w:rsidP="00263D72">
            <w:pPr>
              <w:pStyle w:val="aa"/>
              <w:rPr>
                <w:rFonts w:ascii="Times New Roman" w:hAnsi="Times New Roman"/>
                <w:sz w:val="24"/>
                <w:szCs w:val="24"/>
              </w:rPr>
            </w:pPr>
          </w:p>
        </w:tc>
        <w:tc>
          <w:tcPr>
            <w:tcW w:w="1936" w:type="dxa"/>
            <w:tcBorders>
              <w:top w:val="nil"/>
              <w:left w:val="nil"/>
              <w:bottom w:val="single" w:sz="4" w:space="0" w:color="auto"/>
              <w:right w:val="single" w:sz="8" w:space="0" w:color="auto"/>
            </w:tcBorders>
            <w:shd w:val="clear" w:color="auto" w:fill="auto"/>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Спортивные игры</w:t>
            </w:r>
          </w:p>
        </w:tc>
        <w:tc>
          <w:tcPr>
            <w:tcW w:w="1453" w:type="dxa"/>
            <w:tcBorders>
              <w:top w:val="nil"/>
              <w:left w:val="single" w:sz="4" w:space="0" w:color="auto"/>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5"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3</w:t>
            </w:r>
          </w:p>
        </w:tc>
        <w:tc>
          <w:tcPr>
            <w:tcW w:w="122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13</w:t>
            </w:r>
          </w:p>
        </w:tc>
        <w:tc>
          <w:tcPr>
            <w:tcW w:w="893"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p>
        </w:tc>
        <w:tc>
          <w:tcPr>
            <w:tcW w:w="1092" w:type="dxa"/>
            <w:tcBorders>
              <w:top w:val="nil"/>
              <w:left w:val="nil"/>
              <w:bottom w:val="single" w:sz="4" w:space="0" w:color="auto"/>
              <w:right w:val="single" w:sz="4" w:space="0" w:color="auto"/>
            </w:tcBorders>
            <w:shd w:val="clear" w:color="auto" w:fill="auto"/>
            <w:noWrap/>
            <w:vAlign w:val="center"/>
            <w:hideMark/>
          </w:tcPr>
          <w:p w:rsidR="00F11171" w:rsidRPr="00E55BAE" w:rsidRDefault="00F11171" w:rsidP="00263D72">
            <w:pPr>
              <w:pStyle w:val="aa"/>
              <w:rPr>
                <w:rFonts w:ascii="Times New Roman" w:hAnsi="Times New Roman"/>
                <w:sz w:val="24"/>
                <w:szCs w:val="24"/>
              </w:rPr>
            </w:pPr>
            <w:r w:rsidRPr="00E55BAE">
              <w:rPr>
                <w:rFonts w:ascii="Times New Roman" w:hAnsi="Times New Roman"/>
                <w:sz w:val="24"/>
                <w:szCs w:val="24"/>
              </w:rPr>
              <w:t>13</w:t>
            </w:r>
          </w:p>
        </w:tc>
      </w:tr>
      <w:tr w:rsidR="00F11171" w:rsidRPr="00697544" w:rsidTr="00263D72">
        <w:trPr>
          <w:trHeight w:val="81"/>
        </w:trPr>
        <w:tc>
          <w:tcPr>
            <w:tcW w:w="2243" w:type="dxa"/>
            <w:tcBorders>
              <w:top w:val="single" w:sz="4" w:space="0" w:color="auto"/>
              <w:left w:val="single" w:sz="4" w:space="0" w:color="auto"/>
              <w:bottom w:val="single" w:sz="4" w:space="0" w:color="000000"/>
              <w:right w:val="single" w:sz="8" w:space="0" w:color="auto"/>
            </w:tcBorders>
            <w:vAlign w:val="center"/>
          </w:tcPr>
          <w:p w:rsidR="00F11171" w:rsidRPr="00532E5B" w:rsidRDefault="00F11171" w:rsidP="00263D72">
            <w:pPr>
              <w:pStyle w:val="aa"/>
              <w:rPr>
                <w:rFonts w:ascii="Times New Roman" w:hAnsi="Times New Roman"/>
                <w:sz w:val="24"/>
                <w:szCs w:val="24"/>
              </w:rPr>
            </w:pPr>
            <w:r w:rsidRPr="00532E5B">
              <w:rPr>
                <w:rFonts w:ascii="Times New Roman" w:hAnsi="Times New Roman"/>
                <w:sz w:val="24"/>
                <w:szCs w:val="24"/>
              </w:rPr>
              <w:t>Орехов Геннадий Михайлович</w:t>
            </w:r>
          </w:p>
        </w:tc>
        <w:tc>
          <w:tcPr>
            <w:tcW w:w="1936" w:type="dxa"/>
            <w:tcBorders>
              <w:top w:val="single" w:sz="4" w:space="0" w:color="auto"/>
              <w:left w:val="nil"/>
              <w:bottom w:val="single" w:sz="8" w:space="0" w:color="auto"/>
              <w:right w:val="single" w:sz="8" w:space="0" w:color="auto"/>
            </w:tcBorders>
            <w:shd w:val="clear" w:color="auto" w:fill="auto"/>
            <w:vAlign w:val="center"/>
          </w:tcPr>
          <w:p w:rsidR="00F11171" w:rsidRPr="00532E5B" w:rsidRDefault="00F11171" w:rsidP="00263D72">
            <w:pPr>
              <w:pStyle w:val="aa"/>
              <w:rPr>
                <w:rFonts w:ascii="Times New Roman" w:hAnsi="Times New Roman"/>
                <w:sz w:val="24"/>
                <w:szCs w:val="24"/>
              </w:rPr>
            </w:pPr>
            <w:r w:rsidRPr="00532E5B">
              <w:rPr>
                <w:rFonts w:ascii="Times New Roman" w:hAnsi="Times New Roman"/>
                <w:sz w:val="24"/>
                <w:szCs w:val="24"/>
              </w:rPr>
              <w:t>Лыжные гонки</w:t>
            </w:r>
          </w:p>
        </w:tc>
        <w:tc>
          <w:tcPr>
            <w:tcW w:w="1453" w:type="dxa"/>
            <w:tcBorders>
              <w:top w:val="single" w:sz="4" w:space="0" w:color="auto"/>
              <w:left w:val="single" w:sz="4" w:space="0" w:color="auto"/>
              <w:bottom w:val="single" w:sz="4" w:space="0" w:color="auto"/>
              <w:right w:val="single" w:sz="4" w:space="0" w:color="auto"/>
            </w:tcBorders>
            <w:shd w:val="clear" w:color="auto" w:fill="auto"/>
            <w:noWrap/>
            <w:vAlign w:val="center"/>
          </w:tcPr>
          <w:p w:rsidR="00F11171" w:rsidRPr="00532E5B" w:rsidRDefault="00F11171" w:rsidP="00263D72">
            <w:pPr>
              <w:pStyle w:val="aa"/>
              <w:rPr>
                <w:rFonts w:ascii="Times New Roman" w:hAnsi="Times New Roman"/>
                <w:sz w:val="24"/>
                <w:szCs w:val="24"/>
              </w:rPr>
            </w:pPr>
            <w:r w:rsidRPr="00532E5B">
              <w:rPr>
                <w:rFonts w:ascii="Times New Roman" w:hAnsi="Times New Roman"/>
                <w:sz w:val="24"/>
                <w:szCs w:val="24"/>
              </w:rPr>
              <w:t>1</w:t>
            </w:r>
          </w:p>
        </w:tc>
        <w:tc>
          <w:tcPr>
            <w:tcW w:w="1225" w:type="dxa"/>
            <w:tcBorders>
              <w:top w:val="single" w:sz="4" w:space="0" w:color="auto"/>
              <w:left w:val="nil"/>
              <w:bottom w:val="single" w:sz="4" w:space="0" w:color="auto"/>
              <w:right w:val="single" w:sz="4" w:space="0" w:color="auto"/>
            </w:tcBorders>
            <w:shd w:val="clear" w:color="auto" w:fill="auto"/>
            <w:noWrap/>
            <w:vAlign w:val="center"/>
          </w:tcPr>
          <w:p w:rsidR="00F11171" w:rsidRPr="00532E5B" w:rsidRDefault="00F11171" w:rsidP="00263D72">
            <w:pPr>
              <w:pStyle w:val="aa"/>
              <w:rPr>
                <w:rFonts w:ascii="Times New Roman" w:hAnsi="Times New Roman"/>
                <w:sz w:val="24"/>
                <w:szCs w:val="24"/>
              </w:rPr>
            </w:pPr>
            <w:r w:rsidRPr="00532E5B">
              <w:rPr>
                <w:rFonts w:ascii="Times New Roman" w:hAnsi="Times New Roman"/>
                <w:sz w:val="24"/>
                <w:szCs w:val="24"/>
              </w:rPr>
              <w:t>1</w:t>
            </w:r>
          </w:p>
        </w:tc>
        <w:tc>
          <w:tcPr>
            <w:tcW w:w="1223" w:type="dxa"/>
            <w:tcBorders>
              <w:top w:val="single" w:sz="4" w:space="0" w:color="auto"/>
              <w:left w:val="nil"/>
              <w:bottom w:val="single" w:sz="4" w:space="0" w:color="auto"/>
              <w:right w:val="single" w:sz="4" w:space="0" w:color="auto"/>
            </w:tcBorders>
            <w:shd w:val="clear" w:color="auto" w:fill="auto"/>
            <w:noWrap/>
            <w:vAlign w:val="center"/>
          </w:tcPr>
          <w:p w:rsidR="00F11171" w:rsidRPr="00532E5B" w:rsidRDefault="00F11171" w:rsidP="00263D72">
            <w:pPr>
              <w:pStyle w:val="aa"/>
              <w:rPr>
                <w:rFonts w:ascii="Times New Roman" w:hAnsi="Times New Roman"/>
                <w:sz w:val="24"/>
                <w:szCs w:val="24"/>
              </w:rPr>
            </w:pPr>
            <w:r w:rsidRPr="00532E5B">
              <w:rPr>
                <w:rFonts w:ascii="Times New Roman" w:hAnsi="Times New Roman"/>
                <w:sz w:val="24"/>
                <w:szCs w:val="24"/>
              </w:rPr>
              <w:t>14</w:t>
            </w:r>
          </w:p>
        </w:tc>
        <w:tc>
          <w:tcPr>
            <w:tcW w:w="893" w:type="dxa"/>
            <w:tcBorders>
              <w:top w:val="single" w:sz="4" w:space="0" w:color="auto"/>
              <w:left w:val="nil"/>
              <w:bottom w:val="single" w:sz="4" w:space="0" w:color="auto"/>
              <w:right w:val="single" w:sz="4" w:space="0" w:color="auto"/>
            </w:tcBorders>
            <w:shd w:val="clear" w:color="auto" w:fill="auto"/>
            <w:noWrap/>
            <w:vAlign w:val="center"/>
          </w:tcPr>
          <w:p w:rsidR="00F11171" w:rsidRPr="00697544" w:rsidRDefault="00F11171" w:rsidP="00263D72">
            <w:pPr>
              <w:pStyle w:val="aa"/>
              <w:rPr>
                <w:rFonts w:ascii="Times New Roman" w:hAnsi="Times New Roman"/>
                <w:sz w:val="24"/>
                <w:szCs w:val="24"/>
              </w:rPr>
            </w:pPr>
          </w:p>
        </w:tc>
        <w:tc>
          <w:tcPr>
            <w:tcW w:w="1092" w:type="dxa"/>
            <w:tcBorders>
              <w:top w:val="single" w:sz="4" w:space="0" w:color="auto"/>
              <w:left w:val="nil"/>
              <w:bottom w:val="single" w:sz="4" w:space="0" w:color="auto"/>
              <w:right w:val="single" w:sz="4" w:space="0" w:color="auto"/>
            </w:tcBorders>
            <w:shd w:val="clear" w:color="auto" w:fill="auto"/>
            <w:noWrap/>
            <w:vAlign w:val="center"/>
          </w:tcPr>
          <w:p w:rsidR="00F11171" w:rsidRPr="00697544" w:rsidRDefault="00F11171" w:rsidP="00263D72">
            <w:pPr>
              <w:pStyle w:val="aa"/>
              <w:rPr>
                <w:rFonts w:ascii="Times New Roman" w:hAnsi="Times New Roman"/>
                <w:sz w:val="24"/>
                <w:szCs w:val="24"/>
              </w:rPr>
            </w:pPr>
          </w:p>
        </w:tc>
      </w:tr>
    </w:tbl>
    <w:p w:rsidR="00F11171" w:rsidRDefault="00F11171" w:rsidP="00F11171">
      <w:pPr>
        <w:spacing w:before="150"/>
        <w:rPr>
          <w:sz w:val="24"/>
          <w:szCs w:val="24"/>
          <w:lang w:eastAsia="ru-RU"/>
        </w:rPr>
      </w:pPr>
      <w:r>
        <w:rPr>
          <w:sz w:val="24"/>
          <w:szCs w:val="24"/>
          <w:lang w:eastAsia="ru-RU"/>
        </w:rPr>
        <w:t xml:space="preserve">   </w:t>
      </w:r>
      <w:r w:rsidRPr="00697544">
        <w:rPr>
          <w:sz w:val="24"/>
          <w:szCs w:val="24"/>
          <w:lang w:eastAsia="ru-RU"/>
        </w:rPr>
        <w:t xml:space="preserve">На </w:t>
      </w:r>
      <w:r w:rsidR="00411897">
        <w:rPr>
          <w:sz w:val="24"/>
          <w:szCs w:val="24"/>
          <w:lang w:eastAsia="ru-RU"/>
        </w:rPr>
        <w:t>начало учебного года было 53</w:t>
      </w:r>
      <w:r>
        <w:rPr>
          <w:sz w:val="24"/>
          <w:szCs w:val="24"/>
          <w:lang w:eastAsia="ru-RU"/>
        </w:rPr>
        <w:t xml:space="preserve">9 </w:t>
      </w:r>
      <w:r w:rsidR="00411897">
        <w:rPr>
          <w:sz w:val="24"/>
          <w:szCs w:val="24"/>
          <w:lang w:eastAsia="ru-RU"/>
        </w:rPr>
        <w:t>об</w:t>
      </w:r>
      <w:r>
        <w:rPr>
          <w:sz w:val="24"/>
          <w:szCs w:val="24"/>
          <w:lang w:eastAsia="ru-RU"/>
        </w:rPr>
        <w:t>уча</w:t>
      </w:r>
      <w:r w:rsidR="00411897">
        <w:rPr>
          <w:sz w:val="24"/>
          <w:szCs w:val="24"/>
          <w:lang w:eastAsia="ru-RU"/>
        </w:rPr>
        <w:t>ю</w:t>
      </w:r>
      <w:r>
        <w:rPr>
          <w:sz w:val="24"/>
          <w:szCs w:val="24"/>
          <w:lang w:eastAsia="ru-RU"/>
        </w:rPr>
        <w:t xml:space="preserve">щихся, на конец учебного года осталось 521 </w:t>
      </w:r>
      <w:r w:rsidR="00411897">
        <w:rPr>
          <w:sz w:val="24"/>
          <w:szCs w:val="24"/>
          <w:lang w:eastAsia="ru-RU"/>
        </w:rPr>
        <w:t>об</w:t>
      </w:r>
      <w:r>
        <w:rPr>
          <w:sz w:val="24"/>
          <w:szCs w:val="24"/>
          <w:lang w:eastAsia="ru-RU"/>
        </w:rPr>
        <w:t>уча</w:t>
      </w:r>
      <w:r w:rsidR="00411897">
        <w:rPr>
          <w:sz w:val="24"/>
          <w:szCs w:val="24"/>
          <w:lang w:eastAsia="ru-RU"/>
        </w:rPr>
        <w:t>ющийся, что составляет 96 %.</w:t>
      </w:r>
    </w:p>
    <w:p w:rsidR="00F11171" w:rsidRDefault="00F11171" w:rsidP="00F11171">
      <w:pPr>
        <w:ind w:firstLine="709"/>
        <w:jc w:val="both"/>
        <w:rPr>
          <w:sz w:val="24"/>
          <w:szCs w:val="24"/>
        </w:rPr>
      </w:pPr>
      <w:r w:rsidRPr="003922E0">
        <w:rPr>
          <w:sz w:val="24"/>
          <w:szCs w:val="24"/>
        </w:rPr>
        <w:t>Все группы физкультурно-спортивной направленности были скомплектованы с учетом индивидуальных способностей и желания воспитанников. П</w:t>
      </w:r>
      <w:r w:rsidR="00AC5B2D">
        <w:rPr>
          <w:sz w:val="24"/>
          <w:szCs w:val="24"/>
        </w:rPr>
        <w:t>о состоянию на конец 2019-</w:t>
      </w:r>
      <w:r>
        <w:rPr>
          <w:sz w:val="24"/>
          <w:szCs w:val="24"/>
        </w:rPr>
        <w:t xml:space="preserve">2020 учебного года </w:t>
      </w:r>
      <w:r w:rsidRPr="003922E0">
        <w:rPr>
          <w:sz w:val="24"/>
          <w:szCs w:val="24"/>
        </w:rPr>
        <w:t>сохр</w:t>
      </w:r>
      <w:r>
        <w:rPr>
          <w:sz w:val="24"/>
          <w:szCs w:val="24"/>
        </w:rPr>
        <w:t>анность контингента составила 94,8</w:t>
      </w:r>
      <w:r w:rsidRPr="003922E0">
        <w:rPr>
          <w:sz w:val="24"/>
          <w:szCs w:val="24"/>
        </w:rPr>
        <w:t xml:space="preserve">%, за счет удержания активного интереса к таким видам спорта, как </w:t>
      </w:r>
      <w:r>
        <w:rPr>
          <w:sz w:val="24"/>
          <w:szCs w:val="24"/>
        </w:rPr>
        <w:t>рукопашный бой</w:t>
      </w:r>
      <w:r w:rsidRPr="003922E0">
        <w:rPr>
          <w:sz w:val="24"/>
          <w:szCs w:val="24"/>
        </w:rPr>
        <w:t xml:space="preserve">, баскетбол, волейбол, </w:t>
      </w:r>
      <w:r>
        <w:rPr>
          <w:sz w:val="24"/>
          <w:szCs w:val="24"/>
        </w:rPr>
        <w:t>спортивные игры и спортивная аэробика. Данные объединения</w:t>
      </w:r>
      <w:r w:rsidRPr="003922E0">
        <w:rPr>
          <w:sz w:val="24"/>
          <w:szCs w:val="24"/>
        </w:rPr>
        <w:t xml:space="preserve"> имеют тенденцию к увеличению контингента на следующий учебный год (планируется открытие новых групп)</w:t>
      </w:r>
      <w:r>
        <w:rPr>
          <w:sz w:val="24"/>
          <w:szCs w:val="24"/>
        </w:rPr>
        <w:t>.</w:t>
      </w:r>
    </w:p>
    <w:p w:rsidR="00F11171" w:rsidRPr="00491A2F" w:rsidRDefault="00F11171" w:rsidP="00F11171">
      <w:pPr>
        <w:ind w:firstLine="709"/>
        <w:jc w:val="both"/>
        <w:rPr>
          <w:rStyle w:val="af"/>
          <w:i w:val="0"/>
          <w:sz w:val="24"/>
          <w:szCs w:val="24"/>
        </w:rPr>
      </w:pPr>
      <w:r w:rsidRPr="00491A2F">
        <w:rPr>
          <w:rStyle w:val="af"/>
          <w:i w:val="0"/>
          <w:sz w:val="24"/>
          <w:szCs w:val="24"/>
        </w:rPr>
        <w:t>Анализ результативности работы физкультурно-спортивного направления показывает, что уровень спортивного мастерства обучающихся находится на высоком уровне. Количество призовых мест всех уровней говорит о высоком качестве учебно-тренировочного процесса и грамотной профессиональной работе педагогов.</w:t>
      </w:r>
    </w:p>
    <w:p w:rsidR="00F11171" w:rsidRPr="00491A2F" w:rsidRDefault="00F11171" w:rsidP="00F11171">
      <w:pPr>
        <w:ind w:firstLine="709"/>
        <w:jc w:val="both"/>
        <w:rPr>
          <w:rStyle w:val="af"/>
          <w:i w:val="0"/>
          <w:iCs w:val="0"/>
          <w:sz w:val="24"/>
          <w:szCs w:val="24"/>
        </w:rPr>
      </w:pPr>
      <w:r w:rsidRPr="00491A2F">
        <w:rPr>
          <w:rStyle w:val="af"/>
          <w:i w:val="0"/>
          <w:sz w:val="24"/>
          <w:szCs w:val="24"/>
        </w:rPr>
        <w:t>В течение года педагоги делились опытом работы на республиканских, муниципальных семинарах, педсоветах, мастер – классах. Педагоги физкультурно-спортивного направления неоднократно были отмечены благодарственными письмами за высокий уровень подготовки и проведения муниципальных мероприятий.</w:t>
      </w:r>
    </w:p>
    <w:p w:rsidR="00F11171" w:rsidRPr="00491A2F" w:rsidRDefault="00F11171" w:rsidP="00F11171">
      <w:pPr>
        <w:spacing w:line="259" w:lineRule="auto"/>
        <w:ind w:firstLine="709"/>
        <w:rPr>
          <w:rFonts w:eastAsia="Calibri"/>
          <w:iCs/>
          <w:sz w:val="24"/>
          <w:szCs w:val="24"/>
        </w:rPr>
      </w:pPr>
      <w:r>
        <w:rPr>
          <w:sz w:val="24"/>
          <w:szCs w:val="24"/>
          <w:lang w:eastAsia="ru-RU"/>
        </w:rPr>
        <w:t>В течение 2019-2020</w:t>
      </w:r>
      <w:r w:rsidRPr="000C20AC">
        <w:rPr>
          <w:sz w:val="24"/>
          <w:szCs w:val="24"/>
          <w:lang w:eastAsia="ru-RU"/>
        </w:rPr>
        <w:t xml:space="preserve"> учебного года работа методической службы и педагогов была направлена на реализацию дополнительных общеобразовательных (общеразвивающих) программ и услуг в интересах ребенка.</w:t>
      </w:r>
    </w:p>
    <w:p w:rsidR="00697544" w:rsidRDefault="007D1EC9" w:rsidP="00F11171">
      <w:pPr>
        <w:tabs>
          <w:tab w:val="left" w:pos="180"/>
          <w:tab w:val="left" w:pos="900"/>
        </w:tabs>
        <w:ind w:left="-180" w:firstLine="540"/>
        <w:jc w:val="both"/>
        <w:rPr>
          <w:color w:val="FF0000"/>
          <w:sz w:val="24"/>
          <w:szCs w:val="24"/>
          <w:lang w:eastAsia="ru-RU"/>
        </w:rPr>
      </w:pPr>
      <w:r w:rsidRPr="00FF3DAC">
        <w:rPr>
          <w:sz w:val="24"/>
          <w:szCs w:val="24"/>
          <w:lang w:eastAsia="ru-RU"/>
        </w:rPr>
        <w:t xml:space="preserve"> </w:t>
      </w:r>
    </w:p>
    <w:p w:rsidR="00F11171" w:rsidRPr="00F11171" w:rsidRDefault="00F11171" w:rsidP="00F11171">
      <w:pPr>
        <w:tabs>
          <w:tab w:val="left" w:pos="180"/>
          <w:tab w:val="left" w:pos="900"/>
        </w:tabs>
        <w:ind w:left="-180" w:firstLine="540"/>
        <w:jc w:val="both"/>
        <w:rPr>
          <w:color w:val="FF0000"/>
          <w:sz w:val="24"/>
          <w:szCs w:val="24"/>
          <w:lang w:eastAsia="ru-RU"/>
        </w:rPr>
      </w:pPr>
    </w:p>
    <w:p w:rsidR="00E6411C" w:rsidRDefault="00E6411C" w:rsidP="00340D3E">
      <w:pPr>
        <w:numPr>
          <w:ilvl w:val="0"/>
          <w:numId w:val="11"/>
        </w:numPr>
        <w:ind w:left="0" w:firstLine="0"/>
        <w:jc w:val="center"/>
        <w:rPr>
          <w:b/>
          <w:sz w:val="24"/>
          <w:szCs w:val="24"/>
        </w:rPr>
      </w:pPr>
      <w:r w:rsidRPr="00201474">
        <w:rPr>
          <w:b/>
          <w:sz w:val="24"/>
          <w:szCs w:val="24"/>
        </w:rPr>
        <w:t>Учебно-воспитательная  деятельность</w:t>
      </w:r>
    </w:p>
    <w:p w:rsidR="00201324" w:rsidRDefault="00201324" w:rsidP="00201324">
      <w:pPr>
        <w:ind w:left="2204"/>
        <w:rPr>
          <w:b/>
          <w:sz w:val="24"/>
          <w:szCs w:val="24"/>
        </w:rPr>
      </w:pPr>
    </w:p>
    <w:p w:rsidR="00201474" w:rsidRPr="00201324" w:rsidRDefault="00201474" w:rsidP="003922E0">
      <w:pPr>
        <w:suppressAutoHyphens/>
        <w:spacing w:line="276" w:lineRule="auto"/>
        <w:rPr>
          <w:b/>
          <w:i/>
          <w:sz w:val="24"/>
          <w:szCs w:val="24"/>
          <w:lang w:eastAsia="ru-RU"/>
        </w:rPr>
      </w:pPr>
      <w:r w:rsidRPr="00201324">
        <w:rPr>
          <w:b/>
          <w:i/>
          <w:sz w:val="24"/>
          <w:szCs w:val="24"/>
          <w:lang w:eastAsia="ru-RU"/>
        </w:rPr>
        <w:t>Методическое обеспечение образовательного процесса и работа с педагогическими кадрами</w:t>
      </w:r>
    </w:p>
    <w:p w:rsidR="00201474" w:rsidRPr="00201474" w:rsidRDefault="00201474" w:rsidP="00577A04">
      <w:pPr>
        <w:spacing w:line="276" w:lineRule="auto"/>
        <w:jc w:val="both"/>
        <w:rPr>
          <w:bCs/>
          <w:spacing w:val="2"/>
          <w:sz w:val="24"/>
          <w:szCs w:val="24"/>
          <w:lang w:eastAsia="ru-RU"/>
        </w:rPr>
      </w:pPr>
      <w:r w:rsidRPr="00201474">
        <w:rPr>
          <w:bCs/>
          <w:spacing w:val="3"/>
          <w:sz w:val="24"/>
          <w:szCs w:val="24"/>
          <w:lang w:eastAsia="ru-RU"/>
        </w:rPr>
        <w:t xml:space="preserve">       Роль методической работы учреждения</w:t>
      </w:r>
      <w:r w:rsidRPr="00201474">
        <w:rPr>
          <w:bCs/>
          <w:spacing w:val="2"/>
          <w:sz w:val="24"/>
          <w:szCs w:val="24"/>
          <w:lang w:eastAsia="ru-RU"/>
        </w:rPr>
        <w:t xml:space="preserve"> значительно возрастает в современных условиях в связи с необходимостью рационально и оперативно использовать новые методики, приемы и формы обучения и воспитания.</w:t>
      </w:r>
    </w:p>
    <w:p w:rsidR="00C61C3E" w:rsidRDefault="00201474" w:rsidP="00577A04">
      <w:pPr>
        <w:spacing w:line="276" w:lineRule="auto"/>
        <w:jc w:val="both"/>
        <w:rPr>
          <w:bCs/>
          <w:spacing w:val="2"/>
          <w:sz w:val="24"/>
          <w:szCs w:val="24"/>
          <w:lang w:eastAsia="ru-RU"/>
        </w:rPr>
      </w:pPr>
      <w:r w:rsidRPr="00201474">
        <w:rPr>
          <w:bCs/>
          <w:color w:val="FF0000"/>
          <w:spacing w:val="6"/>
          <w:sz w:val="24"/>
          <w:szCs w:val="24"/>
          <w:lang w:eastAsia="ru-RU"/>
        </w:rPr>
        <w:t xml:space="preserve">    </w:t>
      </w:r>
      <w:r w:rsidRPr="00201474">
        <w:rPr>
          <w:bCs/>
          <w:spacing w:val="6"/>
          <w:sz w:val="24"/>
          <w:szCs w:val="24"/>
          <w:lang w:eastAsia="ru-RU"/>
        </w:rPr>
        <w:t xml:space="preserve">  С учетом уровня организации учебно-воспитательного процесса, особенностей состава об</w:t>
      </w:r>
      <w:r w:rsidRPr="00201474">
        <w:rPr>
          <w:bCs/>
          <w:spacing w:val="2"/>
          <w:sz w:val="24"/>
          <w:szCs w:val="24"/>
          <w:lang w:eastAsia="ru-RU"/>
        </w:rPr>
        <w:t xml:space="preserve">учающихся </w:t>
      </w:r>
      <w:r w:rsidRPr="00D37ED2">
        <w:rPr>
          <w:bCs/>
          <w:color w:val="FF0000"/>
          <w:spacing w:val="2"/>
          <w:sz w:val="24"/>
          <w:szCs w:val="24"/>
          <w:lang w:eastAsia="ru-RU"/>
        </w:rPr>
        <w:t xml:space="preserve"> </w:t>
      </w:r>
      <w:r w:rsidR="00C61C3E" w:rsidRPr="00C61C3E">
        <w:rPr>
          <w:bCs/>
          <w:spacing w:val="2"/>
          <w:sz w:val="24"/>
          <w:szCs w:val="24"/>
          <w:lang w:eastAsia="ru-RU"/>
        </w:rPr>
        <w:t xml:space="preserve">МБУ </w:t>
      </w:r>
      <w:r w:rsidR="00C61C3E">
        <w:rPr>
          <w:bCs/>
          <w:spacing w:val="2"/>
          <w:sz w:val="24"/>
          <w:szCs w:val="24"/>
          <w:lang w:eastAsia="ru-RU"/>
        </w:rPr>
        <w:t xml:space="preserve">ДО ДДТ «Радуга талантов» </w:t>
      </w:r>
      <w:r w:rsidRPr="00201474">
        <w:rPr>
          <w:bCs/>
          <w:spacing w:val="2"/>
          <w:sz w:val="24"/>
          <w:szCs w:val="24"/>
          <w:lang w:eastAsia="ru-RU"/>
        </w:rPr>
        <w:t xml:space="preserve">была выбрана методическая тема учреждения: </w:t>
      </w:r>
    </w:p>
    <w:p w:rsidR="00330F32" w:rsidRPr="00502079" w:rsidRDefault="00201474" w:rsidP="00577A04">
      <w:pPr>
        <w:spacing w:line="276" w:lineRule="auto"/>
        <w:jc w:val="both"/>
        <w:rPr>
          <w:bCs/>
          <w:spacing w:val="2"/>
          <w:sz w:val="24"/>
          <w:szCs w:val="24"/>
          <w:lang w:eastAsia="ru-RU"/>
        </w:rPr>
      </w:pPr>
      <w:r w:rsidRPr="00502079">
        <w:rPr>
          <w:bCs/>
          <w:spacing w:val="6"/>
          <w:sz w:val="24"/>
          <w:szCs w:val="24"/>
          <w:lang w:eastAsia="ru-RU"/>
        </w:rPr>
        <w:t>«</w:t>
      </w:r>
      <w:r w:rsidR="00851359" w:rsidRPr="00502079">
        <w:rPr>
          <w:bCs/>
          <w:sz w:val="24"/>
          <w:szCs w:val="24"/>
          <w:lang w:eastAsia="ru-RU"/>
        </w:rPr>
        <w:t>Совершенствование профессиональных компетенций педагогов дополнительного образования как условие формирования конкурентоспособной личности»</w:t>
      </w:r>
    </w:p>
    <w:p w:rsidR="00577A04" w:rsidRPr="00201474" w:rsidRDefault="00201474" w:rsidP="00577A04">
      <w:pPr>
        <w:spacing w:line="276" w:lineRule="auto"/>
        <w:jc w:val="both"/>
        <w:rPr>
          <w:bCs/>
          <w:spacing w:val="2"/>
          <w:sz w:val="24"/>
          <w:szCs w:val="24"/>
          <w:lang w:eastAsia="ru-RU"/>
        </w:rPr>
      </w:pPr>
      <w:r w:rsidRPr="00201474">
        <w:rPr>
          <w:bCs/>
          <w:color w:val="FF0000"/>
          <w:spacing w:val="2"/>
          <w:sz w:val="24"/>
          <w:szCs w:val="24"/>
          <w:lang w:eastAsia="ru-RU"/>
        </w:rPr>
        <w:t xml:space="preserve">    </w:t>
      </w:r>
      <w:r w:rsidRPr="00201474">
        <w:rPr>
          <w:bCs/>
          <w:spacing w:val="2"/>
          <w:sz w:val="24"/>
          <w:szCs w:val="24"/>
          <w:lang w:eastAsia="ru-RU"/>
        </w:rPr>
        <w:t xml:space="preserve"> Цель: развитие творческого потенциала педагогов и обучающихся учреждения.</w:t>
      </w:r>
    </w:p>
    <w:p w:rsidR="00201474" w:rsidRPr="00201474" w:rsidRDefault="00201474" w:rsidP="00577A04">
      <w:pPr>
        <w:spacing w:line="276" w:lineRule="auto"/>
        <w:jc w:val="both"/>
        <w:rPr>
          <w:bCs/>
          <w:spacing w:val="1"/>
          <w:sz w:val="24"/>
          <w:szCs w:val="24"/>
          <w:lang w:eastAsia="ru-RU"/>
        </w:rPr>
      </w:pPr>
      <w:r w:rsidRPr="00201474">
        <w:rPr>
          <w:bCs/>
          <w:color w:val="FF0000"/>
          <w:spacing w:val="1"/>
          <w:sz w:val="24"/>
          <w:szCs w:val="24"/>
          <w:lang w:eastAsia="ru-RU"/>
        </w:rPr>
        <w:lastRenderedPageBreak/>
        <w:t xml:space="preserve">  </w:t>
      </w:r>
      <w:r w:rsidRPr="00201474">
        <w:rPr>
          <w:bCs/>
          <w:spacing w:val="1"/>
          <w:sz w:val="24"/>
          <w:szCs w:val="24"/>
          <w:lang w:eastAsia="ru-RU"/>
        </w:rPr>
        <w:t xml:space="preserve">   Был определен следующий круг задач:</w:t>
      </w:r>
    </w:p>
    <w:p w:rsidR="00201474" w:rsidRPr="00201474" w:rsidRDefault="00201474" w:rsidP="00340D3E">
      <w:pPr>
        <w:numPr>
          <w:ilvl w:val="0"/>
          <w:numId w:val="9"/>
        </w:numPr>
        <w:suppressAutoHyphens/>
        <w:spacing w:line="276" w:lineRule="auto"/>
        <w:jc w:val="both"/>
        <w:rPr>
          <w:bCs/>
          <w:spacing w:val="2"/>
          <w:sz w:val="24"/>
          <w:szCs w:val="24"/>
          <w:lang w:eastAsia="ru-RU"/>
        </w:rPr>
      </w:pPr>
      <w:r w:rsidRPr="00201474">
        <w:rPr>
          <w:bCs/>
          <w:spacing w:val="2"/>
          <w:sz w:val="24"/>
          <w:szCs w:val="24"/>
          <w:lang w:eastAsia="ru-RU"/>
        </w:rPr>
        <w:t>проанализировать педагогические условия развития творческой активности участников педагогического процесса;</w:t>
      </w:r>
    </w:p>
    <w:p w:rsidR="00201474" w:rsidRPr="00201474" w:rsidRDefault="00201474" w:rsidP="00340D3E">
      <w:pPr>
        <w:numPr>
          <w:ilvl w:val="0"/>
          <w:numId w:val="9"/>
        </w:numPr>
        <w:suppressAutoHyphens/>
        <w:spacing w:line="276" w:lineRule="auto"/>
        <w:jc w:val="both"/>
        <w:rPr>
          <w:bCs/>
          <w:spacing w:val="2"/>
          <w:sz w:val="24"/>
          <w:szCs w:val="24"/>
          <w:lang w:eastAsia="ru-RU"/>
        </w:rPr>
      </w:pPr>
      <w:r w:rsidRPr="00201474">
        <w:rPr>
          <w:bCs/>
          <w:spacing w:val="2"/>
          <w:sz w:val="24"/>
          <w:szCs w:val="24"/>
          <w:lang w:eastAsia="ru-RU"/>
        </w:rPr>
        <w:t>обеспечить уровень образования, соответствующий современным требованиям, на базе содержания образования;</w:t>
      </w:r>
    </w:p>
    <w:p w:rsidR="00201474" w:rsidRPr="00201474" w:rsidRDefault="00201474" w:rsidP="00340D3E">
      <w:pPr>
        <w:numPr>
          <w:ilvl w:val="0"/>
          <w:numId w:val="9"/>
        </w:numPr>
        <w:suppressAutoHyphens/>
        <w:spacing w:line="276" w:lineRule="auto"/>
        <w:jc w:val="both"/>
        <w:rPr>
          <w:bCs/>
          <w:spacing w:val="2"/>
          <w:sz w:val="24"/>
          <w:szCs w:val="24"/>
          <w:lang w:eastAsia="ru-RU"/>
        </w:rPr>
      </w:pPr>
      <w:r w:rsidRPr="00201474">
        <w:rPr>
          <w:bCs/>
          <w:spacing w:val="2"/>
          <w:sz w:val="24"/>
          <w:szCs w:val="24"/>
          <w:lang w:eastAsia="ru-RU"/>
        </w:rPr>
        <w:t>развить у обучающихся самостоятельность к самообразованию и саморазвитию;</w:t>
      </w:r>
    </w:p>
    <w:p w:rsidR="00201474" w:rsidRPr="00201474" w:rsidRDefault="00201474" w:rsidP="00340D3E">
      <w:pPr>
        <w:numPr>
          <w:ilvl w:val="0"/>
          <w:numId w:val="9"/>
        </w:numPr>
        <w:suppressAutoHyphens/>
        <w:spacing w:line="276" w:lineRule="auto"/>
        <w:jc w:val="both"/>
        <w:rPr>
          <w:bCs/>
          <w:spacing w:val="2"/>
          <w:sz w:val="24"/>
          <w:szCs w:val="24"/>
          <w:lang w:eastAsia="ru-RU"/>
        </w:rPr>
      </w:pPr>
      <w:r w:rsidRPr="00201474">
        <w:rPr>
          <w:bCs/>
          <w:spacing w:val="2"/>
          <w:sz w:val="24"/>
          <w:szCs w:val="24"/>
          <w:lang w:eastAsia="ru-RU"/>
        </w:rPr>
        <w:t>обеспечить услов</w:t>
      </w:r>
      <w:r w:rsidR="00F11171">
        <w:rPr>
          <w:bCs/>
          <w:spacing w:val="2"/>
          <w:sz w:val="24"/>
          <w:szCs w:val="24"/>
          <w:lang w:eastAsia="ru-RU"/>
        </w:rPr>
        <w:t>ия, учитывающие индивидуально-</w:t>
      </w:r>
      <w:r w:rsidRPr="00201474">
        <w:rPr>
          <w:bCs/>
          <w:spacing w:val="2"/>
          <w:sz w:val="24"/>
          <w:szCs w:val="24"/>
          <w:lang w:eastAsia="ru-RU"/>
        </w:rPr>
        <w:t>личностные различия обучающихся, для лучшей реа</w:t>
      </w:r>
      <w:r w:rsidR="00C7218A">
        <w:rPr>
          <w:bCs/>
          <w:spacing w:val="2"/>
          <w:sz w:val="24"/>
          <w:szCs w:val="24"/>
          <w:lang w:eastAsia="ru-RU"/>
        </w:rPr>
        <w:t xml:space="preserve">лизации общих, единых для всех </w:t>
      </w:r>
      <w:r w:rsidRPr="00201474">
        <w:rPr>
          <w:bCs/>
          <w:spacing w:val="2"/>
          <w:sz w:val="24"/>
          <w:szCs w:val="24"/>
          <w:lang w:eastAsia="ru-RU"/>
        </w:rPr>
        <w:t>целей обучения.</w:t>
      </w:r>
    </w:p>
    <w:p w:rsidR="00201474" w:rsidRPr="00201474" w:rsidRDefault="00201474" w:rsidP="00577A04">
      <w:pPr>
        <w:spacing w:line="276" w:lineRule="auto"/>
        <w:jc w:val="both"/>
        <w:rPr>
          <w:bCs/>
          <w:spacing w:val="2"/>
          <w:sz w:val="24"/>
          <w:szCs w:val="24"/>
          <w:lang w:eastAsia="ru-RU"/>
        </w:rPr>
      </w:pPr>
      <w:r w:rsidRPr="00201474">
        <w:rPr>
          <w:bCs/>
          <w:color w:val="FF0000"/>
          <w:spacing w:val="2"/>
          <w:sz w:val="24"/>
          <w:szCs w:val="24"/>
          <w:lang w:eastAsia="ru-RU"/>
        </w:rPr>
        <w:t xml:space="preserve">      </w:t>
      </w:r>
      <w:r w:rsidRPr="00201474">
        <w:rPr>
          <w:bCs/>
          <w:spacing w:val="2"/>
          <w:sz w:val="24"/>
          <w:szCs w:val="24"/>
          <w:lang w:eastAsia="ru-RU"/>
        </w:rPr>
        <w:t xml:space="preserve">Поставленные перед коллективом задачи решались через совершенствование методики проведения занятий, индивидуальной и групповой работы с одаренными </w:t>
      </w:r>
      <w:r w:rsidRPr="00201474">
        <w:rPr>
          <w:bCs/>
          <w:spacing w:val="3"/>
          <w:sz w:val="24"/>
          <w:szCs w:val="24"/>
          <w:lang w:eastAsia="ru-RU"/>
        </w:rPr>
        <w:t xml:space="preserve">детьми, коррекцию знаний обучающихся на основе диагностической деятельности педагога, </w:t>
      </w:r>
      <w:r w:rsidRPr="00201474">
        <w:rPr>
          <w:bCs/>
          <w:spacing w:val="6"/>
          <w:sz w:val="24"/>
          <w:szCs w:val="24"/>
          <w:lang w:eastAsia="ru-RU"/>
        </w:rPr>
        <w:t>развития способностей и природ</w:t>
      </w:r>
      <w:r w:rsidR="00577A04">
        <w:rPr>
          <w:bCs/>
          <w:spacing w:val="6"/>
          <w:sz w:val="24"/>
          <w:szCs w:val="24"/>
          <w:lang w:eastAsia="ru-RU"/>
        </w:rPr>
        <w:t>ных задатков обучающихся, а так</w:t>
      </w:r>
      <w:r w:rsidRPr="00201474">
        <w:rPr>
          <w:bCs/>
          <w:spacing w:val="6"/>
          <w:sz w:val="24"/>
          <w:szCs w:val="24"/>
          <w:lang w:eastAsia="ru-RU"/>
        </w:rPr>
        <w:t>же</w:t>
      </w:r>
      <w:r w:rsidR="00577A04">
        <w:rPr>
          <w:bCs/>
          <w:spacing w:val="6"/>
          <w:sz w:val="24"/>
          <w:szCs w:val="24"/>
          <w:lang w:eastAsia="ru-RU"/>
        </w:rPr>
        <w:t>,</w:t>
      </w:r>
      <w:r w:rsidRPr="00201474">
        <w:rPr>
          <w:bCs/>
          <w:spacing w:val="6"/>
          <w:sz w:val="24"/>
          <w:szCs w:val="24"/>
          <w:lang w:eastAsia="ru-RU"/>
        </w:rPr>
        <w:t xml:space="preserve"> ознакомление педагогов с </w:t>
      </w:r>
      <w:r w:rsidRPr="00201474">
        <w:rPr>
          <w:bCs/>
          <w:spacing w:val="2"/>
          <w:sz w:val="24"/>
          <w:szCs w:val="24"/>
          <w:lang w:eastAsia="ru-RU"/>
        </w:rPr>
        <w:t>новой педагогической и методической литературой.</w:t>
      </w:r>
    </w:p>
    <w:p w:rsidR="00201474" w:rsidRPr="00201474" w:rsidRDefault="00201474" w:rsidP="00577A04">
      <w:pPr>
        <w:spacing w:line="276" w:lineRule="auto"/>
        <w:jc w:val="both"/>
        <w:rPr>
          <w:b/>
          <w:sz w:val="24"/>
          <w:szCs w:val="24"/>
          <w:lang w:eastAsia="ru-RU"/>
        </w:rPr>
      </w:pPr>
      <w:r w:rsidRPr="00201474">
        <w:rPr>
          <w:bCs/>
          <w:color w:val="FF0000"/>
          <w:spacing w:val="9"/>
          <w:sz w:val="24"/>
          <w:szCs w:val="24"/>
          <w:lang w:eastAsia="ru-RU"/>
        </w:rPr>
        <w:t xml:space="preserve">     </w:t>
      </w:r>
      <w:r w:rsidRPr="00201474">
        <w:rPr>
          <w:bCs/>
          <w:spacing w:val="9"/>
          <w:sz w:val="24"/>
          <w:szCs w:val="24"/>
          <w:lang w:eastAsia="ru-RU"/>
        </w:rPr>
        <w:t xml:space="preserve"> При пл</w:t>
      </w:r>
      <w:r w:rsidR="00C7218A">
        <w:rPr>
          <w:bCs/>
          <w:spacing w:val="9"/>
          <w:sz w:val="24"/>
          <w:szCs w:val="24"/>
          <w:lang w:eastAsia="ru-RU"/>
        </w:rPr>
        <w:t xml:space="preserve">анировании методической работы </w:t>
      </w:r>
      <w:r w:rsidRPr="00201474">
        <w:rPr>
          <w:bCs/>
          <w:spacing w:val="9"/>
          <w:sz w:val="24"/>
          <w:szCs w:val="24"/>
          <w:lang w:eastAsia="ru-RU"/>
        </w:rPr>
        <w:t xml:space="preserve">педагогический коллектив стремился отобрать те </w:t>
      </w:r>
      <w:r w:rsidRPr="00201474">
        <w:rPr>
          <w:bCs/>
          <w:spacing w:val="2"/>
          <w:sz w:val="24"/>
          <w:szCs w:val="24"/>
          <w:lang w:eastAsia="ru-RU"/>
        </w:rPr>
        <w:t>формы, которые реально позволили бы решать проблемы и задачи, стоящие перед учреждением.</w:t>
      </w:r>
    </w:p>
    <w:p w:rsidR="00201474" w:rsidRPr="00201474" w:rsidRDefault="00201474" w:rsidP="00577A04">
      <w:pPr>
        <w:spacing w:line="276" w:lineRule="auto"/>
        <w:jc w:val="both"/>
        <w:rPr>
          <w:sz w:val="24"/>
          <w:szCs w:val="24"/>
          <w:lang w:eastAsia="ru-RU"/>
        </w:rPr>
      </w:pPr>
      <w:r w:rsidRPr="00201474">
        <w:rPr>
          <w:sz w:val="24"/>
          <w:szCs w:val="24"/>
          <w:lang w:eastAsia="ru-RU"/>
        </w:rPr>
        <w:t xml:space="preserve">      Проблема формирования методического обеспечения, как средства совершенствования образователь</w:t>
      </w:r>
      <w:r w:rsidR="00C7218A">
        <w:rPr>
          <w:sz w:val="24"/>
          <w:szCs w:val="24"/>
          <w:lang w:eastAsia="ru-RU"/>
        </w:rPr>
        <w:t xml:space="preserve">ного процесса в дополнительном </w:t>
      </w:r>
      <w:r w:rsidRPr="00201474">
        <w:rPr>
          <w:sz w:val="24"/>
          <w:szCs w:val="24"/>
          <w:lang w:eastAsia="ru-RU"/>
        </w:rPr>
        <w:t>образовании, осознаётся в педагогической науке в качестве приоритетной. Однако её теоретическая разработка в основном осуществлена на основе поэлементного, а не системного подхода к образовательному процессу, а также применительно к системе дополнительного образования.</w:t>
      </w:r>
    </w:p>
    <w:p w:rsidR="00201474" w:rsidRPr="00201474" w:rsidRDefault="00201474" w:rsidP="00577A04">
      <w:pPr>
        <w:spacing w:line="276" w:lineRule="auto"/>
        <w:jc w:val="both"/>
        <w:rPr>
          <w:sz w:val="24"/>
          <w:szCs w:val="24"/>
          <w:lang w:eastAsia="ru-RU"/>
        </w:rPr>
      </w:pPr>
      <w:r w:rsidRPr="00201474">
        <w:rPr>
          <w:color w:val="FF0000"/>
          <w:sz w:val="24"/>
          <w:szCs w:val="24"/>
          <w:lang w:eastAsia="ru-RU"/>
        </w:rPr>
        <w:t xml:space="preserve">     </w:t>
      </w:r>
      <w:r w:rsidRPr="00201474">
        <w:rPr>
          <w:sz w:val="24"/>
          <w:szCs w:val="24"/>
          <w:lang w:eastAsia="ru-RU"/>
        </w:rPr>
        <w:t xml:space="preserve"> Вследствие этого актуальной является проблема выявления роли и возможностей методического обеспечен</w:t>
      </w:r>
      <w:r w:rsidR="00C7218A">
        <w:rPr>
          <w:sz w:val="24"/>
          <w:szCs w:val="24"/>
          <w:lang w:eastAsia="ru-RU"/>
        </w:rPr>
        <w:t xml:space="preserve">ия в учреждении, работающем по </w:t>
      </w:r>
      <w:r w:rsidRPr="00201474">
        <w:rPr>
          <w:sz w:val="24"/>
          <w:szCs w:val="24"/>
          <w:lang w:eastAsia="ru-RU"/>
        </w:rPr>
        <w:t>дополнительным общеобразовательным (общеразвивающим) программам, разработанным педагогами дополнительного образования, отвечающим современным тенденциям развития дополнительного образования.</w:t>
      </w:r>
    </w:p>
    <w:p w:rsidR="00201474" w:rsidRPr="00201474" w:rsidRDefault="00201474" w:rsidP="00577A04">
      <w:pPr>
        <w:spacing w:line="276" w:lineRule="auto"/>
        <w:jc w:val="both"/>
        <w:rPr>
          <w:sz w:val="24"/>
          <w:szCs w:val="24"/>
          <w:lang w:eastAsia="ru-RU"/>
        </w:rPr>
      </w:pPr>
      <w:r w:rsidRPr="00201474">
        <w:rPr>
          <w:color w:val="FF0000"/>
          <w:sz w:val="24"/>
          <w:szCs w:val="24"/>
          <w:lang w:eastAsia="ru-RU"/>
        </w:rPr>
        <w:t xml:space="preserve">     </w:t>
      </w:r>
      <w:r w:rsidRPr="00201474">
        <w:rPr>
          <w:sz w:val="24"/>
          <w:szCs w:val="24"/>
          <w:lang w:eastAsia="ru-RU"/>
        </w:rPr>
        <w:t xml:space="preserve">  Создана и обоснована модель методического обеспечения образовательной деятельности МБ</w:t>
      </w:r>
      <w:r w:rsidR="00C7218A">
        <w:rPr>
          <w:sz w:val="24"/>
          <w:szCs w:val="24"/>
          <w:lang w:eastAsia="ru-RU"/>
        </w:rPr>
        <w:t xml:space="preserve">У ДО ДДТ </w:t>
      </w:r>
      <w:r w:rsidR="00577A04">
        <w:rPr>
          <w:sz w:val="24"/>
          <w:szCs w:val="24"/>
          <w:lang w:eastAsia="ru-RU"/>
        </w:rPr>
        <w:t>«Радуга талантов</w:t>
      </w:r>
      <w:r w:rsidRPr="00201474">
        <w:rPr>
          <w:sz w:val="24"/>
          <w:szCs w:val="24"/>
          <w:lang w:eastAsia="ru-RU"/>
        </w:rPr>
        <w:t>». Модель включает в себя нормативно-методические материалы (календарно-тематические планы, программы и т.п.) общие сведения об обучении (количество часов, теория, практиче</w:t>
      </w:r>
      <w:r w:rsidR="00C7218A">
        <w:rPr>
          <w:sz w:val="24"/>
          <w:szCs w:val="24"/>
          <w:lang w:eastAsia="ru-RU"/>
        </w:rPr>
        <w:t xml:space="preserve">ские занятия), порядок и сроки </w:t>
      </w:r>
      <w:r w:rsidRPr="00201474">
        <w:rPr>
          <w:sz w:val="24"/>
          <w:szCs w:val="24"/>
          <w:lang w:eastAsia="ru-RU"/>
        </w:rPr>
        <w:t>контроля. Особое место в модели отводится аттестации обучающихся (предварительная, промежуточная, итоговая).</w:t>
      </w:r>
    </w:p>
    <w:p w:rsidR="00201474" w:rsidRPr="00201474" w:rsidRDefault="00201474" w:rsidP="00577A04">
      <w:pPr>
        <w:spacing w:line="276" w:lineRule="auto"/>
        <w:ind w:firstLine="300"/>
        <w:jc w:val="both"/>
        <w:rPr>
          <w:sz w:val="24"/>
          <w:szCs w:val="24"/>
          <w:lang w:eastAsia="ru-RU"/>
        </w:rPr>
      </w:pPr>
      <w:r w:rsidRPr="00201474">
        <w:rPr>
          <w:sz w:val="24"/>
          <w:szCs w:val="24"/>
          <w:lang w:eastAsia="ru-RU"/>
        </w:rPr>
        <w:t xml:space="preserve">  Разработанная мо</w:t>
      </w:r>
      <w:r w:rsidR="00C7218A">
        <w:rPr>
          <w:sz w:val="24"/>
          <w:szCs w:val="24"/>
          <w:lang w:eastAsia="ru-RU"/>
        </w:rPr>
        <w:t xml:space="preserve">дель методического обеспечения </w:t>
      </w:r>
      <w:r w:rsidRPr="00201474">
        <w:rPr>
          <w:sz w:val="24"/>
          <w:szCs w:val="24"/>
          <w:lang w:eastAsia="ru-RU"/>
        </w:rPr>
        <w:t>представляет собой методическое сопровождение всех элементов образовательной системы: целей образования, содержания образования, дидактических процессов, организационных форм.</w:t>
      </w:r>
    </w:p>
    <w:p w:rsidR="00577A04" w:rsidRDefault="00201474" w:rsidP="00F11171">
      <w:pPr>
        <w:spacing w:line="276" w:lineRule="auto"/>
        <w:ind w:firstLine="567"/>
        <w:jc w:val="both"/>
        <w:rPr>
          <w:sz w:val="24"/>
          <w:szCs w:val="24"/>
          <w:lang w:eastAsia="ru-RU"/>
        </w:rPr>
      </w:pPr>
      <w:r w:rsidRPr="00201474">
        <w:rPr>
          <w:sz w:val="24"/>
          <w:szCs w:val="24"/>
          <w:lang w:eastAsia="ru-RU"/>
        </w:rPr>
        <w:t xml:space="preserve">Методисты </w:t>
      </w:r>
      <w:r w:rsidR="00577A04" w:rsidRPr="00201474">
        <w:rPr>
          <w:sz w:val="24"/>
          <w:szCs w:val="24"/>
          <w:lang w:eastAsia="ru-RU"/>
        </w:rPr>
        <w:t>МБ</w:t>
      </w:r>
      <w:r w:rsidR="00C7218A">
        <w:rPr>
          <w:sz w:val="24"/>
          <w:szCs w:val="24"/>
          <w:lang w:eastAsia="ru-RU"/>
        </w:rPr>
        <w:t xml:space="preserve">У ДО ДДТ </w:t>
      </w:r>
      <w:r w:rsidR="00577A04">
        <w:rPr>
          <w:sz w:val="24"/>
          <w:szCs w:val="24"/>
          <w:lang w:eastAsia="ru-RU"/>
        </w:rPr>
        <w:t xml:space="preserve">«Радуга талантов» </w:t>
      </w:r>
      <w:r w:rsidRPr="00201474">
        <w:rPr>
          <w:sz w:val="24"/>
          <w:szCs w:val="24"/>
          <w:lang w:eastAsia="ru-RU"/>
        </w:rPr>
        <w:t xml:space="preserve">оказывают педагогам всю необходимую помощь при проведении аттестации обучающихся. </w:t>
      </w:r>
    </w:p>
    <w:p w:rsidR="00201474" w:rsidRPr="00201474" w:rsidRDefault="00F11171" w:rsidP="00577A04">
      <w:pPr>
        <w:spacing w:line="276" w:lineRule="auto"/>
        <w:jc w:val="both"/>
        <w:rPr>
          <w:sz w:val="24"/>
          <w:szCs w:val="24"/>
          <w:lang w:eastAsia="ru-RU"/>
        </w:rPr>
      </w:pPr>
      <w:r>
        <w:rPr>
          <w:sz w:val="24"/>
          <w:szCs w:val="24"/>
          <w:lang w:eastAsia="ru-RU"/>
        </w:rPr>
        <w:t xml:space="preserve">          </w:t>
      </w:r>
      <w:r w:rsidR="00201474" w:rsidRPr="00201474">
        <w:rPr>
          <w:sz w:val="24"/>
          <w:szCs w:val="24"/>
          <w:lang w:eastAsia="ru-RU"/>
        </w:rPr>
        <w:t>Педагоги дополнительного образования стремятся творчески подойти к аттестации обучающихся, принести в нее что-то свое, особенное, применяя последние достижения техники и педагогической науки. Педагоги дополнительного образования в ходе проведения аттестации оценивают результативность обучения и воспитания обучающихся в рамках своей общеобразовательной (общеразвивающей) программы, вносят необходимые коррективы в методику преподавания.</w:t>
      </w:r>
    </w:p>
    <w:p w:rsidR="00E6411C" w:rsidRPr="00240484" w:rsidRDefault="00201474" w:rsidP="00F11171">
      <w:pPr>
        <w:spacing w:line="276" w:lineRule="auto"/>
        <w:ind w:firstLine="567"/>
        <w:jc w:val="both"/>
        <w:rPr>
          <w:sz w:val="24"/>
          <w:szCs w:val="24"/>
          <w:lang w:eastAsia="ru-RU"/>
        </w:rPr>
      </w:pPr>
      <w:r w:rsidRPr="00201474">
        <w:rPr>
          <w:sz w:val="24"/>
          <w:szCs w:val="24"/>
          <w:lang w:eastAsia="ru-RU"/>
        </w:rPr>
        <w:t>В целом же для учреждения дополнительного образования аттестация обучающихся является важным показателем качества образовательных услуг и, соответственно, престижа в социуме.</w:t>
      </w:r>
      <w:r w:rsidRPr="00201474">
        <w:rPr>
          <w:color w:val="FF0000"/>
          <w:sz w:val="28"/>
          <w:szCs w:val="28"/>
          <w:lang w:eastAsia="ru-RU"/>
        </w:rPr>
        <w:t xml:space="preserve">       </w:t>
      </w:r>
    </w:p>
    <w:p w:rsidR="00E6411C" w:rsidRDefault="007663FD" w:rsidP="00240484">
      <w:pPr>
        <w:shd w:val="clear" w:color="auto" w:fill="FFFFFF"/>
        <w:spacing w:line="276" w:lineRule="auto"/>
        <w:ind w:right="5"/>
        <w:jc w:val="both"/>
        <w:rPr>
          <w:sz w:val="24"/>
          <w:szCs w:val="24"/>
        </w:rPr>
      </w:pPr>
      <w:r>
        <w:rPr>
          <w:sz w:val="24"/>
          <w:szCs w:val="24"/>
        </w:rPr>
        <w:t xml:space="preserve">   </w:t>
      </w:r>
      <w:r w:rsidR="004A3A88">
        <w:rPr>
          <w:sz w:val="24"/>
          <w:szCs w:val="24"/>
        </w:rPr>
        <w:t xml:space="preserve">    </w:t>
      </w:r>
      <w:r w:rsidR="00240484">
        <w:rPr>
          <w:sz w:val="24"/>
          <w:szCs w:val="24"/>
        </w:rPr>
        <w:t>Каждым педагогом</w:t>
      </w:r>
      <w:r w:rsidR="00E6411C">
        <w:rPr>
          <w:sz w:val="24"/>
          <w:szCs w:val="24"/>
        </w:rPr>
        <w:t>,</w:t>
      </w:r>
      <w:r w:rsidR="00240484">
        <w:rPr>
          <w:sz w:val="24"/>
          <w:szCs w:val="24"/>
        </w:rPr>
        <w:t xml:space="preserve"> </w:t>
      </w:r>
      <w:r w:rsidR="00E6411C">
        <w:rPr>
          <w:sz w:val="24"/>
          <w:szCs w:val="24"/>
        </w:rPr>
        <w:t>исходя из специфики своей программы,</w:t>
      </w:r>
      <w:r w:rsidR="007819A2">
        <w:rPr>
          <w:sz w:val="24"/>
          <w:szCs w:val="24"/>
        </w:rPr>
        <w:t xml:space="preserve"> разработаны критерии и </w:t>
      </w:r>
      <w:r w:rsidR="00E6411C">
        <w:rPr>
          <w:sz w:val="24"/>
          <w:szCs w:val="24"/>
        </w:rPr>
        <w:t xml:space="preserve">балльная система оценки для определения результатов обучения. Форма, вид, сроки промежуточной и итоговой аттестации определяются педагогом, реализующим </w:t>
      </w:r>
      <w:r w:rsidR="00E6411C">
        <w:rPr>
          <w:sz w:val="24"/>
          <w:szCs w:val="24"/>
        </w:rPr>
        <w:lastRenderedPageBreak/>
        <w:t>образовательную программу. В этом учебном году все программы выполнены, показателем являются результаты текущего и итогового контроля, а также результаты участия в конкурсах и соревнованиях.</w:t>
      </w:r>
    </w:p>
    <w:p w:rsidR="00E6411C" w:rsidRDefault="007663FD" w:rsidP="00240484">
      <w:pPr>
        <w:spacing w:line="276" w:lineRule="auto"/>
        <w:jc w:val="both"/>
        <w:rPr>
          <w:sz w:val="24"/>
          <w:szCs w:val="24"/>
        </w:rPr>
      </w:pPr>
      <w:r>
        <w:rPr>
          <w:sz w:val="24"/>
          <w:szCs w:val="24"/>
        </w:rPr>
        <w:t xml:space="preserve">   </w:t>
      </w:r>
      <w:r w:rsidR="00502079">
        <w:rPr>
          <w:sz w:val="24"/>
          <w:szCs w:val="24"/>
        </w:rPr>
        <w:t xml:space="preserve">  </w:t>
      </w:r>
      <w:r w:rsidR="00E6411C">
        <w:rPr>
          <w:sz w:val="24"/>
          <w:szCs w:val="24"/>
        </w:rPr>
        <w:t>Согласно графику внутреннего контроля был организован контроль над образовательным</w:t>
      </w:r>
      <w:r>
        <w:rPr>
          <w:color w:val="000000"/>
          <w:sz w:val="24"/>
          <w:szCs w:val="24"/>
        </w:rPr>
        <w:t xml:space="preserve"> процессом. Был</w:t>
      </w:r>
      <w:r w:rsidR="00E6411C">
        <w:rPr>
          <w:color w:val="000000"/>
          <w:sz w:val="24"/>
          <w:szCs w:val="24"/>
        </w:rPr>
        <w:t xml:space="preserve"> п</w:t>
      </w:r>
      <w:r>
        <w:rPr>
          <w:color w:val="000000"/>
          <w:sz w:val="24"/>
          <w:szCs w:val="24"/>
        </w:rPr>
        <w:t>роведен</w:t>
      </w:r>
      <w:r w:rsidR="00E6411C">
        <w:rPr>
          <w:color w:val="000000"/>
          <w:sz w:val="24"/>
          <w:szCs w:val="24"/>
        </w:rPr>
        <w:t xml:space="preserve"> ряд проверок по наполняемости групп, проверки журналов,  сохранности контингента  обучающихся в объединениях, введение образовательной деятельности и рабочей </w:t>
      </w:r>
      <w:r w:rsidR="00E6411C">
        <w:rPr>
          <w:sz w:val="24"/>
          <w:szCs w:val="24"/>
        </w:rPr>
        <w:t xml:space="preserve">документации педагогов. </w:t>
      </w:r>
    </w:p>
    <w:p w:rsidR="00E6411C" w:rsidRDefault="00E6411C" w:rsidP="00240484">
      <w:pPr>
        <w:spacing w:line="276" w:lineRule="auto"/>
        <w:jc w:val="both"/>
        <w:rPr>
          <w:sz w:val="24"/>
          <w:szCs w:val="24"/>
        </w:rPr>
      </w:pPr>
      <w:r>
        <w:rPr>
          <w:sz w:val="24"/>
          <w:szCs w:val="24"/>
        </w:rPr>
        <w:t xml:space="preserve">      В результате контроля были выявлены как положительные моменты, так и недостатки. </w:t>
      </w:r>
    </w:p>
    <w:p w:rsidR="00E6411C" w:rsidRDefault="00E6411C" w:rsidP="00240484">
      <w:pPr>
        <w:spacing w:line="276" w:lineRule="auto"/>
        <w:ind w:firstLine="440"/>
        <w:jc w:val="both"/>
        <w:rPr>
          <w:color w:val="FF0000"/>
          <w:sz w:val="24"/>
          <w:szCs w:val="24"/>
        </w:rPr>
      </w:pPr>
      <w:r>
        <w:rPr>
          <w:sz w:val="24"/>
          <w:szCs w:val="24"/>
        </w:rPr>
        <w:t xml:space="preserve">Анализ посещенных  занятий педагогов </w:t>
      </w:r>
      <w:r w:rsidR="00502079">
        <w:rPr>
          <w:sz w:val="24"/>
          <w:szCs w:val="24"/>
        </w:rPr>
        <w:t>ДДТ</w:t>
      </w:r>
      <w:r>
        <w:rPr>
          <w:sz w:val="24"/>
          <w:szCs w:val="24"/>
        </w:rPr>
        <w:t xml:space="preserve"> показал, что педагогами применяются следующие педагогические технологии и их элементы:</w:t>
      </w:r>
    </w:p>
    <w:p w:rsidR="00E6411C" w:rsidRDefault="00E6411C" w:rsidP="00340D3E">
      <w:pPr>
        <w:numPr>
          <w:ilvl w:val="0"/>
          <w:numId w:val="1"/>
        </w:numPr>
        <w:spacing w:line="276" w:lineRule="auto"/>
        <w:jc w:val="both"/>
        <w:rPr>
          <w:sz w:val="24"/>
          <w:szCs w:val="24"/>
        </w:rPr>
      </w:pPr>
      <w:r>
        <w:rPr>
          <w:sz w:val="24"/>
          <w:szCs w:val="24"/>
        </w:rPr>
        <w:t>технология проблемного обучения, целью которой является развитие познавательной активности и творческой самостоятельности воспитанников;</w:t>
      </w:r>
    </w:p>
    <w:p w:rsidR="00E6411C" w:rsidRDefault="00E6411C" w:rsidP="00340D3E">
      <w:pPr>
        <w:numPr>
          <w:ilvl w:val="0"/>
          <w:numId w:val="1"/>
        </w:numPr>
        <w:spacing w:line="276" w:lineRule="auto"/>
        <w:jc w:val="both"/>
        <w:rPr>
          <w:sz w:val="24"/>
          <w:szCs w:val="24"/>
        </w:rPr>
      </w:pPr>
      <w:r>
        <w:rPr>
          <w:sz w:val="24"/>
          <w:szCs w:val="24"/>
        </w:rPr>
        <w:t>технология развивающего обучения, т.е. развитие личности и ее способностей;</w:t>
      </w:r>
    </w:p>
    <w:p w:rsidR="00E6411C" w:rsidRDefault="00E6411C" w:rsidP="00340D3E">
      <w:pPr>
        <w:numPr>
          <w:ilvl w:val="0"/>
          <w:numId w:val="1"/>
        </w:numPr>
        <w:spacing w:line="276" w:lineRule="auto"/>
        <w:jc w:val="both"/>
        <w:rPr>
          <w:sz w:val="24"/>
          <w:szCs w:val="24"/>
        </w:rPr>
      </w:pPr>
      <w:r>
        <w:rPr>
          <w:sz w:val="24"/>
          <w:szCs w:val="24"/>
        </w:rPr>
        <w:t>технология дифференцированного обучения, когда создаются оптимальные условия для выявления задатков, развития  интересов и способностей, а усвоение программного материала происходит на различных уровнях:</w:t>
      </w:r>
    </w:p>
    <w:p w:rsidR="00E6411C" w:rsidRDefault="00E6411C" w:rsidP="00340D3E">
      <w:pPr>
        <w:numPr>
          <w:ilvl w:val="0"/>
          <w:numId w:val="1"/>
        </w:numPr>
        <w:spacing w:line="276" w:lineRule="auto"/>
        <w:jc w:val="both"/>
        <w:rPr>
          <w:sz w:val="24"/>
          <w:szCs w:val="24"/>
        </w:rPr>
      </w:pPr>
      <w:r>
        <w:rPr>
          <w:sz w:val="24"/>
          <w:szCs w:val="24"/>
        </w:rPr>
        <w:t>технология игрового обучения;</w:t>
      </w:r>
    </w:p>
    <w:p w:rsidR="00E6411C" w:rsidRDefault="00E6411C" w:rsidP="00340D3E">
      <w:pPr>
        <w:numPr>
          <w:ilvl w:val="0"/>
          <w:numId w:val="1"/>
        </w:numPr>
        <w:spacing w:line="276" w:lineRule="auto"/>
        <w:jc w:val="both"/>
        <w:rPr>
          <w:sz w:val="24"/>
          <w:szCs w:val="24"/>
        </w:rPr>
      </w:pPr>
      <w:r>
        <w:rPr>
          <w:sz w:val="24"/>
          <w:szCs w:val="24"/>
        </w:rPr>
        <w:t>технология личностно-ориентированного обучения, предполагающая развитие индивидуальных способностей на пути социального и профессионального самоопределения обучающихся.</w:t>
      </w:r>
    </w:p>
    <w:p w:rsidR="00E6411C" w:rsidRDefault="00E6411C" w:rsidP="00240484">
      <w:pPr>
        <w:spacing w:line="276" w:lineRule="auto"/>
        <w:ind w:firstLine="360"/>
        <w:jc w:val="both"/>
        <w:rPr>
          <w:color w:val="000000"/>
          <w:sz w:val="24"/>
          <w:szCs w:val="24"/>
        </w:rPr>
      </w:pPr>
      <w:r>
        <w:rPr>
          <w:sz w:val="24"/>
          <w:szCs w:val="24"/>
        </w:rPr>
        <w:t xml:space="preserve">Наряду с положительными результатами работы учреждения  </w:t>
      </w:r>
      <w:r w:rsidR="00502079">
        <w:rPr>
          <w:sz w:val="24"/>
          <w:szCs w:val="24"/>
        </w:rPr>
        <w:t xml:space="preserve"> </w:t>
      </w:r>
      <w:r>
        <w:rPr>
          <w:sz w:val="24"/>
          <w:szCs w:val="24"/>
        </w:rPr>
        <w:t>необходимо     обратить внимание на недостатки</w:t>
      </w:r>
      <w:r>
        <w:rPr>
          <w:color w:val="000000"/>
          <w:sz w:val="24"/>
          <w:szCs w:val="24"/>
        </w:rPr>
        <w:t>, которые необходимо учитывать особенно педагогам пенсионного возраста, которым необходимо применять современные методы и приемы обучения и воспитания, этому способствует работа по самообразованию, изучение методической литературы,  постоянное совершенствование  педагогического мастерства, взаимопосещение занятий, семинары и методические объединения педагогов.</w:t>
      </w:r>
    </w:p>
    <w:p w:rsidR="007E13D3" w:rsidRPr="007E13D3" w:rsidRDefault="00E6411C" w:rsidP="00BD205E">
      <w:pPr>
        <w:spacing w:line="276" w:lineRule="auto"/>
        <w:ind w:firstLine="851"/>
        <w:jc w:val="both"/>
        <w:rPr>
          <w:sz w:val="24"/>
          <w:szCs w:val="24"/>
          <w:lang w:eastAsia="ru-RU"/>
        </w:rPr>
      </w:pPr>
      <w:r>
        <w:rPr>
          <w:sz w:val="24"/>
          <w:szCs w:val="24"/>
        </w:rPr>
        <w:t xml:space="preserve">  </w:t>
      </w:r>
      <w:r w:rsidR="007E13D3" w:rsidRPr="007E13D3">
        <w:rPr>
          <w:sz w:val="24"/>
          <w:szCs w:val="24"/>
          <w:lang w:eastAsia="ru-RU"/>
        </w:rPr>
        <w:t>Таким образом, программное обеспечение учебного процесса отвечает целям и задачам деятельности</w:t>
      </w:r>
      <w:r w:rsidR="007E13D3">
        <w:rPr>
          <w:sz w:val="24"/>
          <w:szCs w:val="24"/>
          <w:lang w:eastAsia="ru-RU"/>
        </w:rPr>
        <w:t xml:space="preserve"> </w:t>
      </w:r>
      <w:r w:rsidR="007E13D3" w:rsidRPr="00201474">
        <w:rPr>
          <w:sz w:val="24"/>
          <w:szCs w:val="24"/>
          <w:lang w:eastAsia="ru-RU"/>
        </w:rPr>
        <w:t>МБ</w:t>
      </w:r>
      <w:r w:rsidR="00C7218A">
        <w:rPr>
          <w:sz w:val="24"/>
          <w:szCs w:val="24"/>
          <w:lang w:eastAsia="ru-RU"/>
        </w:rPr>
        <w:t xml:space="preserve">У ДО ДДТ </w:t>
      </w:r>
      <w:r w:rsidR="007E13D3">
        <w:rPr>
          <w:sz w:val="24"/>
          <w:szCs w:val="24"/>
          <w:lang w:eastAsia="ru-RU"/>
        </w:rPr>
        <w:t xml:space="preserve">«Радуга талантов» </w:t>
      </w:r>
      <w:r w:rsidR="00502079">
        <w:rPr>
          <w:sz w:val="24"/>
          <w:szCs w:val="24"/>
          <w:lang w:eastAsia="ru-RU"/>
        </w:rPr>
        <w:t xml:space="preserve"> </w:t>
      </w:r>
      <w:r w:rsidR="007E13D3" w:rsidRPr="007E13D3">
        <w:rPr>
          <w:sz w:val="24"/>
          <w:szCs w:val="24"/>
          <w:lang w:eastAsia="ru-RU"/>
        </w:rPr>
        <w:t xml:space="preserve"> как пространства, на котором для обучающихся создаются условия для свободного выбора сферы деятельности и реализации себя в творческом образовательном процессе.  Основными формами контроля реализации дополнительных общеобразовательных (общеразвивающих) программ являются:</w:t>
      </w:r>
    </w:p>
    <w:p w:rsidR="007E13D3" w:rsidRPr="007E13D3" w:rsidRDefault="007E13D3" w:rsidP="00BD205E">
      <w:pPr>
        <w:shd w:val="clear" w:color="auto" w:fill="FFFFFF"/>
        <w:spacing w:line="276" w:lineRule="auto"/>
        <w:jc w:val="both"/>
        <w:rPr>
          <w:sz w:val="24"/>
          <w:szCs w:val="24"/>
          <w:lang w:eastAsia="ru-RU"/>
        </w:rPr>
      </w:pPr>
      <w:r w:rsidRPr="007E13D3">
        <w:rPr>
          <w:sz w:val="24"/>
          <w:szCs w:val="24"/>
          <w:lang w:eastAsia="ru-RU"/>
        </w:rPr>
        <w:t>- педагогический мониторинг знаний, умений и навыков обучающихся по объединениям, который осуществляется педагогами;</w:t>
      </w:r>
    </w:p>
    <w:p w:rsidR="007E13D3" w:rsidRPr="007E13D3" w:rsidRDefault="007E13D3" w:rsidP="00BD205E">
      <w:pPr>
        <w:shd w:val="clear" w:color="auto" w:fill="FFFFFF"/>
        <w:spacing w:line="276" w:lineRule="auto"/>
        <w:jc w:val="both"/>
        <w:rPr>
          <w:sz w:val="24"/>
          <w:szCs w:val="24"/>
          <w:lang w:eastAsia="ru-RU"/>
        </w:rPr>
      </w:pPr>
      <w:r w:rsidRPr="007E13D3">
        <w:rPr>
          <w:sz w:val="24"/>
          <w:szCs w:val="24"/>
          <w:lang w:eastAsia="ru-RU"/>
        </w:rPr>
        <w:t>- административный контроль: посещение занятий, мероприятий, проверка журналов;</w:t>
      </w:r>
    </w:p>
    <w:p w:rsidR="007E13D3" w:rsidRPr="007E13D3" w:rsidRDefault="007E13D3" w:rsidP="00BD205E">
      <w:pPr>
        <w:shd w:val="clear" w:color="auto" w:fill="FFFFFF"/>
        <w:spacing w:line="276" w:lineRule="auto"/>
        <w:jc w:val="both"/>
        <w:rPr>
          <w:sz w:val="24"/>
          <w:szCs w:val="24"/>
          <w:lang w:eastAsia="ru-RU"/>
        </w:rPr>
      </w:pPr>
      <w:r w:rsidRPr="007E13D3">
        <w:rPr>
          <w:sz w:val="24"/>
          <w:szCs w:val="24"/>
          <w:lang w:eastAsia="ru-RU"/>
        </w:rPr>
        <w:t>- анализ полноты  реализации дополнительных общеобразовательных (общеразвивающих) программ.</w:t>
      </w:r>
    </w:p>
    <w:p w:rsidR="003922E0" w:rsidRPr="007E13D3" w:rsidRDefault="007E13D3" w:rsidP="00502079">
      <w:pPr>
        <w:tabs>
          <w:tab w:val="left" w:pos="1083"/>
        </w:tabs>
        <w:spacing w:line="276" w:lineRule="auto"/>
        <w:ind w:firstLine="743"/>
        <w:jc w:val="both"/>
        <w:rPr>
          <w:sz w:val="24"/>
          <w:szCs w:val="24"/>
          <w:lang w:eastAsia="ru-RU"/>
        </w:rPr>
      </w:pPr>
      <w:r w:rsidRPr="007E13D3">
        <w:rPr>
          <w:sz w:val="24"/>
          <w:szCs w:val="24"/>
          <w:lang w:eastAsia="ru-RU"/>
        </w:rPr>
        <w:t xml:space="preserve">В системе образования пока не очень широко осуществляется подготовка педагога-специалиста по дополнительному образованию. Нынешний выпускник педагогического вуза не владеет специальными теоретическими знаниями и практическими умениями для работы в системе дополнительного образования на профессиональном уровне. В связи с дефицитом педагогических кадров большинство учреждений дополнительного образования  принимает на работу педагогов независимо от уровня их профессиональной подготовки, имеющих отдаленное представление о работе с обучающимися. В то же время выбор способа решения дидактических и воспитательных задач в учебной практике дополнительного образования обычно предоставляется самому педагогу. Опыт показывает, что такая творческая задача посильна далеко не каждому по ряду объективных причин, связанных с уровнем профессиональной компетентности. </w:t>
      </w:r>
    </w:p>
    <w:p w:rsidR="007E13D3" w:rsidRPr="007E13D3" w:rsidRDefault="007E13D3" w:rsidP="00502079">
      <w:pPr>
        <w:shd w:val="clear" w:color="auto" w:fill="FFFFFF"/>
        <w:spacing w:line="276" w:lineRule="auto"/>
        <w:jc w:val="both"/>
        <w:rPr>
          <w:sz w:val="24"/>
          <w:szCs w:val="24"/>
          <w:lang w:eastAsia="ru-RU"/>
        </w:rPr>
      </w:pPr>
      <w:r w:rsidRPr="007E13D3">
        <w:rPr>
          <w:sz w:val="24"/>
          <w:szCs w:val="24"/>
          <w:lang w:eastAsia="ru-RU"/>
        </w:rPr>
        <w:lastRenderedPageBreak/>
        <w:t xml:space="preserve">    Организуя работу с педагогическими кадрами в учреждении</w:t>
      </w:r>
      <w:r w:rsidR="00502079">
        <w:rPr>
          <w:sz w:val="24"/>
          <w:szCs w:val="24"/>
          <w:lang w:eastAsia="ru-RU"/>
        </w:rPr>
        <w:t xml:space="preserve">, в этом учебном году проведено </w:t>
      </w:r>
      <w:r w:rsidR="007819A2">
        <w:rPr>
          <w:sz w:val="24"/>
          <w:szCs w:val="24"/>
          <w:lang w:eastAsia="ru-RU"/>
        </w:rPr>
        <w:t>5</w:t>
      </w:r>
      <w:r w:rsidR="00B56D4F">
        <w:rPr>
          <w:sz w:val="24"/>
          <w:szCs w:val="24"/>
          <w:lang w:eastAsia="ru-RU"/>
        </w:rPr>
        <w:t xml:space="preserve"> педагогических советов</w:t>
      </w:r>
      <w:r w:rsidRPr="007E13D3">
        <w:rPr>
          <w:sz w:val="24"/>
          <w:szCs w:val="24"/>
          <w:lang w:eastAsia="ru-RU"/>
        </w:rPr>
        <w:t xml:space="preserve"> по темам:</w:t>
      </w:r>
      <w:r w:rsidR="00100D4B">
        <w:rPr>
          <w:sz w:val="24"/>
          <w:szCs w:val="24"/>
          <w:lang w:eastAsia="ru-RU"/>
        </w:rPr>
        <w:t xml:space="preserve"> </w:t>
      </w:r>
    </w:p>
    <w:p w:rsidR="00A92699" w:rsidRDefault="00F85782" w:rsidP="00340D3E">
      <w:pPr>
        <w:numPr>
          <w:ilvl w:val="0"/>
          <w:numId w:val="10"/>
        </w:numPr>
        <w:spacing w:line="276" w:lineRule="auto"/>
        <w:jc w:val="both"/>
        <w:rPr>
          <w:sz w:val="24"/>
          <w:szCs w:val="24"/>
          <w:lang w:eastAsia="ru-RU"/>
        </w:rPr>
      </w:pPr>
      <w:r>
        <w:rPr>
          <w:sz w:val="24"/>
          <w:szCs w:val="24"/>
          <w:lang w:eastAsia="ru-RU"/>
        </w:rPr>
        <w:t>«</w:t>
      </w:r>
      <w:r w:rsidR="00A92699">
        <w:rPr>
          <w:sz w:val="24"/>
          <w:szCs w:val="24"/>
          <w:lang w:eastAsia="ru-RU"/>
        </w:rPr>
        <w:t>Итоги 2018-2019 учебного года. Основные задачи на 2019-2020 учебный год</w:t>
      </w:r>
      <w:r w:rsidR="00B364DA">
        <w:rPr>
          <w:sz w:val="24"/>
          <w:szCs w:val="24"/>
          <w:lang w:eastAsia="ru-RU"/>
        </w:rPr>
        <w:t>»</w:t>
      </w:r>
      <w:r w:rsidR="00A92699">
        <w:rPr>
          <w:sz w:val="24"/>
          <w:szCs w:val="24"/>
          <w:lang w:eastAsia="ru-RU"/>
        </w:rPr>
        <w:t xml:space="preserve">, </w:t>
      </w:r>
    </w:p>
    <w:p w:rsidR="007E13D3" w:rsidRDefault="00A92699" w:rsidP="00A92699">
      <w:pPr>
        <w:spacing w:line="276" w:lineRule="auto"/>
        <w:ind w:left="720"/>
        <w:jc w:val="both"/>
        <w:rPr>
          <w:sz w:val="24"/>
          <w:szCs w:val="24"/>
          <w:lang w:eastAsia="ru-RU"/>
        </w:rPr>
      </w:pPr>
      <w:r>
        <w:rPr>
          <w:sz w:val="24"/>
          <w:szCs w:val="24"/>
          <w:lang w:eastAsia="ru-RU"/>
        </w:rPr>
        <w:t>21 августа 2019 г.</w:t>
      </w:r>
    </w:p>
    <w:p w:rsidR="00B364DA" w:rsidRDefault="00A92699" w:rsidP="00340D3E">
      <w:pPr>
        <w:numPr>
          <w:ilvl w:val="0"/>
          <w:numId w:val="10"/>
        </w:numPr>
        <w:spacing w:line="276" w:lineRule="auto"/>
        <w:jc w:val="both"/>
        <w:rPr>
          <w:sz w:val="24"/>
          <w:szCs w:val="24"/>
          <w:lang w:eastAsia="ru-RU"/>
        </w:rPr>
      </w:pPr>
      <w:r>
        <w:rPr>
          <w:sz w:val="24"/>
          <w:szCs w:val="24"/>
          <w:lang w:eastAsia="ru-RU"/>
        </w:rPr>
        <w:t>«Деятельность педагогов МБУ ДО ДДТ «Радуга талантов</w:t>
      </w:r>
      <w:r w:rsidR="00DA6110">
        <w:rPr>
          <w:sz w:val="24"/>
          <w:szCs w:val="24"/>
          <w:lang w:eastAsia="ru-RU"/>
        </w:rPr>
        <w:t>»</w:t>
      </w:r>
      <w:r>
        <w:rPr>
          <w:sz w:val="24"/>
          <w:szCs w:val="24"/>
          <w:lang w:eastAsia="ru-RU"/>
        </w:rPr>
        <w:t xml:space="preserve"> по освоению, пониманию, принятию методологических позиций современного занятия, обеспечивающих повышение качества дополнительного образования детей», 30 октября 2019 г.</w:t>
      </w:r>
    </w:p>
    <w:p w:rsidR="00A92699" w:rsidRPr="007819A2" w:rsidRDefault="00A92699" w:rsidP="00340D3E">
      <w:pPr>
        <w:numPr>
          <w:ilvl w:val="0"/>
          <w:numId w:val="10"/>
        </w:numPr>
        <w:spacing w:line="276" w:lineRule="auto"/>
        <w:jc w:val="both"/>
        <w:rPr>
          <w:sz w:val="24"/>
          <w:szCs w:val="24"/>
          <w:lang w:eastAsia="ru-RU"/>
        </w:rPr>
      </w:pPr>
      <w:r>
        <w:rPr>
          <w:sz w:val="24"/>
          <w:szCs w:val="24"/>
          <w:lang w:eastAsia="ru-RU"/>
        </w:rPr>
        <w:t xml:space="preserve">«Формирование профессиональной компетентности педагогов </w:t>
      </w:r>
      <w:r w:rsidRPr="00E51984">
        <w:rPr>
          <w:sz w:val="24"/>
          <w:szCs w:val="24"/>
        </w:rPr>
        <w:t>дополнительного образования как средство повышения качества образования</w:t>
      </w:r>
      <w:r>
        <w:rPr>
          <w:sz w:val="24"/>
          <w:szCs w:val="24"/>
          <w:lang w:eastAsia="ru-RU"/>
        </w:rPr>
        <w:t>», 17 января 2020 г.</w:t>
      </w:r>
    </w:p>
    <w:p w:rsidR="00DA6110" w:rsidRPr="00002AB3" w:rsidRDefault="00A92699" w:rsidP="00340D3E">
      <w:pPr>
        <w:numPr>
          <w:ilvl w:val="0"/>
          <w:numId w:val="10"/>
        </w:numPr>
        <w:spacing w:line="276" w:lineRule="auto"/>
        <w:jc w:val="both"/>
        <w:rPr>
          <w:sz w:val="24"/>
          <w:szCs w:val="24"/>
          <w:lang w:eastAsia="ru-RU"/>
        </w:rPr>
      </w:pPr>
      <w:r>
        <w:rPr>
          <w:sz w:val="24"/>
          <w:szCs w:val="24"/>
          <w:lang w:eastAsia="ru-RU"/>
        </w:rPr>
        <w:t xml:space="preserve"> </w:t>
      </w:r>
      <w:r w:rsidR="00002AB3">
        <w:rPr>
          <w:sz w:val="24"/>
          <w:szCs w:val="24"/>
          <w:lang w:eastAsia="ru-RU"/>
        </w:rPr>
        <w:t>«</w:t>
      </w:r>
      <w:r w:rsidR="00B81766">
        <w:rPr>
          <w:sz w:val="24"/>
          <w:szCs w:val="24"/>
          <w:lang w:eastAsia="ru-RU"/>
        </w:rPr>
        <w:t>Совершенствование деятельности объединений в МБУ ДО ДДТ «Радуга талантов», 25 марта 2020 г</w:t>
      </w:r>
      <w:r w:rsidR="003922E0">
        <w:rPr>
          <w:sz w:val="24"/>
          <w:szCs w:val="24"/>
          <w:lang w:eastAsia="ru-RU"/>
        </w:rPr>
        <w:t>.</w:t>
      </w:r>
    </w:p>
    <w:p w:rsidR="005D1396" w:rsidRDefault="00A92699" w:rsidP="00340D3E">
      <w:pPr>
        <w:numPr>
          <w:ilvl w:val="0"/>
          <w:numId w:val="10"/>
        </w:numPr>
        <w:spacing w:line="276" w:lineRule="auto"/>
        <w:jc w:val="both"/>
        <w:rPr>
          <w:sz w:val="24"/>
          <w:szCs w:val="24"/>
          <w:lang w:eastAsia="ru-RU"/>
        </w:rPr>
      </w:pPr>
      <w:r w:rsidRPr="007819A2">
        <w:rPr>
          <w:sz w:val="24"/>
          <w:szCs w:val="24"/>
          <w:lang w:eastAsia="ru-RU"/>
        </w:rPr>
        <w:t xml:space="preserve"> </w:t>
      </w:r>
      <w:r w:rsidR="00002AB3" w:rsidRPr="007819A2">
        <w:rPr>
          <w:sz w:val="24"/>
          <w:szCs w:val="24"/>
          <w:lang w:eastAsia="ru-RU"/>
        </w:rPr>
        <w:t>«</w:t>
      </w:r>
      <w:r w:rsidR="00B56D4F" w:rsidRPr="007819A2">
        <w:rPr>
          <w:sz w:val="24"/>
          <w:szCs w:val="24"/>
        </w:rPr>
        <w:t xml:space="preserve">Итоги реализации и эффективности </w:t>
      </w:r>
      <w:r w:rsidR="007819A2">
        <w:rPr>
          <w:sz w:val="24"/>
          <w:szCs w:val="24"/>
        </w:rPr>
        <w:t>образовательных программ за 2019-2020</w:t>
      </w:r>
      <w:r w:rsidR="00411897">
        <w:rPr>
          <w:sz w:val="24"/>
          <w:szCs w:val="24"/>
        </w:rPr>
        <w:t xml:space="preserve"> учебный год» (онлайн, </w:t>
      </w:r>
      <w:r w:rsidR="00411897">
        <w:rPr>
          <w:sz w:val="24"/>
          <w:szCs w:val="24"/>
          <w:lang w:val="en-US"/>
        </w:rPr>
        <w:t>Zoom</w:t>
      </w:r>
      <w:r w:rsidR="00411897">
        <w:rPr>
          <w:sz w:val="24"/>
          <w:szCs w:val="24"/>
        </w:rPr>
        <w:t>), 29</w:t>
      </w:r>
    </w:p>
    <w:p w:rsidR="00002AB3" w:rsidRPr="007819A2" w:rsidRDefault="00411897" w:rsidP="00340D3E">
      <w:pPr>
        <w:numPr>
          <w:ilvl w:val="0"/>
          <w:numId w:val="10"/>
        </w:numPr>
        <w:spacing w:line="276" w:lineRule="auto"/>
        <w:jc w:val="both"/>
        <w:rPr>
          <w:sz w:val="24"/>
          <w:szCs w:val="24"/>
          <w:lang w:eastAsia="ru-RU"/>
        </w:rPr>
      </w:pPr>
      <w:r>
        <w:rPr>
          <w:sz w:val="24"/>
          <w:szCs w:val="24"/>
        </w:rPr>
        <w:t>.05.2020 г.</w:t>
      </w:r>
    </w:p>
    <w:p w:rsidR="00B56D4F" w:rsidRPr="00B364DA" w:rsidRDefault="00B56D4F" w:rsidP="00B56D4F">
      <w:pPr>
        <w:spacing w:line="276" w:lineRule="auto"/>
        <w:ind w:left="360"/>
        <w:jc w:val="both"/>
        <w:rPr>
          <w:sz w:val="24"/>
          <w:szCs w:val="24"/>
        </w:rPr>
      </w:pPr>
      <w:r w:rsidRPr="00B56D4F">
        <w:rPr>
          <w:sz w:val="24"/>
          <w:szCs w:val="24"/>
        </w:rPr>
        <w:t xml:space="preserve"> </w:t>
      </w:r>
    </w:p>
    <w:p w:rsidR="00DA6110" w:rsidRDefault="00DA6110" w:rsidP="00502079">
      <w:pPr>
        <w:shd w:val="clear" w:color="auto" w:fill="FFFFFF"/>
        <w:spacing w:line="276" w:lineRule="auto"/>
        <w:ind w:left="720"/>
        <w:jc w:val="both"/>
        <w:rPr>
          <w:sz w:val="24"/>
          <w:szCs w:val="24"/>
          <w:lang w:eastAsia="ru-RU"/>
        </w:rPr>
      </w:pPr>
      <w:r>
        <w:rPr>
          <w:sz w:val="24"/>
          <w:szCs w:val="24"/>
          <w:lang w:eastAsia="ru-RU"/>
        </w:rPr>
        <w:t>Педагогические конференции и семинары</w:t>
      </w:r>
      <w:r w:rsidRPr="007E13D3">
        <w:rPr>
          <w:sz w:val="24"/>
          <w:szCs w:val="24"/>
          <w:lang w:eastAsia="ru-RU"/>
        </w:rPr>
        <w:t>:</w:t>
      </w:r>
      <w:r>
        <w:rPr>
          <w:sz w:val="24"/>
          <w:szCs w:val="24"/>
          <w:lang w:eastAsia="ru-RU"/>
        </w:rPr>
        <w:t xml:space="preserve"> </w:t>
      </w:r>
    </w:p>
    <w:p w:rsidR="00DA6110" w:rsidRDefault="004B219D" w:rsidP="00340D3E">
      <w:pPr>
        <w:numPr>
          <w:ilvl w:val="0"/>
          <w:numId w:val="12"/>
        </w:numPr>
        <w:shd w:val="clear" w:color="auto" w:fill="FFFFFF"/>
        <w:spacing w:line="276" w:lineRule="auto"/>
        <w:ind w:left="0" w:firstLine="426"/>
        <w:jc w:val="both"/>
        <w:rPr>
          <w:sz w:val="24"/>
          <w:szCs w:val="24"/>
          <w:lang w:eastAsia="ru-RU"/>
        </w:rPr>
      </w:pPr>
      <w:r>
        <w:rPr>
          <w:sz w:val="24"/>
          <w:szCs w:val="24"/>
          <w:lang w:eastAsia="ru-RU"/>
        </w:rPr>
        <w:t>Семинар педагогов социально-педагогической и технической направленностей: «Современные подходы к организации занятий в дополнительном образовании детей», 28.11.2019 г.</w:t>
      </w:r>
    </w:p>
    <w:p w:rsidR="004B219D" w:rsidRDefault="004B219D" w:rsidP="00340D3E">
      <w:pPr>
        <w:numPr>
          <w:ilvl w:val="0"/>
          <w:numId w:val="12"/>
        </w:numPr>
        <w:shd w:val="clear" w:color="auto" w:fill="FFFFFF"/>
        <w:spacing w:line="276" w:lineRule="auto"/>
        <w:ind w:left="0" w:firstLine="426"/>
        <w:jc w:val="both"/>
        <w:rPr>
          <w:sz w:val="24"/>
          <w:szCs w:val="24"/>
          <w:lang w:eastAsia="ru-RU"/>
        </w:rPr>
      </w:pPr>
      <w:r>
        <w:rPr>
          <w:sz w:val="24"/>
          <w:szCs w:val="24"/>
          <w:lang w:eastAsia="ru-RU"/>
        </w:rPr>
        <w:t>Семинар «Инновации в развитии надпрофессиональных</w:t>
      </w:r>
      <w:r w:rsidR="000D3C08">
        <w:rPr>
          <w:sz w:val="24"/>
          <w:szCs w:val="24"/>
          <w:lang w:eastAsia="ru-RU"/>
        </w:rPr>
        <w:t xml:space="preserve"> </w:t>
      </w:r>
      <w:r>
        <w:rPr>
          <w:sz w:val="24"/>
          <w:szCs w:val="24"/>
          <w:lang w:eastAsia="ru-RU"/>
        </w:rPr>
        <w:t xml:space="preserve"> навыков учащихся в эколого-биологическом направлении», 06.12.2019 г.</w:t>
      </w:r>
    </w:p>
    <w:p w:rsidR="004B219D" w:rsidRDefault="004B219D" w:rsidP="00340D3E">
      <w:pPr>
        <w:numPr>
          <w:ilvl w:val="0"/>
          <w:numId w:val="12"/>
        </w:numPr>
        <w:shd w:val="clear" w:color="auto" w:fill="FFFFFF"/>
        <w:spacing w:line="276" w:lineRule="auto"/>
        <w:ind w:left="0" w:firstLine="426"/>
        <w:jc w:val="both"/>
        <w:rPr>
          <w:sz w:val="24"/>
          <w:szCs w:val="24"/>
          <w:lang w:eastAsia="ru-RU"/>
        </w:rPr>
      </w:pPr>
      <w:r>
        <w:rPr>
          <w:sz w:val="24"/>
          <w:szCs w:val="24"/>
          <w:lang w:eastAsia="ru-RU"/>
        </w:rPr>
        <w:t>Семинар-практикум по художественно-эстетической направленности: «Современные педагогические технологии в системе дополнительного образования художественно-эстетического направления», 07.02.2020 г.</w:t>
      </w:r>
    </w:p>
    <w:p w:rsidR="004B219D" w:rsidRDefault="004B219D" w:rsidP="00340D3E">
      <w:pPr>
        <w:numPr>
          <w:ilvl w:val="0"/>
          <w:numId w:val="12"/>
        </w:numPr>
        <w:shd w:val="clear" w:color="auto" w:fill="FFFFFF"/>
        <w:spacing w:line="276" w:lineRule="auto"/>
        <w:ind w:left="0" w:firstLine="426"/>
        <w:jc w:val="both"/>
        <w:rPr>
          <w:sz w:val="24"/>
          <w:szCs w:val="24"/>
          <w:lang w:eastAsia="ru-RU"/>
        </w:rPr>
      </w:pPr>
      <w:r>
        <w:rPr>
          <w:sz w:val="24"/>
          <w:szCs w:val="24"/>
          <w:lang w:eastAsia="ru-RU"/>
        </w:rPr>
        <w:t>Семинар-практикум педагогов социально-педагогической и технической направленностей: «Использование игровых технологий на занятиях дополнительного образования детей», 25.03.2020 г.</w:t>
      </w:r>
    </w:p>
    <w:p w:rsidR="004B219D" w:rsidRDefault="004B219D" w:rsidP="00340D3E">
      <w:pPr>
        <w:numPr>
          <w:ilvl w:val="0"/>
          <w:numId w:val="12"/>
        </w:numPr>
        <w:shd w:val="clear" w:color="auto" w:fill="FFFFFF"/>
        <w:spacing w:line="276" w:lineRule="auto"/>
        <w:ind w:left="0" w:firstLine="426"/>
        <w:jc w:val="both"/>
        <w:rPr>
          <w:sz w:val="24"/>
          <w:szCs w:val="24"/>
          <w:lang w:eastAsia="ru-RU"/>
        </w:rPr>
      </w:pPr>
      <w:r>
        <w:rPr>
          <w:sz w:val="24"/>
          <w:szCs w:val="24"/>
          <w:lang w:eastAsia="ru-RU"/>
        </w:rPr>
        <w:t>Семинар-практикум по физкультурно-спортивной и туристско-краеведческой направленностям: «Формирование здорового образа жизни и организация тренировочного процесса по физкультурно-спортивной направленности и спортивному туризму», 25.03.2020 г.</w:t>
      </w:r>
    </w:p>
    <w:p w:rsidR="007E13D3" w:rsidRPr="007E13D3" w:rsidRDefault="007E13D3" w:rsidP="00BD205E">
      <w:pPr>
        <w:spacing w:line="276" w:lineRule="auto"/>
        <w:ind w:firstLine="375"/>
        <w:jc w:val="both"/>
        <w:rPr>
          <w:sz w:val="24"/>
          <w:szCs w:val="24"/>
          <w:lang w:eastAsia="ru-RU"/>
        </w:rPr>
      </w:pPr>
      <w:r w:rsidRPr="007E13D3">
        <w:rPr>
          <w:sz w:val="24"/>
          <w:szCs w:val="24"/>
          <w:lang w:eastAsia="ru-RU"/>
        </w:rPr>
        <w:t xml:space="preserve">Основное внимание уделяется повышению профессиональной переподготовки педагогических кадров. Педагоги дополнительного образования </w:t>
      </w:r>
      <w:r w:rsidR="00B236DA" w:rsidRPr="00201474">
        <w:rPr>
          <w:sz w:val="24"/>
          <w:szCs w:val="24"/>
          <w:lang w:eastAsia="ru-RU"/>
        </w:rPr>
        <w:t>МБ</w:t>
      </w:r>
      <w:r w:rsidR="0001649C">
        <w:rPr>
          <w:sz w:val="24"/>
          <w:szCs w:val="24"/>
          <w:lang w:eastAsia="ru-RU"/>
        </w:rPr>
        <w:t xml:space="preserve">У ДО ДДТ </w:t>
      </w:r>
      <w:r w:rsidR="00B236DA">
        <w:rPr>
          <w:sz w:val="24"/>
          <w:szCs w:val="24"/>
          <w:lang w:eastAsia="ru-RU"/>
        </w:rPr>
        <w:t xml:space="preserve">«Радуга талантов» </w:t>
      </w:r>
      <w:r w:rsidRPr="007E13D3">
        <w:rPr>
          <w:sz w:val="24"/>
          <w:szCs w:val="24"/>
          <w:lang w:eastAsia="ru-RU"/>
        </w:rPr>
        <w:t>не только существенно расширяют знания о творческих возможностях человека и творческом потенциале обучаемых; они обеспечивают возможность успеха в избранной сфере деятельности и тем самым способствуют развитию таких качеств личности, которые важны для успеха в любой сфере деятельности; они создают возможность формирования круга общения на основе общих интересов, общих духовных ценностей.</w:t>
      </w:r>
    </w:p>
    <w:p w:rsidR="007E13D3" w:rsidRPr="007E13D3" w:rsidRDefault="007E13D3" w:rsidP="00BD205E">
      <w:pPr>
        <w:spacing w:line="276" w:lineRule="auto"/>
        <w:ind w:firstLine="375"/>
        <w:jc w:val="both"/>
        <w:rPr>
          <w:sz w:val="24"/>
          <w:szCs w:val="24"/>
          <w:lang w:eastAsia="ru-RU"/>
        </w:rPr>
      </w:pPr>
      <w:r w:rsidRPr="007E13D3">
        <w:rPr>
          <w:sz w:val="24"/>
          <w:szCs w:val="24"/>
          <w:lang w:eastAsia="ru-RU"/>
        </w:rPr>
        <w:t xml:space="preserve"> Повышение профессионального уровня педагога</w:t>
      </w:r>
      <w:r w:rsidR="00B236DA">
        <w:rPr>
          <w:sz w:val="24"/>
          <w:szCs w:val="24"/>
          <w:lang w:eastAsia="ru-RU"/>
        </w:rPr>
        <w:t xml:space="preserve"> осуществляется через</w:t>
      </w:r>
      <w:r w:rsidRPr="007E13D3">
        <w:rPr>
          <w:sz w:val="24"/>
          <w:szCs w:val="24"/>
          <w:lang w:eastAsia="ru-RU"/>
        </w:rPr>
        <w:t xml:space="preserve"> повышения</w:t>
      </w:r>
      <w:r w:rsidR="00B236DA">
        <w:rPr>
          <w:sz w:val="24"/>
          <w:szCs w:val="24"/>
          <w:lang w:eastAsia="ru-RU"/>
        </w:rPr>
        <w:t xml:space="preserve"> квалификации</w:t>
      </w:r>
      <w:r w:rsidRPr="007E13D3">
        <w:rPr>
          <w:sz w:val="24"/>
          <w:szCs w:val="24"/>
          <w:lang w:eastAsia="ru-RU"/>
        </w:rPr>
        <w:t xml:space="preserve">, через районные конкурсы педагогического мастерства, а также через самообразование (мониторинговые исследования и разработка дополнительных общеобразовательных (общеразвивающих) программ). </w:t>
      </w:r>
    </w:p>
    <w:p w:rsidR="007E13D3" w:rsidRPr="007E13D3" w:rsidRDefault="007E13D3" w:rsidP="00BD205E">
      <w:pPr>
        <w:shd w:val="clear" w:color="auto" w:fill="FFFFFF"/>
        <w:spacing w:line="276" w:lineRule="auto"/>
        <w:jc w:val="both"/>
        <w:rPr>
          <w:color w:val="FF0000"/>
          <w:sz w:val="24"/>
          <w:szCs w:val="24"/>
          <w:lang w:eastAsia="ru-RU"/>
        </w:rPr>
      </w:pPr>
      <w:r w:rsidRPr="007E13D3">
        <w:rPr>
          <w:color w:val="FF0000"/>
          <w:sz w:val="24"/>
          <w:szCs w:val="24"/>
          <w:lang w:eastAsia="ru-RU"/>
        </w:rPr>
        <w:t xml:space="preserve">     </w:t>
      </w:r>
      <w:r w:rsidRPr="007E13D3">
        <w:rPr>
          <w:sz w:val="24"/>
          <w:szCs w:val="24"/>
          <w:lang w:eastAsia="ru-RU"/>
        </w:rPr>
        <w:t xml:space="preserve"> </w:t>
      </w:r>
      <w:r w:rsidR="00B236DA">
        <w:rPr>
          <w:sz w:val="24"/>
          <w:szCs w:val="24"/>
          <w:lang w:eastAsia="ru-RU"/>
        </w:rPr>
        <w:t>Сегодня</w:t>
      </w:r>
      <w:r w:rsidRPr="007E13D3">
        <w:rPr>
          <w:sz w:val="24"/>
          <w:szCs w:val="24"/>
          <w:lang w:eastAsia="ru-RU"/>
        </w:rPr>
        <w:t xml:space="preserve"> Дом творчества, как и другие учреждения дополнительного образования, стремится осваивать новые функции стратегического планирования, проектирования, консультирования, мониторинга и диагностики образовательной деятельности. Одним из условий успешной работы коллектива является профессиональная компетентность каждого педагога, а важнейшим средством повышения педагогического мастерства педагогов дополнительного образования, связующим в единое целое всю систему работы Дома </w:t>
      </w:r>
      <w:r w:rsidRPr="007E13D3">
        <w:rPr>
          <w:sz w:val="24"/>
          <w:szCs w:val="24"/>
          <w:lang w:eastAsia="ru-RU"/>
        </w:rPr>
        <w:lastRenderedPageBreak/>
        <w:t xml:space="preserve">творчества, является методическая работа. Методистами выбираются те формы, которые способствуют повышению квалификации: тематические методические советы, методические объединения, творческие микрогруппы, семинары, открытые занятия, мастер-классы, «круглые столы», разработка методических рекомендаций и т.д.  </w:t>
      </w:r>
      <w:r w:rsidRPr="007E13D3">
        <w:rPr>
          <w:color w:val="FF0000"/>
          <w:sz w:val="24"/>
          <w:szCs w:val="24"/>
          <w:lang w:eastAsia="ru-RU"/>
        </w:rPr>
        <w:t xml:space="preserve">   </w:t>
      </w:r>
      <w:r w:rsidRPr="007E13D3">
        <w:rPr>
          <w:sz w:val="24"/>
          <w:szCs w:val="24"/>
          <w:lang w:eastAsia="ru-RU"/>
        </w:rPr>
        <w:t xml:space="preserve">  </w:t>
      </w:r>
    </w:p>
    <w:p w:rsidR="005C1916" w:rsidRPr="007E13D3" w:rsidRDefault="007E13D3" w:rsidP="00BD205E">
      <w:pPr>
        <w:spacing w:afterAutospacing="1" w:line="276" w:lineRule="auto"/>
        <w:jc w:val="both"/>
        <w:rPr>
          <w:sz w:val="24"/>
          <w:szCs w:val="24"/>
          <w:lang w:eastAsia="ru-RU"/>
        </w:rPr>
      </w:pPr>
      <w:r w:rsidRPr="007E13D3">
        <w:rPr>
          <w:sz w:val="24"/>
          <w:szCs w:val="24"/>
          <w:lang w:eastAsia="ru-RU"/>
        </w:rPr>
        <w:t xml:space="preserve">     Ежегодно педагоги дополнительного образования участвуют в р</w:t>
      </w:r>
      <w:r w:rsidR="000D3C08">
        <w:rPr>
          <w:sz w:val="24"/>
          <w:szCs w:val="24"/>
          <w:lang w:eastAsia="ru-RU"/>
        </w:rPr>
        <w:t xml:space="preserve">айонных и областных конкурсах, </w:t>
      </w:r>
      <w:bookmarkStart w:id="0" w:name="_GoBack"/>
      <w:bookmarkEnd w:id="0"/>
      <w:r w:rsidRPr="007E13D3">
        <w:rPr>
          <w:sz w:val="24"/>
          <w:szCs w:val="24"/>
          <w:lang w:eastAsia="ru-RU"/>
        </w:rPr>
        <w:t>повышающих их творческую активность</w:t>
      </w:r>
      <w:r w:rsidR="004B219D">
        <w:rPr>
          <w:sz w:val="24"/>
          <w:szCs w:val="24"/>
          <w:lang w:eastAsia="ru-RU"/>
        </w:rPr>
        <w:t>.</w:t>
      </w:r>
    </w:p>
    <w:p w:rsidR="004B76FB" w:rsidRPr="008B46A5" w:rsidRDefault="004B76FB" w:rsidP="00340D3E">
      <w:pPr>
        <w:numPr>
          <w:ilvl w:val="0"/>
          <w:numId w:val="11"/>
        </w:numPr>
        <w:suppressAutoHyphens/>
        <w:jc w:val="center"/>
        <w:rPr>
          <w:b/>
          <w:sz w:val="24"/>
          <w:szCs w:val="24"/>
          <w:lang w:eastAsia="ru-RU"/>
        </w:rPr>
      </w:pPr>
      <w:r w:rsidRPr="008B46A5">
        <w:rPr>
          <w:b/>
          <w:sz w:val="24"/>
          <w:szCs w:val="24"/>
          <w:lang w:eastAsia="ru-RU"/>
        </w:rPr>
        <w:t>Взаимодействие с образовательными учреждениями Агрызского района РТ</w:t>
      </w:r>
    </w:p>
    <w:p w:rsidR="004B76FB" w:rsidRPr="004B76FB" w:rsidRDefault="004B76FB" w:rsidP="004B76FB">
      <w:pPr>
        <w:suppressAutoHyphens/>
        <w:ind w:left="-360"/>
        <w:jc w:val="center"/>
        <w:rPr>
          <w:b/>
          <w:i/>
          <w:sz w:val="24"/>
          <w:szCs w:val="24"/>
          <w:lang w:eastAsia="ru-RU"/>
        </w:rPr>
      </w:pPr>
    </w:p>
    <w:p w:rsidR="00023614" w:rsidRDefault="004B76FB" w:rsidP="004B76FB">
      <w:pPr>
        <w:jc w:val="both"/>
        <w:rPr>
          <w:sz w:val="24"/>
          <w:szCs w:val="24"/>
          <w:lang w:eastAsia="ru-RU"/>
        </w:rPr>
      </w:pPr>
      <w:r w:rsidRPr="004B76FB">
        <w:rPr>
          <w:sz w:val="24"/>
          <w:szCs w:val="24"/>
          <w:lang w:eastAsia="ru-RU"/>
        </w:rPr>
        <w:t xml:space="preserve">        Являясь важным компонентом образовательного пространства района, </w:t>
      </w:r>
      <w:r w:rsidR="00023614" w:rsidRPr="00201474">
        <w:rPr>
          <w:sz w:val="24"/>
          <w:szCs w:val="24"/>
          <w:lang w:eastAsia="ru-RU"/>
        </w:rPr>
        <w:t>МБ</w:t>
      </w:r>
      <w:r w:rsidR="00023614">
        <w:rPr>
          <w:sz w:val="24"/>
          <w:szCs w:val="24"/>
          <w:lang w:eastAsia="ru-RU"/>
        </w:rPr>
        <w:t xml:space="preserve">У ДО ДДТ  «Радуга талантов» </w:t>
      </w:r>
      <w:r w:rsidRPr="004B76FB">
        <w:rPr>
          <w:sz w:val="24"/>
          <w:szCs w:val="24"/>
          <w:lang w:eastAsia="ru-RU"/>
        </w:rPr>
        <w:t xml:space="preserve">устанавливает прочные связи с общеобразовательными учреждениями, дошкольными учреждениями, с другими заинтересованными в сотрудничестве организациями. </w:t>
      </w:r>
    </w:p>
    <w:p w:rsidR="004B76FB" w:rsidRDefault="004B76FB" w:rsidP="00023614">
      <w:pPr>
        <w:ind w:firstLine="709"/>
        <w:jc w:val="both"/>
        <w:rPr>
          <w:sz w:val="24"/>
          <w:szCs w:val="24"/>
          <w:lang w:eastAsia="ru-RU"/>
        </w:rPr>
      </w:pPr>
      <w:r w:rsidRPr="004B76FB">
        <w:rPr>
          <w:sz w:val="24"/>
          <w:szCs w:val="24"/>
          <w:lang w:eastAsia="ru-RU"/>
        </w:rPr>
        <w:t xml:space="preserve"> </w:t>
      </w:r>
      <w:r w:rsidR="00023614">
        <w:rPr>
          <w:sz w:val="24"/>
          <w:szCs w:val="24"/>
          <w:lang w:eastAsia="ru-RU"/>
        </w:rPr>
        <w:t>В</w:t>
      </w:r>
      <w:r w:rsidRPr="004B76FB">
        <w:rPr>
          <w:sz w:val="24"/>
          <w:szCs w:val="24"/>
          <w:lang w:eastAsia="ru-RU"/>
        </w:rPr>
        <w:t xml:space="preserve"> Доме тв</w:t>
      </w:r>
      <w:r w:rsidR="0001649C">
        <w:rPr>
          <w:sz w:val="24"/>
          <w:szCs w:val="24"/>
          <w:lang w:eastAsia="ru-RU"/>
        </w:rPr>
        <w:t xml:space="preserve">орчества </w:t>
      </w:r>
      <w:r w:rsidRPr="004B76FB">
        <w:rPr>
          <w:sz w:val="24"/>
          <w:szCs w:val="24"/>
          <w:lang w:eastAsia="ru-RU"/>
        </w:rPr>
        <w:t xml:space="preserve">накоплен большой опыт по взаимодействию с общеобразовательными учреждениями. Данное взаимодействие осуществляется по направлениям: организационно – педагогическое, образовательное, нормативно – правовое. Со школами заключаются договора о взаимодействии, Программы сотрудничества, планы совместных мероприятий. </w:t>
      </w:r>
    </w:p>
    <w:p w:rsidR="00CC7504" w:rsidRDefault="00CC7504" w:rsidP="00023614">
      <w:pPr>
        <w:ind w:firstLine="709"/>
        <w:jc w:val="both"/>
        <w:rPr>
          <w:sz w:val="24"/>
          <w:szCs w:val="24"/>
          <w:lang w:eastAsia="ru-RU"/>
        </w:rPr>
      </w:pPr>
    </w:p>
    <w:p w:rsidR="004B76FB" w:rsidRPr="004B76FB" w:rsidRDefault="004B76FB" w:rsidP="00023614">
      <w:pPr>
        <w:jc w:val="both"/>
        <w:rPr>
          <w:sz w:val="24"/>
          <w:szCs w:val="24"/>
          <w:lang w:eastAsia="ru-RU"/>
        </w:rPr>
      </w:pPr>
    </w:p>
    <w:p w:rsidR="003922E0" w:rsidRPr="00612CA3" w:rsidRDefault="003922E0" w:rsidP="00340D3E">
      <w:pPr>
        <w:numPr>
          <w:ilvl w:val="0"/>
          <w:numId w:val="11"/>
        </w:numPr>
        <w:suppressAutoHyphens/>
        <w:ind w:left="0" w:firstLine="0"/>
        <w:jc w:val="center"/>
        <w:rPr>
          <w:b/>
          <w:sz w:val="24"/>
          <w:szCs w:val="24"/>
          <w:lang w:eastAsia="ru-RU"/>
        </w:rPr>
      </w:pPr>
      <w:r w:rsidRPr="00612CA3">
        <w:rPr>
          <w:b/>
          <w:sz w:val="24"/>
          <w:szCs w:val="24"/>
          <w:lang w:eastAsia="ru-RU"/>
        </w:rPr>
        <w:t>Опыт проведения массовых мероприятий с детьми и их эффективность</w:t>
      </w:r>
    </w:p>
    <w:p w:rsidR="00CC7504" w:rsidRDefault="00CC7504" w:rsidP="003922E0">
      <w:pPr>
        <w:suppressAutoHyphens/>
        <w:spacing w:line="276" w:lineRule="auto"/>
        <w:ind w:left="-360"/>
        <w:jc w:val="both"/>
        <w:rPr>
          <w:color w:val="FF0000"/>
          <w:sz w:val="24"/>
          <w:szCs w:val="24"/>
          <w:lang w:eastAsia="ru-RU"/>
        </w:rPr>
      </w:pPr>
    </w:p>
    <w:p w:rsidR="003922E0" w:rsidRDefault="003922E0" w:rsidP="008B46A5">
      <w:pPr>
        <w:suppressAutoHyphens/>
        <w:spacing w:line="276" w:lineRule="auto"/>
        <w:ind w:firstLine="567"/>
        <w:jc w:val="both"/>
        <w:rPr>
          <w:sz w:val="24"/>
          <w:szCs w:val="24"/>
          <w:lang w:eastAsia="ru-RU"/>
        </w:rPr>
      </w:pPr>
      <w:r w:rsidRPr="00612CA3">
        <w:rPr>
          <w:sz w:val="24"/>
          <w:szCs w:val="24"/>
          <w:lang w:eastAsia="ru-RU"/>
        </w:rPr>
        <w:t>Все мероприятия, проводимые</w:t>
      </w:r>
      <w:r>
        <w:rPr>
          <w:sz w:val="24"/>
          <w:szCs w:val="24"/>
          <w:lang w:eastAsia="ru-RU"/>
        </w:rPr>
        <w:t xml:space="preserve"> в </w:t>
      </w:r>
      <w:r w:rsidRPr="00201474">
        <w:rPr>
          <w:sz w:val="24"/>
          <w:szCs w:val="24"/>
          <w:lang w:eastAsia="ru-RU"/>
        </w:rPr>
        <w:t>МБ</w:t>
      </w:r>
      <w:r w:rsidR="0001649C">
        <w:rPr>
          <w:sz w:val="24"/>
          <w:szCs w:val="24"/>
          <w:lang w:eastAsia="ru-RU"/>
        </w:rPr>
        <w:t xml:space="preserve">У ДО ДДТ </w:t>
      </w:r>
      <w:r>
        <w:rPr>
          <w:sz w:val="24"/>
          <w:szCs w:val="24"/>
          <w:lang w:eastAsia="ru-RU"/>
        </w:rPr>
        <w:t>«Радуга талантов»</w:t>
      </w:r>
      <w:r w:rsidRPr="00612CA3">
        <w:rPr>
          <w:sz w:val="24"/>
          <w:szCs w:val="24"/>
          <w:lang w:eastAsia="ru-RU"/>
        </w:rPr>
        <w:t>, учитывают участие ребенка как активного субъекта и предоставляют широкие возможности для творческого самовыражения.  В 201</w:t>
      </w:r>
      <w:r w:rsidR="004B219D">
        <w:rPr>
          <w:sz w:val="24"/>
          <w:szCs w:val="24"/>
          <w:lang w:eastAsia="ru-RU"/>
        </w:rPr>
        <w:t>9</w:t>
      </w:r>
      <w:r w:rsidRPr="00612CA3">
        <w:rPr>
          <w:sz w:val="24"/>
          <w:szCs w:val="24"/>
          <w:lang w:eastAsia="ru-RU"/>
        </w:rPr>
        <w:t>-20</w:t>
      </w:r>
      <w:r w:rsidR="004B219D">
        <w:rPr>
          <w:sz w:val="24"/>
          <w:szCs w:val="24"/>
          <w:lang w:eastAsia="ru-RU"/>
        </w:rPr>
        <w:t>20</w:t>
      </w:r>
      <w:r w:rsidRPr="00612CA3">
        <w:rPr>
          <w:color w:val="FF0000"/>
          <w:sz w:val="24"/>
          <w:szCs w:val="24"/>
          <w:lang w:eastAsia="ru-RU"/>
        </w:rPr>
        <w:t xml:space="preserve"> </w:t>
      </w:r>
      <w:r w:rsidRPr="00612CA3">
        <w:rPr>
          <w:sz w:val="24"/>
          <w:szCs w:val="24"/>
          <w:lang w:eastAsia="ru-RU"/>
        </w:rPr>
        <w:t xml:space="preserve">учебном году деятельность  Дома творчества была направлена на реализацию дополнительных общеобразовательных (общеразвивающих) программ и услуг в интересах ребенка.  И как результат, следующие места на Всероссийских, </w:t>
      </w:r>
      <w:r>
        <w:rPr>
          <w:sz w:val="24"/>
          <w:szCs w:val="24"/>
          <w:lang w:eastAsia="ru-RU"/>
        </w:rPr>
        <w:t>региональных, Республиканских</w:t>
      </w:r>
      <w:r w:rsidRPr="00612CA3">
        <w:rPr>
          <w:sz w:val="24"/>
          <w:szCs w:val="24"/>
          <w:lang w:eastAsia="ru-RU"/>
        </w:rPr>
        <w:t xml:space="preserve"> конкурсах и выставках:</w:t>
      </w:r>
    </w:p>
    <w:p w:rsidR="00CC7504" w:rsidRPr="007B0275" w:rsidRDefault="00CC7504" w:rsidP="003922E0">
      <w:pPr>
        <w:suppressAutoHyphens/>
        <w:spacing w:line="276" w:lineRule="auto"/>
        <w:ind w:left="-360"/>
        <w:jc w:val="both"/>
        <w:rPr>
          <w:sz w:val="24"/>
          <w:szCs w:val="24"/>
          <w:lang w:eastAsia="ru-RU"/>
        </w:rPr>
      </w:pPr>
    </w:p>
    <w:p w:rsidR="00AA2497" w:rsidRPr="00C31BAB" w:rsidRDefault="00AA2497" w:rsidP="00AA2497">
      <w:pPr>
        <w:spacing w:after="160"/>
        <w:jc w:val="both"/>
        <w:rPr>
          <w:rFonts w:eastAsia="Calibri"/>
          <w:b/>
          <w:sz w:val="24"/>
          <w:szCs w:val="24"/>
        </w:rPr>
      </w:pPr>
      <w:r w:rsidRPr="00C31BAB">
        <w:rPr>
          <w:rFonts w:eastAsia="Calibri"/>
          <w:b/>
          <w:sz w:val="24"/>
          <w:szCs w:val="24"/>
        </w:rPr>
        <w:t>1.</w:t>
      </w:r>
      <w:r>
        <w:rPr>
          <w:rFonts w:eastAsia="Calibri"/>
          <w:b/>
          <w:sz w:val="24"/>
          <w:szCs w:val="24"/>
        </w:rPr>
        <w:t>Техническая направленность</w:t>
      </w:r>
    </w:p>
    <w:p w:rsidR="00AA2497" w:rsidRDefault="00AA2497" w:rsidP="00AA2497">
      <w:pPr>
        <w:pStyle w:val="aa"/>
        <w:jc w:val="both"/>
        <w:rPr>
          <w:rFonts w:ascii="Times New Roman" w:hAnsi="Times New Roman"/>
          <w:sz w:val="24"/>
          <w:szCs w:val="24"/>
        </w:rPr>
      </w:pPr>
      <w:r>
        <w:rPr>
          <w:rFonts w:ascii="Times New Roman" w:hAnsi="Times New Roman"/>
          <w:sz w:val="24"/>
          <w:szCs w:val="24"/>
        </w:rPr>
        <w:t>1</w:t>
      </w:r>
      <w:r w:rsidRPr="008337BF">
        <w:rPr>
          <w:rFonts w:ascii="Times New Roman" w:hAnsi="Times New Roman"/>
          <w:sz w:val="24"/>
          <w:szCs w:val="24"/>
        </w:rPr>
        <w:t>) Внутренние соревнования по зимнему картингу, посвященные Дню защитника Отечества и Международному женскому дню 8 марта</w:t>
      </w:r>
      <w:r w:rsidR="00B47B72">
        <w:rPr>
          <w:rFonts w:ascii="Times New Roman" w:hAnsi="Times New Roman"/>
          <w:sz w:val="24"/>
          <w:szCs w:val="24"/>
        </w:rPr>
        <w:t>. П</w:t>
      </w:r>
      <w:r>
        <w:rPr>
          <w:rFonts w:ascii="Times New Roman" w:hAnsi="Times New Roman"/>
          <w:sz w:val="24"/>
          <w:szCs w:val="24"/>
        </w:rPr>
        <w:t>риказ МБУ ДО ДДТ «Радуга талантов» № 48-ОД от 02.03.2020 г.:</w:t>
      </w:r>
    </w:p>
    <w:p w:rsidR="00AA2497" w:rsidRPr="008337BF" w:rsidRDefault="00AA2497" w:rsidP="00AA2497">
      <w:pPr>
        <w:pStyle w:val="aa"/>
        <w:jc w:val="both"/>
        <w:rPr>
          <w:rFonts w:ascii="Times New Roman" w:hAnsi="Times New Roman"/>
          <w:sz w:val="24"/>
          <w:szCs w:val="24"/>
        </w:rPr>
      </w:pPr>
    </w:p>
    <w:tbl>
      <w:tblPr>
        <w:tblW w:w="0" w:type="auto"/>
        <w:tblLook w:val="04A0" w:firstRow="1" w:lastRow="0" w:firstColumn="1" w:lastColumn="0" w:noHBand="0" w:noVBand="1"/>
      </w:tblPr>
      <w:tblGrid>
        <w:gridCol w:w="4785"/>
        <w:gridCol w:w="4786"/>
      </w:tblGrid>
      <w:tr w:rsidR="00AA2497" w:rsidRPr="00E533CD" w:rsidTr="00AA2497">
        <w:tc>
          <w:tcPr>
            <w:tcW w:w="4785" w:type="dxa"/>
          </w:tcPr>
          <w:p w:rsidR="00AA2497" w:rsidRPr="00AA2497" w:rsidRDefault="00AA2497" w:rsidP="00AA2497">
            <w:pPr>
              <w:pStyle w:val="aa"/>
              <w:rPr>
                <w:rFonts w:ascii="Times New Roman" w:hAnsi="Times New Roman"/>
                <w:sz w:val="24"/>
                <w:szCs w:val="24"/>
                <w:u w:val="single"/>
              </w:rPr>
            </w:pPr>
            <w:r w:rsidRPr="00AA2497">
              <w:rPr>
                <w:rFonts w:ascii="Times New Roman" w:hAnsi="Times New Roman"/>
                <w:sz w:val="24"/>
                <w:szCs w:val="24"/>
                <w:u w:val="single"/>
              </w:rPr>
              <w:t>в категории 7-9 лет:</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t>в категории 10-11 лет</w:t>
            </w:r>
            <w:r w:rsidRPr="00AA2497">
              <w:rPr>
                <w:rFonts w:ascii="Times New Roman" w:hAnsi="Times New Roman"/>
                <w:sz w:val="24"/>
                <w:szCs w:val="24"/>
              </w:rPr>
              <w:t>:</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1 место Шайдуллин Дамир</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1 место Юсупов Аяз</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2 место Филиппов Степан</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2 место Башаров Ролан</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Федоров Ренальд</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Арутюнян Левик</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Зудов Родион</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Душев Владимир</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p>
        </w:tc>
        <w:tc>
          <w:tcPr>
            <w:tcW w:w="4786" w:type="dxa"/>
          </w:tcPr>
          <w:p w:rsidR="00AA2497" w:rsidRPr="00AA2497" w:rsidRDefault="00AA2497" w:rsidP="00AA2497">
            <w:pPr>
              <w:pStyle w:val="aa"/>
              <w:rPr>
                <w:rFonts w:ascii="Times New Roman" w:hAnsi="Times New Roman"/>
                <w:sz w:val="24"/>
                <w:szCs w:val="24"/>
              </w:rPr>
            </w:pP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t>в категории 12-13 лет</w:t>
            </w:r>
            <w:r w:rsidRPr="00AA2497">
              <w:rPr>
                <w:rFonts w:ascii="Times New Roman" w:hAnsi="Times New Roman"/>
                <w:sz w:val="24"/>
                <w:szCs w:val="24"/>
              </w:rPr>
              <w:t>:</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t>в категория 14 лет и старше</w:t>
            </w:r>
            <w:r w:rsidRPr="00AA2497">
              <w:rPr>
                <w:rFonts w:ascii="Times New Roman" w:hAnsi="Times New Roman"/>
                <w:sz w:val="24"/>
                <w:szCs w:val="24"/>
              </w:rPr>
              <w:t>:</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1 место Егоров Данил</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1 место Ахметвалеев Алмаз</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2 место Ахметдинов Ярослав</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2 место Дудник Родион</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Чемовских Филипп</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Орлов Владислав</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Петров Данил</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Уразаев Максим</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p>
        </w:tc>
        <w:tc>
          <w:tcPr>
            <w:tcW w:w="4786" w:type="dxa"/>
          </w:tcPr>
          <w:p w:rsidR="00AA2497" w:rsidRPr="00AA2497" w:rsidRDefault="00AA2497" w:rsidP="00AA2497">
            <w:pPr>
              <w:pStyle w:val="aa"/>
              <w:rPr>
                <w:rFonts w:ascii="Times New Roman" w:hAnsi="Times New Roman"/>
                <w:sz w:val="24"/>
                <w:szCs w:val="24"/>
              </w:rPr>
            </w:pP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t>в категории девочки старше 12 лет</w:t>
            </w:r>
            <w:r w:rsidRPr="00AA2497">
              <w:rPr>
                <w:rFonts w:ascii="Times New Roman" w:hAnsi="Times New Roman"/>
                <w:sz w:val="24"/>
                <w:szCs w:val="24"/>
              </w:rPr>
              <w:t>:</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t>в категории девочки до 12 лет</w:t>
            </w:r>
            <w:r w:rsidRPr="00AA2497">
              <w:rPr>
                <w:rFonts w:ascii="Times New Roman" w:hAnsi="Times New Roman"/>
                <w:sz w:val="24"/>
                <w:szCs w:val="24"/>
              </w:rPr>
              <w:t>:</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1 место Селеткова Полина</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1 место Кулагина Елизавета</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 xml:space="preserve">2 место Башарова Самира </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2 место Шакирянова Камилла</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Иванова Арина</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Ахметвалиева Ольга</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p>
        </w:tc>
        <w:tc>
          <w:tcPr>
            <w:tcW w:w="4786" w:type="dxa"/>
          </w:tcPr>
          <w:p w:rsidR="00AA2497" w:rsidRPr="00AA2497" w:rsidRDefault="00AA2497" w:rsidP="00AA2497">
            <w:pPr>
              <w:pStyle w:val="aa"/>
              <w:rPr>
                <w:rFonts w:ascii="Times New Roman" w:hAnsi="Times New Roman"/>
                <w:sz w:val="24"/>
                <w:szCs w:val="24"/>
              </w:rPr>
            </w:pP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lastRenderedPageBreak/>
              <w:t>в категории знатоки ПДД до 12 лет</w:t>
            </w:r>
            <w:r w:rsidRPr="00AA2497">
              <w:rPr>
                <w:rFonts w:ascii="Times New Roman" w:hAnsi="Times New Roman"/>
                <w:sz w:val="24"/>
                <w:szCs w:val="24"/>
              </w:rPr>
              <w:t>:</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t>в категории знатоки ПДД старше 12 лет</w:t>
            </w:r>
            <w:r w:rsidRPr="00AA2497">
              <w:rPr>
                <w:rFonts w:ascii="Times New Roman" w:hAnsi="Times New Roman"/>
                <w:sz w:val="24"/>
                <w:szCs w:val="24"/>
              </w:rPr>
              <w:t>:</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1 место Зудов Родион</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1 место Орлов Владислав</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2 место Рахматуллин Салават</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2 место Чемовских Филипп</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Мурзин Эльдар</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3 место Саттаров Рузель</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p>
        </w:tc>
        <w:tc>
          <w:tcPr>
            <w:tcW w:w="4786" w:type="dxa"/>
          </w:tcPr>
          <w:p w:rsidR="00AA2497" w:rsidRPr="00AA2497" w:rsidRDefault="00AA2497" w:rsidP="00AA2497">
            <w:pPr>
              <w:pStyle w:val="aa"/>
              <w:rPr>
                <w:rFonts w:ascii="Times New Roman" w:hAnsi="Times New Roman"/>
                <w:sz w:val="24"/>
                <w:szCs w:val="24"/>
              </w:rPr>
            </w:pP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t>в абсолютной категории до 12 лет</w:t>
            </w:r>
            <w:r w:rsidRPr="00AA2497">
              <w:rPr>
                <w:rFonts w:ascii="Times New Roman" w:hAnsi="Times New Roman"/>
                <w:sz w:val="24"/>
                <w:szCs w:val="24"/>
              </w:rPr>
              <w:t>:</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u w:val="single"/>
              </w:rPr>
              <w:t>в абсолютной категории старше 12 лет</w:t>
            </w:r>
            <w:r w:rsidRPr="00AA2497">
              <w:rPr>
                <w:rFonts w:ascii="Times New Roman" w:hAnsi="Times New Roman"/>
                <w:sz w:val="24"/>
                <w:szCs w:val="24"/>
              </w:rPr>
              <w:t>:</w:t>
            </w:r>
          </w:p>
        </w:tc>
      </w:tr>
      <w:tr w:rsidR="00AA2497" w:rsidRPr="00E533CD" w:rsidTr="00AA2497">
        <w:tc>
          <w:tcPr>
            <w:tcW w:w="4785"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 xml:space="preserve">Гульданаев Тимерхан </w:t>
            </w:r>
          </w:p>
        </w:tc>
        <w:tc>
          <w:tcPr>
            <w:tcW w:w="4786" w:type="dxa"/>
          </w:tcPr>
          <w:p w:rsidR="00AA2497" w:rsidRPr="00AA2497" w:rsidRDefault="00AA2497" w:rsidP="00AA2497">
            <w:pPr>
              <w:pStyle w:val="aa"/>
              <w:rPr>
                <w:rFonts w:ascii="Times New Roman" w:hAnsi="Times New Roman"/>
                <w:sz w:val="24"/>
                <w:szCs w:val="24"/>
              </w:rPr>
            </w:pPr>
            <w:r w:rsidRPr="00AA2497">
              <w:rPr>
                <w:rFonts w:ascii="Times New Roman" w:hAnsi="Times New Roman"/>
                <w:sz w:val="24"/>
                <w:szCs w:val="24"/>
              </w:rPr>
              <w:t>Хайруллин Альберт</w:t>
            </w:r>
          </w:p>
        </w:tc>
      </w:tr>
    </w:tbl>
    <w:p w:rsidR="00AA2497" w:rsidRPr="00217646" w:rsidRDefault="00AA2497" w:rsidP="00AA2497">
      <w:pPr>
        <w:pStyle w:val="aa"/>
        <w:rPr>
          <w:rFonts w:ascii="Times New Roman" w:hAnsi="Times New Roman"/>
          <w:sz w:val="24"/>
          <w:szCs w:val="24"/>
        </w:rPr>
      </w:pPr>
    </w:p>
    <w:p w:rsidR="00AA2497" w:rsidRPr="00303EE4" w:rsidRDefault="00AA2497" w:rsidP="00AA2497">
      <w:pPr>
        <w:pStyle w:val="ae"/>
        <w:jc w:val="both"/>
      </w:pPr>
      <w:r>
        <w:rPr>
          <w:color w:val="000000"/>
        </w:rPr>
        <w:t>2</w:t>
      </w:r>
      <w:r w:rsidRPr="000A2A69">
        <w:rPr>
          <w:color w:val="000000"/>
        </w:rPr>
        <w:t>)</w:t>
      </w:r>
      <w:r>
        <w:rPr>
          <w:color w:val="000000"/>
        </w:rPr>
        <w:t xml:space="preserve"> </w:t>
      </w:r>
      <w:r w:rsidRPr="000A2A69">
        <w:rPr>
          <w:color w:val="000000"/>
        </w:rPr>
        <w:t>Муниципальный этап VIII Республиканского конкурса экологической социальной рекламы «Город под защитой детства», номинация «Творческие работы – п</w:t>
      </w:r>
      <w:r>
        <w:rPr>
          <w:color w:val="000000"/>
        </w:rPr>
        <w:t xml:space="preserve">оделки из бросового материала»: </w:t>
      </w:r>
      <w:r w:rsidRPr="000A2A69">
        <w:rPr>
          <w:color w:val="000000"/>
        </w:rPr>
        <w:t>Галиев И.(</w:t>
      </w:r>
      <w:r>
        <w:rPr>
          <w:color w:val="000000"/>
        </w:rPr>
        <w:t xml:space="preserve">Грамота </w:t>
      </w:r>
      <w:r w:rsidRPr="000A2A69">
        <w:rPr>
          <w:color w:val="000000"/>
        </w:rPr>
        <w:t>1 место), руководитель Галиев И.З</w:t>
      </w:r>
      <w:r w:rsidRPr="00303EE4">
        <w:t xml:space="preserve">. Приказ № 7-ОД от 09.01.2020 г. </w:t>
      </w:r>
    </w:p>
    <w:p w:rsidR="00AA2497" w:rsidRDefault="00AA2497" w:rsidP="00AA2497">
      <w:pPr>
        <w:spacing w:after="160"/>
        <w:jc w:val="both"/>
        <w:rPr>
          <w:rFonts w:eastAsia="Calibri"/>
          <w:b/>
          <w:sz w:val="24"/>
          <w:szCs w:val="24"/>
        </w:rPr>
      </w:pPr>
      <w:r>
        <w:rPr>
          <w:rFonts w:eastAsia="Calibri"/>
          <w:b/>
          <w:sz w:val="24"/>
          <w:szCs w:val="24"/>
        </w:rPr>
        <w:t>2. Физкультурно-спортивная направленность</w:t>
      </w:r>
    </w:p>
    <w:p w:rsidR="00AA2497" w:rsidRPr="00606F57" w:rsidRDefault="00AA2497" w:rsidP="00AA2497">
      <w:pPr>
        <w:pStyle w:val="ae"/>
        <w:jc w:val="both"/>
        <w:rPr>
          <w:color w:val="FF0000"/>
        </w:rPr>
      </w:pPr>
      <w:r w:rsidRPr="004523F5">
        <w:t>1) Муниципальный этап лично-командного первенства по спортивной аэробике и спортивной акробатике, посвящённого 75-летию со дня Победы в Великой Отечественной войне и 100-летию празднования со дня образования ТАССР</w:t>
      </w:r>
      <w:r>
        <w:t>, март 2020 г.:</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835"/>
        <w:gridCol w:w="2126"/>
        <w:gridCol w:w="2127"/>
      </w:tblGrid>
      <w:tr w:rsidR="00AA2497" w:rsidRPr="00723EB5" w:rsidTr="00AA2497">
        <w:tc>
          <w:tcPr>
            <w:tcW w:w="3085" w:type="dxa"/>
          </w:tcPr>
          <w:p w:rsidR="00AA2497" w:rsidRPr="00AA2497" w:rsidRDefault="00AA2497" w:rsidP="00AA2497">
            <w:pPr>
              <w:pStyle w:val="ae"/>
              <w:jc w:val="center"/>
              <w:rPr>
                <w:b/>
              </w:rPr>
            </w:pPr>
            <w:r w:rsidRPr="00AA2497">
              <w:rPr>
                <w:b/>
              </w:rPr>
              <w:t>ФИО участника</w:t>
            </w:r>
          </w:p>
        </w:tc>
        <w:tc>
          <w:tcPr>
            <w:tcW w:w="2835" w:type="dxa"/>
          </w:tcPr>
          <w:p w:rsidR="00AA2497" w:rsidRPr="00AA2497" w:rsidRDefault="00AA2497" w:rsidP="00AA2497">
            <w:pPr>
              <w:pStyle w:val="ae"/>
              <w:jc w:val="center"/>
              <w:rPr>
                <w:b/>
              </w:rPr>
            </w:pPr>
            <w:r w:rsidRPr="00AA2497">
              <w:rPr>
                <w:b/>
              </w:rPr>
              <w:t>Вид соревнований</w:t>
            </w:r>
          </w:p>
        </w:tc>
        <w:tc>
          <w:tcPr>
            <w:tcW w:w="2126" w:type="dxa"/>
          </w:tcPr>
          <w:p w:rsidR="00AA2497" w:rsidRPr="00AA2497" w:rsidRDefault="00AA2497" w:rsidP="00AA2497">
            <w:pPr>
              <w:pStyle w:val="ae"/>
              <w:jc w:val="center"/>
              <w:rPr>
                <w:b/>
              </w:rPr>
            </w:pPr>
            <w:r w:rsidRPr="00AA2497">
              <w:rPr>
                <w:b/>
              </w:rPr>
              <w:t>Место</w:t>
            </w:r>
          </w:p>
        </w:tc>
        <w:tc>
          <w:tcPr>
            <w:tcW w:w="2127" w:type="dxa"/>
          </w:tcPr>
          <w:p w:rsidR="00AA2497" w:rsidRPr="00AA2497" w:rsidRDefault="00AA2497" w:rsidP="00AA2497">
            <w:pPr>
              <w:pStyle w:val="ae"/>
              <w:jc w:val="center"/>
              <w:rPr>
                <w:b/>
              </w:rPr>
            </w:pPr>
            <w:r w:rsidRPr="00AA2497">
              <w:rPr>
                <w:b/>
              </w:rPr>
              <w:t>Руководитель</w:t>
            </w:r>
          </w:p>
        </w:tc>
      </w:tr>
      <w:tr w:rsidR="00AA2497" w:rsidRPr="00723EB5" w:rsidTr="00AA2497">
        <w:tc>
          <w:tcPr>
            <w:tcW w:w="3085" w:type="dxa"/>
          </w:tcPr>
          <w:p w:rsidR="00AA2497" w:rsidRPr="00723EB5" w:rsidRDefault="00AA2497" w:rsidP="00AA2497">
            <w:pPr>
              <w:pStyle w:val="ae"/>
              <w:jc w:val="both"/>
            </w:pPr>
            <w:r w:rsidRPr="00723EB5">
              <w:t>Фаррахов Ислам</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Шарипов Айбулат</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Зигангараева Лия</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Ибрагимова Л.А.</w:t>
            </w:r>
          </w:p>
        </w:tc>
      </w:tr>
      <w:tr w:rsidR="00AA2497" w:rsidRPr="00723EB5" w:rsidTr="00AA2497">
        <w:tc>
          <w:tcPr>
            <w:tcW w:w="3085" w:type="dxa"/>
          </w:tcPr>
          <w:p w:rsidR="00AA2497" w:rsidRPr="00723EB5" w:rsidRDefault="00AA2497" w:rsidP="00AA2497">
            <w:pPr>
              <w:pStyle w:val="ae"/>
              <w:jc w:val="both"/>
            </w:pPr>
            <w:r w:rsidRPr="00723EB5">
              <w:t>Зигангараева Лия, Шайхутдинов Данияр</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Ибрагимова Л.А.</w:t>
            </w:r>
          </w:p>
        </w:tc>
      </w:tr>
      <w:tr w:rsidR="00AA2497" w:rsidRPr="00723EB5" w:rsidTr="00AA2497">
        <w:tc>
          <w:tcPr>
            <w:tcW w:w="3085" w:type="dxa"/>
          </w:tcPr>
          <w:p w:rsidR="00AA2497" w:rsidRPr="00723EB5" w:rsidRDefault="00AA2497" w:rsidP="00AA2497">
            <w:pPr>
              <w:pStyle w:val="ae"/>
              <w:jc w:val="both"/>
            </w:pPr>
            <w:r w:rsidRPr="00723EB5">
              <w:t>Проходская Валерия, Рыкова Дарья, Хасанова Азарина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Ибрагимова Л.А.</w:t>
            </w:r>
          </w:p>
        </w:tc>
      </w:tr>
      <w:tr w:rsidR="00AA2497" w:rsidRPr="00723EB5" w:rsidTr="00AA2497">
        <w:tc>
          <w:tcPr>
            <w:tcW w:w="3085" w:type="dxa"/>
          </w:tcPr>
          <w:p w:rsidR="00AA2497" w:rsidRPr="00723EB5" w:rsidRDefault="00AA2497" w:rsidP="00AA2497">
            <w:pPr>
              <w:pStyle w:val="ae"/>
              <w:jc w:val="both"/>
            </w:pPr>
            <w:r w:rsidRPr="00723EB5">
              <w:t>Зигангараева Лия, Ютина Ксения, Гайнутдинова Ильдана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Ибрагимова Л.А.</w:t>
            </w:r>
          </w:p>
        </w:tc>
      </w:tr>
      <w:tr w:rsidR="00AA2497" w:rsidRPr="00723EB5" w:rsidTr="00AA2497">
        <w:tc>
          <w:tcPr>
            <w:tcW w:w="3085" w:type="dxa"/>
          </w:tcPr>
          <w:p w:rsidR="00AA2497" w:rsidRPr="00723EB5" w:rsidRDefault="00AA2497" w:rsidP="00AA2497">
            <w:pPr>
              <w:pStyle w:val="ae"/>
              <w:jc w:val="both"/>
            </w:pPr>
            <w:r w:rsidRPr="00723EB5">
              <w:t>Климова Арина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Гиззатуллина А.Р.</w:t>
            </w:r>
          </w:p>
        </w:tc>
      </w:tr>
      <w:tr w:rsidR="00AA2497" w:rsidRPr="00723EB5" w:rsidTr="00AA2497">
        <w:tc>
          <w:tcPr>
            <w:tcW w:w="3085" w:type="dxa"/>
          </w:tcPr>
          <w:p w:rsidR="00AA2497" w:rsidRPr="00723EB5" w:rsidRDefault="00AA2497" w:rsidP="00AA2497">
            <w:pPr>
              <w:pStyle w:val="ae"/>
              <w:jc w:val="both"/>
            </w:pPr>
            <w:r w:rsidRPr="00723EB5">
              <w:t>Климова Арина, Зайнуллина Ильвина, Смоленцева Дарья</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Гиззатуллина А.Р.</w:t>
            </w:r>
          </w:p>
        </w:tc>
      </w:tr>
      <w:tr w:rsidR="00AA2497" w:rsidRPr="00723EB5" w:rsidTr="00AA2497">
        <w:tc>
          <w:tcPr>
            <w:tcW w:w="3085" w:type="dxa"/>
          </w:tcPr>
          <w:p w:rsidR="00AA2497" w:rsidRPr="00723EB5" w:rsidRDefault="00AA2497" w:rsidP="00AA2497">
            <w:pPr>
              <w:pStyle w:val="ae"/>
              <w:jc w:val="both"/>
            </w:pPr>
            <w:r w:rsidRPr="00723EB5">
              <w:t>Ишмуратова Ксения</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Расулова Дина, Хабибуллина Адэлия, Расулева Элина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Шарисламова Амелина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Глухов Роман</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Ибатуллина Эвелина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Фархушин Айнур</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1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Фаррахов Ислам, Хабибрахманова Зарина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Шайхутдинов Данияр</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Ибрагимова Л.А.</w:t>
            </w:r>
          </w:p>
        </w:tc>
      </w:tr>
      <w:tr w:rsidR="00AA2497" w:rsidRPr="00723EB5" w:rsidTr="00AA2497">
        <w:tc>
          <w:tcPr>
            <w:tcW w:w="3085" w:type="dxa"/>
          </w:tcPr>
          <w:p w:rsidR="00AA2497" w:rsidRPr="00723EB5" w:rsidRDefault="00AA2497" w:rsidP="00AA2497">
            <w:pPr>
              <w:pStyle w:val="ae"/>
              <w:jc w:val="both"/>
            </w:pPr>
            <w:r w:rsidRPr="00723EB5">
              <w:t>Гайнутдинова Ильдана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Ибрагимова Л.А.</w:t>
            </w:r>
          </w:p>
        </w:tc>
      </w:tr>
      <w:tr w:rsidR="00AA2497" w:rsidRPr="00723EB5" w:rsidTr="00AA2497">
        <w:tc>
          <w:tcPr>
            <w:tcW w:w="3085" w:type="dxa"/>
          </w:tcPr>
          <w:p w:rsidR="00AA2497" w:rsidRPr="00723EB5" w:rsidRDefault="00AA2497" w:rsidP="00AA2497">
            <w:pPr>
              <w:pStyle w:val="ae"/>
              <w:jc w:val="both"/>
            </w:pPr>
            <w:r w:rsidRPr="00723EB5">
              <w:t>Ибрагимова Зарина, Хузина Самира, Хохрякова Алина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Ибрагимова Л.А.</w:t>
            </w:r>
          </w:p>
        </w:tc>
      </w:tr>
      <w:tr w:rsidR="00AA2497" w:rsidRPr="00723EB5" w:rsidTr="00AA2497">
        <w:tc>
          <w:tcPr>
            <w:tcW w:w="3085" w:type="dxa"/>
          </w:tcPr>
          <w:p w:rsidR="00AA2497" w:rsidRPr="00723EB5" w:rsidRDefault="00AA2497" w:rsidP="00AA2497">
            <w:pPr>
              <w:pStyle w:val="ae"/>
              <w:jc w:val="both"/>
            </w:pPr>
            <w:r w:rsidRPr="00723EB5">
              <w:t>Зайнуллина Ильвина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Гиззатуллина А.Р.</w:t>
            </w:r>
          </w:p>
        </w:tc>
      </w:tr>
      <w:tr w:rsidR="00AA2497" w:rsidRPr="00723EB5" w:rsidTr="00AA2497">
        <w:tc>
          <w:tcPr>
            <w:tcW w:w="3085" w:type="dxa"/>
          </w:tcPr>
          <w:p w:rsidR="00AA2497" w:rsidRPr="00723EB5" w:rsidRDefault="00AA2497" w:rsidP="00AA2497">
            <w:pPr>
              <w:pStyle w:val="ae"/>
              <w:jc w:val="both"/>
            </w:pPr>
            <w:r w:rsidRPr="00723EB5">
              <w:t>Сычугова Виктория</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Аднашева Милана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lastRenderedPageBreak/>
              <w:t>Нурисламова Дарина, Антонова Злата, Муратова Аринанна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Шелудько Станислав</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Шарипова Эндже</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Шарипов Айбулат</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Фаррахов Ислам, Фархушин Айнур</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Галимова Илюза, Ситдикова Файруза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2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Ибатуллина Эвелина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Ибатуллина Эвелина, Шарипова Эндже, Галимова Илюза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Рябцева Вероника</w:t>
            </w:r>
          </w:p>
        </w:tc>
        <w:tc>
          <w:tcPr>
            <w:tcW w:w="2835" w:type="dxa"/>
          </w:tcPr>
          <w:p w:rsidR="00AA2497" w:rsidRPr="00723EB5" w:rsidRDefault="00AA2497" w:rsidP="00AA2497">
            <w:pPr>
              <w:pStyle w:val="ae"/>
              <w:jc w:val="both"/>
            </w:pPr>
            <w:r w:rsidRPr="00723EB5">
              <w:t>Спортивная аэробика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Ибрагимова Л.А.</w:t>
            </w:r>
          </w:p>
        </w:tc>
      </w:tr>
      <w:tr w:rsidR="00AA2497" w:rsidRPr="00723EB5" w:rsidTr="00AA2497">
        <w:tc>
          <w:tcPr>
            <w:tcW w:w="3085" w:type="dxa"/>
          </w:tcPr>
          <w:p w:rsidR="00AA2497" w:rsidRPr="00723EB5" w:rsidRDefault="00AA2497" w:rsidP="00AA2497">
            <w:pPr>
              <w:pStyle w:val="ae"/>
              <w:jc w:val="both"/>
            </w:pPr>
            <w:r w:rsidRPr="00723EB5">
              <w:t>Шакирова Ильмира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Бадрутдинова Амелия, Шалаева Маргарита, Хасанова Эмилина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Ашрафзянова Лия</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Кутлымурадов Илья</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Соловьева Е.П.</w:t>
            </w:r>
          </w:p>
        </w:tc>
      </w:tr>
      <w:tr w:rsidR="00AA2497" w:rsidRPr="00723EB5" w:rsidTr="00AA2497">
        <w:tc>
          <w:tcPr>
            <w:tcW w:w="3085" w:type="dxa"/>
          </w:tcPr>
          <w:p w:rsidR="00AA2497" w:rsidRPr="00723EB5" w:rsidRDefault="00AA2497" w:rsidP="00AA2497">
            <w:pPr>
              <w:pStyle w:val="ae"/>
              <w:jc w:val="both"/>
            </w:pPr>
            <w:r w:rsidRPr="00723EB5">
              <w:t>Фархушина Сирина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Хабибрахманова Зарина, Хабибрахманова Азалия, Фархушина Сирина</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Гатауллина Г.В.</w:t>
            </w:r>
          </w:p>
        </w:tc>
      </w:tr>
      <w:tr w:rsidR="00AA2497" w:rsidRPr="00723EB5" w:rsidTr="00AA2497">
        <w:tc>
          <w:tcPr>
            <w:tcW w:w="3085" w:type="dxa"/>
          </w:tcPr>
          <w:p w:rsidR="00AA2497" w:rsidRPr="00723EB5" w:rsidRDefault="00AA2497" w:rsidP="00AA2497">
            <w:pPr>
              <w:pStyle w:val="ae"/>
              <w:jc w:val="both"/>
            </w:pPr>
            <w:r w:rsidRPr="00723EB5">
              <w:t>Бурнышев Даниль</w:t>
            </w:r>
          </w:p>
        </w:tc>
        <w:tc>
          <w:tcPr>
            <w:tcW w:w="2835" w:type="dxa"/>
          </w:tcPr>
          <w:p w:rsidR="00AA2497" w:rsidRPr="00723EB5" w:rsidRDefault="00AA2497" w:rsidP="00AA2497">
            <w:pPr>
              <w:pStyle w:val="ae"/>
              <w:jc w:val="both"/>
            </w:pPr>
            <w:r w:rsidRPr="00723EB5">
              <w:t>Спортивная акробатика</w:t>
            </w:r>
          </w:p>
        </w:tc>
        <w:tc>
          <w:tcPr>
            <w:tcW w:w="2126" w:type="dxa"/>
          </w:tcPr>
          <w:p w:rsidR="00AA2497" w:rsidRPr="00723EB5" w:rsidRDefault="00AA2497" w:rsidP="00AA2497">
            <w:pPr>
              <w:pStyle w:val="ae"/>
              <w:jc w:val="both"/>
            </w:pPr>
            <w:r w:rsidRPr="00723EB5">
              <w:t>Грамота 3 место</w:t>
            </w:r>
          </w:p>
        </w:tc>
        <w:tc>
          <w:tcPr>
            <w:tcW w:w="2127" w:type="dxa"/>
          </w:tcPr>
          <w:p w:rsidR="00AA2497" w:rsidRPr="00723EB5" w:rsidRDefault="00AA2497" w:rsidP="00AA2497">
            <w:pPr>
              <w:pStyle w:val="ae"/>
              <w:jc w:val="both"/>
            </w:pPr>
            <w:r w:rsidRPr="00723EB5">
              <w:t>Гатауллина Г.В.</w:t>
            </w:r>
          </w:p>
        </w:tc>
      </w:tr>
    </w:tbl>
    <w:p w:rsidR="00AA2497" w:rsidRPr="004523F5" w:rsidRDefault="00AA2497" w:rsidP="00AA2497">
      <w:pPr>
        <w:pStyle w:val="ae"/>
        <w:jc w:val="both"/>
      </w:pPr>
      <w:r w:rsidRPr="004523F5">
        <w:t>2) Учебно-тренировочные сборы по армейскому рукопашному бою, г.Агрыз, 23-24.02.2020 г. (Руководитель Майоров Р.А.):</w:t>
      </w:r>
    </w:p>
    <w:tbl>
      <w:tblPr>
        <w:tblW w:w="0" w:type="auto"/>
        <w:tblLook w:val="04A0" w:firstRow="1" w:lastRow="0" w:firstColumn="1" w:lastColumn="0" w:noHBand="0" w:noVBand="1"/>
      </w:tblPr>
      <w:tblGrid>
        <w:gridCol w:w="4785"/>
        <w:gridCol w:w="4786"/>
      </w:tblGrid>
      <w:tr w:rsidR="00AA2497" w:rsidRPr="00AC4ACA" w:rsidTr="00AA2497">
        <w:tc>
          <w:tcPr>
            <w:tcW w:w="4785" w:type="dxa"/>
          </w:tcPr>
          <w:p w:rsidR="00AA2497" w:rsidRPr="00AC4ACA" w:rsidRDefault="00AA2497" w:rsidP="00AA2497">
            <w:pPr>
              <w:pStyle w:val="ae"/>
              <w:jc w:val="both"/>
            </w:pPr>
            <w:r w:rsidRPr="00AC4ACA">
              <w:t>Коробейников Матвей</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Кулагин Марсель</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Юсупов Аяз</w:t>
            </w:r>
          </w:p>
        </w:tc>
        <w:tc>
          <w:tcPr>
            <w:tcW w:w="4786" w:type="dxa"/>
          </w:tcPr>
          <w:p w:rsidR="00AA2497" w:rsidRPr="00AC4ACA" w:rsidRDefault="00AA2497" w:rsidP="00AA2497">
            <w:pPr>
              <w:pStyle w:val="ae"/>
              <w:jc w:val="both"/>
            </w:pPr>
            <w:r w:rsidRPr="00AC4ACA">
              <w:t>Грамота 1место</w:t>
            </w:r>
          </w:p>
        </w:tc>
      </w:tr>
      <w:tr w:rsidR="00AA2497" w:rsidRPr="00AC4ACA" w:rsidTr="00AA2497">
        <w:tc>
          <w:tcPr>
            <w:tcW w:w="4785" w:type="dxa"/>
          </w:tcPr>
          <w:p w:rsidR="00AA2497" w:rsidRPr="00AC4ACA" w:rsidRDefault="00AA2497" w:rsidP="00AA2497">
            <w:pPr>
              <w:pStyle w:val="ae"/>
              <w:jc w:val="both"/>
            </w:pPr>
            <w:r w:rsidRPr="00AC4ACA">
              <w:t>Гаврилов Самат</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Гаврилов Ислам</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Кулагин Тимур</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Зорина Снежана</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Трейдин Адам</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Трейдин Сулейман</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Тазиева Анастасия</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Ситдиков Радмир</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Женин Юрий</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Маркитонова Диана</w:t>
            </w:r>
          </w:p>
        </w:tc>
        <w:tc>
          <w:tcPr>
            <w:tcW w:w="4786" w:type="dxa"/>
          </w:tcPr>
          <w:p w:rsidR="00AA2497" w:rsidRPr="00AC4ACA" w:rsidRDefault="00AA2497" w:rsidP="00AA2497">
            <w:pPr>
              <w:pStyle w:val="ae"/>
              <w:jc w:val="both"/>
            </w:pPr>
            <w:r w:rsidRPr="00AC4ACA">
              <w:t>Грамота 1 место</w:t>
            </w:r>
          </w:p>
        </w:tc>
      </w:tr>
      <w:tr w:rsidR="00AA2497" w:rsidRPr="00AC4ACA" w:rsidTr="00AA2497">
        <w:tc>
          <w:tcPr>
            <w:tcW w:w="4785" w:type="dxa"/>
          </w:tcPr>
          <w:p w:rsidR="00AA2497" w:rsidRPr="00AC4ACA" w:rsidRDefault="00AA2497" w:rsidP="00AA2497">
            <w:pPr>
              <w:pStyle w:val="ae"/>
              <w:jc w:val="both"/>
            </w:pPr>
            <w:r w:rsidRPr="00AC4ACA">
              <w:t>Зайнутдинов Дамир</w:t>
            </w:r>
          </w:p>
        </w:tc>
        <w:tc>
          <w:tcPr>
            <w:tcW w:w="4786" w:type="dxa"/>
          </w:tcPr>
          <w:p w:rsidR="00AA2497" w:rsidRPr="00AC4ACA" w:rsidRDefault="00AA2497" w:rsidP="00AA2497">
            <w:pPr>
              <w:pStyle w:val="ae"/>
              <w:jc w:val="both"/>
            </w:pPr>
            <w:r w:rsidRPr="00AC4ACA">
              <w:t>Грамота 2 место</w:t>
            </w:r>
          </w:p>
        </w:tc>
      </w:tr>
      <w:tr w:rsidR="00AA2497" w:rsidRPr="00AC4ACA" w:rsidTr="00AA2497">
        <w:tc>
          <w:tcPr>
            <w:tcW w:w="4785" w:type="dxa"/>
          </w:tcPr>
          <w:p w:rsidR="00AA2497" w:rsidRPr="00AC4ACA" w:rsidRDefault="00AA2497" w:rsidP="00AA2497">
            <w:pPr>
              <w:pStyle w:val="ae"/>
              <w:jc w:val="both"/>
            </w:pPr>
            <w:r w:rsidRPr="00AC4ACA">
              <w:t>Ханзяров Булат</w:t>
            </w:r>
          </w:p>
        </w:tc>
        <w:tc>
          <w:tcPr>
            <w:tcW w:w="4786" w:type="dxa"/>
          </w:tcPr>
          <w:p w:rsidR="00AA2497" w:rsidRPr="00AC4ACA" w:rsidRDefault="00AA2497" w:rsidP="00AA2497">
            <w:pPr>
              <w:pStyle w:val="ae"/>
              <w:jc w:val="both"/>
            </w:pPr>
            <w:r w:rsidRPr="00AC4ACA">
              <w:t>Грамота 2 место</w:t>
            </w:r>
          </w:p>
        </w:tc>
      </w:tr>
      <w:tr w:rsidR="00AA2497" w:rsidRPr="00AC4ACA" w:rsidTr="00AA2497">
        <w:tc>
          <w:tcPr>
            <w:tcW w:w="4785" w:type="dxa"/>
          </w:tcPr>
          <w:p w:rsidR="00AA2497" w:rsidRPr="00AC4ACA" w:rsidRDefault="00AA2497" w:rsidP="00AA2497">
            <w:pPr>
              <w:pStyle w:val="ae"/>
              <w:jc w:val="both"/>
            </w:pPr>
            <w:r w:rsidRPr="00AC4ACA">
              <w:t>Билалов Айнур</w:t>
            </w:r>
          </w:p>
        </w:tc>
        <w:tc>
          <w:tcPr>
            <w:tcW w:w="4786" w:type="dxa"/>
          </w:tcPr>
          <w:p w:rsidR="00AA2497" w:rsidRPr="00AC4ACA" w:rsidRDefault="00AA2497" w:rsidP="00AA2497">
            <w:pPr>
              <w:pStyle w:val="ae"/>
              <w:jc w:val="both"/>
            </w:pPr>
            <w:r w:rsidRPr="00AC4ACA">
              <w:t>Грамота 2 место</w:t>
            </w:r>
          </w:p>
        </w:tc>
      </w:tr>
      <w:tr w:rsidR="00AA2497" w:rsidRPr="00AC4ACA" w:rsidTr="00AA2497">
        <w:tc>
          <w:tcPr>
            <w:tcW w:w="4785" w:type="dxa"/>
          </w:tcPr>
          <w:p w:rsidR="00AA2497" w:rsidRPr="00AC4ACA" w:rsidRDefault="00AA2497" w:rsidP="00AA2497">
            <w:pPr>
              <w:pStyle w:val="ae"/>
              <w:jc w:val="both"/>
            </w:pPr>
            <w:r w:rsidRPr="00AC4ACA">
              <w:t>Султанова Галина</w:t>
            </w:r>
          </w:p>
        </w:tc>
        <w:tc>
          <w:tcPr>
            <w:tcW w:w="4786" w:type="dxa"/>
          </w:tcPr>
          <w:p w:rsidR="00AA2497" w:rsidRPr="00AC4ACA" w:rsidRDefault="00AA2497" w:rsidP="00AA2497">
            <w:pPr>
              <w:pStyle w:val="ae"/>
              <w:jc w:val="both"/>
            </w:pPr>
            <w:r w:rsidRPr="00AC4ACA">
              <w:t>Грамота 2 место</w:t>
            </w:r>
          </w:p>
        </w:tc>
      </w:tr>
      <w:tr w:rsidR="00AA2497" w:rsidRPr="00AC4ACA" w:rsidTr="00AA2497">
        <w:tc>
          <w:tcPr>
            <w:tcW w:w="4785" w:type="dxa"/>
          </w:tcPr>
          <w:p w:rsidR="00AA2497" w:rsidRPr="00AC4ACA" w:rsidRDefault="00AA2497" w:rsidP="00AA2497">
            <w:pPr>
              <w:pStyle w:val="ae"/>
              <w:jc w:val="both"/>
            </w:pPr>
            <w:r w:rsidRPr="00AC4ACA">
              <w:t>Иванова Диана</w:t>
            </w:r>
          </w:p>
        </w:tc>
        <w:tc>
          <w:tcPr>
            <w:tcW w:w="4786" w:type="dxa"/>
          </w:tcPr>
          <w:p w:rsidR="00AA2497" w:rsidRPr="00AC4ACA" w:rsidRDefault="00AA2497" w:rsidP="00AA2497">
            <w:pPr>
              <w:pStyle w:val="ae"/>
              <w:jc w:val="both"/>
            </w:pPr>
            <w:r w:rsidRPr="00AC4ACA">
              <w:t>Грамота 2 место</w:t>
            </w:r>
          </w:p>
        </w:tc>
      </w:tr>
      <w:tr w:rsidR="00AA2497" w:rsidRPr="00AC4ACA" w:rsidTr="00AA2497">
        <w:tc>
          <w:tcPr>
            <w:tcW w:w="4785" w:type="dxa"/>
          </w:tcPr>
          <w:p w:rsidR="00AA2497" w:rsidRPr="00AC4ACA" w:rsidRDefault="00AA2497" w:rsidP="00AA2497">
            <w:pPr>
              <w:pStyle w:val="ae"/>
              <w:jc w:val="both"/>
            </w:pPr>
            <w:r w:rsidRPr="00AC4ACA">
              <w:t>Капилов Артур</w:t>
            </w:r>
          </w:p>
        </w:tc>
        <w:tc>
          <w:tcPr>
            <w:tcW w:w="4786" w:type="dxa"/>
          </w:tcPr>
          <w:p w:rsidR="00AA2497" w:rsidRPr="00AC4ACA" w:rsidRDefault="00AA2497" w:rsidP="00AA2497">
            <w:pPr>
              <w:pStyle w:val="ae"/>
              <w:jc w:val="both"/>
            </w:pPr>
            <w:r w:rsidRPr="00AC4ACA">
              <w:t>Грамота 2 место</w:t>
            </w:r>
          </w:p>
        </w:tc>
      </w:tr>
      <w:tr w:rsidR="00AA2497" w:rsidRPr="00AC4ACA" w:rsidTr="00AA2497">
        <w:tc>
          <w:tcPr>
            <w:tcW w:w="4785" w:type="dxa"/>
          </w:tcPr>
          <w:p w:rsidR="00AA2497" w:rsidRPr="00AC4ACA" w:rsidRDefault="00AA2497" w:rsidP="00AA2497">
            <w:pPr>
              <w:pStyle w:val="ae"/>
              <w:jc w:val="both"/>
            </w:pPr>
            <w:r w:rsidRPr="00AC4ACA">
              <w:t>Хузиахметов Динар</w:t>
            </w:r>
          </w:p>
        </w:tc>
        <w:tc>
          <w:tcPr>
            <w:tcW w:w="4786" w:type="dxa"/>
          </w:tcPr>
          <w:p w:rsidR="00AA2497" w:rsidRPr="00AC4ACA" w:rsidRDefault="00AA2497" w:rsidP="00AA2497">
            <w:pPr>
              <w:pStyle w:val="ae"/>
              <w:jc w:val="both"/>
            </w:pPr>
            <w:r w:rsidRPr="00AC4ACA">
              <w:t>Грамота 3 место</w:t>
            </w:r>
          </w:p>
        </w:tc>
      </w:tr>
      <w:tr w:rsidR="00AA2497" w:rsidRPr="00AC4ACA" w:rsidTr="00AA2497">
        <w:tc>
          <w:tcPr>
            <w:tcW w:w="4785" w:type="dxa"/>
          </w:tcPr>
          <w:p w:rsidR="00AA2497" w:rsidRPr="00AC4ACA" w:rsidRDefault="00AA2497" w:rsidP="00AA2497">
            <w:pPr>
              <w:pStyle w:val="ae"/>
              <w:jc w:val="both"/>
            </w:pPr>
            <w:r w:rsidRPr="00AC4ACA">
              <w:t>Шарипов Артур</w:t>
            </w:r>
          </w:p>
        </w:tc>
        <w:tc>
          <w:tcPr>
            <w:tcW w:w="4786" w:type="dxa"/>
          </w:tcPr>
          <w:p w:rsidR="00AA2497" w:rsidRPr="00AC4ACA" w:rsidRDefault="00AA2497" w:rsidP="00AA2497">
            <w:pPr>
              <w:pStyle w:val="ae"/>
              <w:jc w:val="both"/>
            </w:pPr>
            <w:r w:rsidRPr="00AC4ACA">
              <w:t>Грамота 3 место</w:t>
            </w:r>
          </w:p>
        </w:tc>
      </w:tr>
      <w:tr w:rsidR="00AA2497" w:rsidRPr="00AC4ACA" w:rsidTr="00AA2497">
        <w:tc>
          <w:tcPr>
            <w:tcW w:w="4785" w:type="dxa"/>
          </w:tcPr>
          <w:p w:rsidR="00AA2497" w:rsidRPr="00AC4ACA" w:rsidRDefault="00AA2497" w:rsidP="00AA2497">
            <w:pPr>
              <w:pStyle w:val="ae"/>
              <w:jc w:val="both"/>
            </w:pPr>
            <w:r w:rsidRPr="00AC4ACA">
              <w:t xml:space="preserve">Чернов Марсим </w:t>
            </w:r>
          </w:p>
        </w:tc>
        <w:tc>
          <w:tcPr>
            <w:tcW w:w="4786" w:type="dxa"/>
          </w:tcPr>
          <w:p w:rsidR="00AA2497" w:rsidRPr="00AC4ACA" w:rsidRDefault="00AA2497" w:rsidP="00AA2497">
            <w:pPr>
              <w:pStyle w:val="ae"/>
              <w:jc w:val="both"/>
            </w:pPr>
            <w:r w:rsidRPr="00AC4ACA">
              <w:t>Грамота 3 место</w:t>
            </w:r>
          </w:p>
        </w:tc>
      </w:tr>
      <w:tr w:rsidR="00AA2497" w:rsidRPr="00AC4ACA" w:rsidTr="00AA2497">
        <w:tc>
          <w:tcPr>
            <w:tcW w:w="4785" w:type="dxa"/>
          </w:tcPr>
          <w:p w:rsidR="00AA2497" w:rsidRPr="00AC4ACA" w:rsidRDefault="00AA2497" w:rsidP="00AA2497">
            <w:pPr>
              <w:pStyle w:val="ae"/>
              <w:jc w:val="both"/>
            </w:pPr>
            <w:r w:rsidRPr="00AC4ACA">
              <w:t>Ерусланов Максим</w:t>
            </w:r>
          </w:p>
        </w:tc>
        <w:tc>
          <w:tcPr>
            <w:tcW w:w="4786" w:type="dxa"/>
          </w:tcPr>
          <w:p w:rsidR="00AA2497" w:rsidRPr="00AC4ACA" w:rsidRDefault="00AA2497" w:rsidP="00AA2497">
            <w:pPr>
              <w:pStyle w:val="ae"/>
              <w:jc w:val="both"/>
            </w:pPr>
            <w:r w:rsidRPr="00AC4ACA">
              <w:t>Грамота 3 место</w:t>
            </w:r>
          </w:p>
        </w:tc>
      </w:tr>
      <w:tr w:rsidR="00AA2497" w:rsidRPr="00AC4ACA" w:rsidTr="00AA2497">
        <w:tc>
          <w:tcPr>
            <w:tcW w:w="4785" w:type="dxa"/>
          </w:tcPr>
          <w:p w:rsidR="00AA2497" w:rsidRPr="00AC4ACA" w:rsidRDefault="00AA2497" w:rsidP="00AA2497">
            <w:pPr>
              <w:pStyle w:val="ae"/>
              <w:jc w:val="both"/>
            </w:pPr>
            <w:r w:rsidRPr="00AC4ACA">
              <w:t>Ермаков Алан</w:t>
            </w:r>
          </w:p>
        </w:tc>
        <w:tc>
          <w:tcPr>
            <w:tcW w:w="4786" w:type="dxa"/>
          </w:tcPr>
          <w:p w:rsidR="00AA2497" w:rsidRPr="00AC4ACA" w:rsidRDefault="00AA2497" w:rsidP="00AA2497">
            <w:pPr>
              <w:pStyle w:val="ae"/>
              <w:jc w:val="both"/>
            </w:pPr>
            <w:r w:rsidRPr="00AC4ACA">
              <w:t>Грамота 3 место</w:t>
            </w:r>
          </w:p>
        </w:tc>
      </w:tr>
    </w:tbl>
    <w:p w:rsidR="00AA2497" w:rsidRPr="00D94F63" w:rsidRDefault="00AA2497" w:rsidP="00AA2497">
      <w:pPr>
        <w:pStyle w:val="ae"/>
        <w:jc w:val="both"/>
      </w:pPr>
      <w:r w:rsidRPr="00D94F63">
        <w:lastRenderedPageBreak/>
        <w:t>3) Первенство ДДТ «Радуга талантов» среди объединений «Спортивные игры»</w:t>
      </w:r>
      <w:r>
        <w:t xml:space="preserve">. Приказ МБУ ДО ДДТ «Радуга талантов» № 658-ОД от 06.12.2019 г. </w:t>
      </w:r>
      <w:r w:rsidRPr="00D94F63">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A2497" w:rsidRPr="00D94F63" w:rsidTr="00AA2497">
        <w:trPr>
          <w:trHeight w:val="391"/>
        </w:trPr>
        <w:tc>
          <w:tcPr>
            <w:tcW w:w="3190" w:type="dxa"/>
          </w:tcPr>
          <w:p w:rsidR="00AA2497" w:rsidRPr="00AA2497" w:rsidRDefault="00AA2497" w:rsidP="00AA2497">
            <w:pPr>
              <w:pStyle w:val="ae"/>
              <w:jc w:val="both"/>
              <w:rPr>
                <w:b/>
              </w:rPr>
            </w:pPr>
            <w:r w:rsidRPr="00AA2497">
              <w:rPr>
                <w:b/>
              </w:rPr>
              <w:t xml:space="preserve">Объединение </w:t>
            </w:r>
          </w:p>
        </w:tc>
        <w:tc>
          <w:tcPr>
            <w:tcW w:w="3190" w:type="dxa"/>
          </w:tcPr>
          <w:p w:rsidR="00AA2497" w:rsidRPr="00AA2497" w:rsidRDefault="00AA2497" w:rsidP="00AA2497">
            <w:pPr>
              <w:pStyle w:val="ae"/>
              <w:jc w:val="center"/>
              <w:rPr>
                <w:b/>
              </w:rPr>
            </w:pPr>
            <w:r w:rsidRPr="00AA2497">
              <w:rPr>
                <w:b/>
              </w:rPr>
              <w:t xml:space="preserve">Место </w:t>
            </w:r>
          </w:p>
        </w:tc>
        <w:tc>
          <w:tcPr>
            <w:tcW w:w="3191" w:type="dxa"/>
          </w:tcPr>
          <w:p w:rsidR="00AA2497" w:rsidRPr="00AA2497" w:rsidRDefault="00AA2497" w:rsidP="00AA2497">
            <w:pPr>
              <w:pStyle w:val="ae"/>
              <w:jc w:val="both"/>
              <w:rPr>
                <w:b/>
              </w:rPr>
            </w:pPr>
            <w:r w:rsidRPr="00AA2497">
              <w:rPr>
                <w:b/>
              </w:rPr>
              <w:t xml:space="preserve">Руководитель </w:t>
            </w:r>
          </w:p>
        </w:tc>
      </w:tr>
      <w:tr w:rsidR="00AA2497" w:rsidRPr="00D94F63" w:rsidTr="00AA2497">
        <w:trPr>
          <w:trHeight w:val="1052"/>
        </w:trPr>
        <w:tc>
          <w:tcPr>
            <w:tcW w:w="3190" w:type="dxa"/>
          </w:tcPr>
          <w:p w:rsidR="00AA2497" w:rsidRPr="00D94F63" w:rsidRDefault="00AA2497" w:rsidP="00AA2497">
            <w:pPr>
              <w:pStyle w:val="ae"/>
              <w:jc w:val="both"/>
            </w:pPr>
            <w:r w:rsidRPr="00D94F63">
              <w:t>Объединение «Спортивные игры» МБУ ДО ДДТ на базе Терсинской СОШ</w:t>
            </w:r>
          </w:p>
        </w:tc>
        <w:tc>
          <w:tcPr>
            <w:tcW w:w="3190" w:type="dxa"/>
          </w:tcPr>
          <w:p w:rsidR="00AA2497" w:rsidRPr="00D94F63" w:rsidRDefault="00AA2497" w:rsidP="00AA2497">
            <w:pPr>
              <w:pStyle w:val="ae"/>
              <w:jc w:val="center"/>
            </w:pPr>
            <w:r w:rsidRPr="00D94F63">
              <w:t>1 место</w:t>
            </w:r>
          </w:p>
        </w:tc>
        <w:tc>
          <w:tcPr>
            <w:tcW w:w="3191" w:type="dxa"/>
          </w:tcPr>
          <w:p w:rsidR="00AA2497" w:rsidRPr="00D94F63" w:rsidRDefault="00AA2497" w:rsidP="00AA2497">
            <w:pPr>
              <w:pStyle w:val="ae"/>
              <w:jc w:val="both"/>
            </w:pPr>
            <w:r w:rsidRPr="00D94F63">
              <w:t>Гинатуллин Р.И.</w:t>
            </w:r>
          </w:p>
        </w:tc>
      </w:tr>
      <w:tr w:rsidR="00AA2497" w:rsidRPr="00D94F63" w:rsidTr="00AA2497">
        <w:trPr>
          <w:trHeight w:val="1009"/>
        </w:trPr>
        <w:tc>
          <w:tcPr>
            <w:tcW w:w="3190" w:type="dxa"/>
          </w:tcPr>
          <w:p w:rsidR="00AA2497" w:rsidRPr="00D94F63" w:rsidRDefault="00AA2497" w:rsidP="00AA2497">
            <w:pPr>
              <w:pStyle w:val="ae"/>
              <w:jc w:val="both"/>
            </w:pPr>
            <w:r w:rsidRPr="00D94F63">
              <w:t>Объединение «Спортивные игры» МБУ ДО ДДТ на базе Иж-Бобьинской СОШ</w:t>
            </w:r>
          </w:p>
        </w:tc>
        <w:tc>
          <w:tcPr>
            <w:tcW w:w="3190" w:type="dxa"/>
          </w:tcPr>
          <w:p w:rsidR="00AA2497" w:rsidRPr="00D94F63" w:rsidRDefault="00AA2497" w:rsidP="00AA2497">
            <w:pPr>
              <w:pStyle w:val="ae"/>
              <w:jc w:val="center"/>
            </w:pPr>
            <w:r w:rsidRPr="00D94F63">
              <w:t>2 место</w:t>
            </w:r>
          </w:p>
        </w:tc>
        <w:tc>
          <w:tcPr>
            <w:tcW w:w="3191" w:type="dxa"/>
          </w:tcPr>
          <w:p w:rsidR="00AA2497" w:rsidRPr="00D94F63" w:rsidRDefault="00AA2497" w:rsidP="00AA2497">
            <w:pPr>
              <w:pStyle w:val="ae"/>
              <w:jc w:val="both"/>
            </w:pPr>
            <w:r w:rsidRPr="00D94F63">
              <w:t>Чуков И.И.</w:t>
            </w:r>
          </w:p>
        </w:tc>
      </w:tr>
      <w:tr w:rsidR="00AA2497" w:rsidRPr="00D94F63" w:rsidTr="00AA2497">
        <w:trPr>
          <w:trHeight w:val="967"/>
        </w:trPr>
        <w:tc>
          <w:tcPr>
            <w:tcW w:w="3190" w:type="dxa"/>
          </w:tcPr>
          <w:p w:rsidR="00AA2497" w:rsidRPr="00D94F63" w:rsidRDefault="00AA2497" w:rsidP="00AA2497">
            <w:pPr>
              <w:pStyle w:val="ae"/>
              <w:jc w:val="both"/>
            </w:pPr>
            <w:r w:rsidRPr="00D94F63">
              <w:t>Объединение «Спортивные игры» МБУ ДО ДДТ на базе СОШ № 3 г.Агрыз</w:t>
            </w:r>
          </w:p>
        </w:tc>
        <w:tc>
          <w:tcPr>
            <w:tcW w:w="3190" w:type="dxa"/>
          </w:tcPr>
          <w:p w:rsidR="00AA2497" w:rsidRPr="00D94F63" w:rsidRDefault="00AA2497" w:rsidP="00AA2497">
            <w:pPr>
              <w:pStyle w:val="ae"/>
              <w:jc w:val="center"/>
            </w:pPr>
            <w:r w:rsidRPr="00D94F63">
              <w:t>3 место</w:t>
            </w:r>
          </w:p>
        </w:tc>
        <w:tc>
          <w:tcPr>
            <w:tcW w:w="3191" w:type="dxa"/>
          </w:tcPr>
          <w:p w:rsidR="00AA2497" w:rsidRPr="00D94F63" w:rsidRDefault="00AA2497" w:rsidP="00AA2497">
            <w:pPr>
              <w:pStyle w:val="ae"/>
              <w:jc w:val="both"/>
            </w:pPr>
            <w:r w:rsidRPr="00D94F63">
              <w:t>Муллахметов И.Р.,</w:t>
            </w:r>
          </w:p>
        </w:tc>
      </w:tr>
      <w:tr w:rsidR="00AA2497" w:rsidRPr="00D94F63" w:rsidTr="00AA2497">
        <w:trPr>
          <w:trHeight w:val="981"/>
        </w:trPr>
        <w:tc>
          <w:tcPr>
            <w:tcW w:w="3190" w:type="dxa"/>
          </w:tcPr>
          <w:p w:rsidR="00AA2497" w:rsidRPr="00D94F63" w:rsidRDefault="00AA2497" w:rsidP="00AA2497">
            <w:pPr>
              <w:pStyle w:val="ae"/>
              <w:jc w:val="both"/>
            </w:pPr>
            <w:r w:rsidRPr="00D94F63">
              <w:t>Объединение «Спортивные игры» МБУ ДО ДДТ на базе Девятернинской ООШ</w:t>
            </w:r>
          </w:p>
        </w:tc>
        <w:tc>
          <w:tcPr>
            <w:tcW w:w="3190" w:type="dxa"/>
          </w:tcPr>
          <w:p w:rsidR="00AA2497" w:rsidRPr="00D94F63" w:rsidRDefault="00AA2497" w:rsidP="00AA2497">
            <w:pPr>
              <w:pStyle w:val="ae"/>
              <w:jc w:val="center"/>
            </w:pPr>
            <w:r w:rsidRPr="00D94F63">
              <w:t>4 место</w:t>
            </w:r>
          </w:p>
        </w:tc>
        <w:tc>
          <w:tcPr>
            <w:tcW w:w="3191" w:type="dxa"/>
          </w:tcPr>
          <w:p w:rsidR="00AA2497" w:rsidRPr="00D94F63" w:rsidRDefault="00AA2497" w:rsidP="00AA2497">
            <w:pPr>
              <w:pStyle w:val="ae"/>
              <w:jc w:val="both"/>
            </w:pPr>
            <w:r w:rsidRPr="00D94F63">
              <w:t>Гатауллина Г.В.</w:t>
            </w:r>
          </w:p>
        </w:tc>
      </w:tr>
    </w:tbl>
    <w:p w:rsidR="00AA2497" w:rsidRPr="00723EB5" w:rsidRDefault="00AA2497" w:rsidP="00AA2497">
      <w:pPr>
        <w:pStyle w:val="ae"/>
        <w:jc w:val="both"/>
      </w:pPr>
      <w:r>
        <w:t xml:space="preserve">4) </w:t>
      </w:r>
      <w:r w:rsidRPr="00723EB5">
        <w:t>Первенство Агрызского муниципального района РТ по лыжным гонкам среди команд общеобразовательных учреждений, посвящённое 75-летию со дня Победы в Великой Отечественной войне и 100-летию празднования со дня образования ТАССР, в рамках прие</w:t>
      </w:r>
      <w:r>
        <w:t>ма норм ВФСК ГТО. Приказ МКУ «Управление образования» № 119-ОД от 17.02.2020 г.,</w:t>
      </w:r>
      <w:r w:rsidRPr="00723EB5">
        <w:t xml:space="preserve"> с.Бима Агрызского муниципального района РТ: </w:t>
      </w:r>
    </w:p>
    <w:tbl>
      <w:tblPr>
        <w:tblW w:w="0" w:type="auto"/>
        <w:tblLook w:val="04A0" w:firstRow="1" w:lastRow="0" w:firstColumn="1" w:lastColumn="0" w:noHBand="0" w:noVBand="1"/>
      </w:tblPr>
      <w:tblGrid>
        <w:gridCol w:w="3190"/>
        <w:gridCol w:w="3190"/>
        <w:gridCol w:w="3191"/>
      </w:tblGrid>
      <w:tr w:rsidR="00AA2497" w:rsidRPr="00723EB5" w:rsidTr="00AA2497">
        <w:tc>
          <w:tcPr>
            <w:tcW w:w="3190" w:type="dxa"/>
          </w:tcPr>
          <w:p w:rsidR="00AA2497" w:rsidRPr="00723EB5" w:rsidRDefault="00AA2497" w:rsidP="00AA2497">
            <w:pPr>
              <w:pStyle w:val="ae"/>
              <w:jc w:val="both"/>
            </w:pPr>
            <w:r w:rsidRPr="00723EB5">
              <w:t>Самуткина Анна</w:t>
            </w:r>
          </w:p>
        </w:tc>
        <w:tc>
          <w:tcPr>
            <w:tcW w:w="3190" w:type="dxa"/>
          </w:tcPr>
          <w:p w:rsidR="00AA2497" w:rsidRPr="00723EB5" w:rsidRDefault="00AA2497" w:rsidP="00AA2497">
            <w:pPr>
              <w:pStyle w:val="ae"/>
              <w:jc w:val="both"/>
            </w:pPr>
            <w:r w:rsidRPr="00723EB5">
              <w:t>Грамота 2 место</w:t>
            </w:r>
          </w:p>
        </w:tc>
        <w:tc>
          <w:tcPr>
            <w:tcW w:w="3191" w:type="dxa"/>
          </w:tcPr>
          <w:p w:rsidR="00AA2497" w:rsidRPr="00723EB5" w:rsidRDefault="00AA2497" w:rsidP="00AA2497">
            <w:pPr>
              <w:pStyle w:val="ae"/>
              <w:tabs>
                <w:tab w:val="left" w:pos="1903"/>
              </w:tabs>
              <w:jc w:val="both"/>
            </w:pPr>
            <w:r w:rsidRPr="00723EB5">
              <w:t>Семенов В.И.</w:t>
            </w:r>
            <w:r w:rsidRPr="00723EB5">
              <w:tab/>
            </w:r>
          </w:p>
        </w:tc>
      </w:tr>
      <w:tr w:rsidR="00AA2497" w:rsidRPr="00723EB5" w:rsidTr="00AA2497">
        <w:tc>
          <w:tcPr>
            <w:tcW w:w="3190" w:type="dxa"/>
          </w:tcPr>
          <w:p w:rsidR="00AA2497" w:rsidRPr="00723EB5" w:rsidRDefault="00AA2497" w:rsidP="00AA2497">
            <w:pPr>
              <w:pStyle w:val="ae"/>
              <w:jc w:val="both"/>
            </w:pPr>
            <w:r w:rsidRPr="00723EB5">
              <w:t>Атнабаев Андрей</w:t>
            </w:r>
          </w:p>
        </w:tc>
        <w:tc>
          <w:tcPr>
            <w:tcW w:w="3190" w:type="dxa"/>
          </w:tcPr>
          <w:p w:rsidR="00AA2497" w:rsidRPr="00723EB5" w:rsidRDefault="00AA2497" w:rsidP="00AA2497">
            <w:pPr>
              <w:pStyle w:val="ae"/>
              <w:jc w:val="both"/>
            </w:pPr>
            <w:r w:rsidRPr="00723EB5">
              <w:t>Грамота 3 место</w:t>
            </w:r>
          </w:p>
        </w:tc>
        <w:tc>
          <w:tcPr>
            <w:tcW w:w="3191" w:type="dxa"/>
          </w:tcPr>
          <w:p w:rsidR="00AA2497" w:rsidRPr="00723EB5" w:rsidRDefault="00AA2497" w:rsidP="00AA2497">
            <w:pPr>
              <w:pStyle w:val="ae"/>
              <w:jc w:val="both"/>
            </w:pPr>
            <w:r w:rsidRPr="00723EB5">
              <w:t>Семенов В.И.</w:t>
            </w:r>
          </w:p>
        </w:tc>
      </w:tr>
      <w:tr w:rsidR="00AA2497" w:rsidRPr="00723EB5" w:rsidTr="00AA2497">
        <w:tc>
          <w:tcPr>
            <w:tcW w:w="3190" w:type="dxa"/>
          </w:tcPr>
          <w:p w:rsidR="00AA2497" w:rsidRPr="00723EB5" w:rsidRDefault="00AA2497" w:rsidP="00AA2497">
            <w:pPr>
              <w:pStyle w:val="ae"/>
              <w:jc w:val="both"/>
            </w:pPr>
            <w:r w:rsidRPr="00723EB5">
              <w:t>Баширов Александр</w:t>
            </w:r>
          </w:p>
        </w:tc>
        <w:tc>
          <w:tcPr>
            <w:tcW w:w="3190" w:type="dxa"/>
          </w:tcPr>
          <w:p w:rsidR="00AA2497" w:rsidRPr="00723EB5" w:rsidRDefault="00AA2497" w:rsidP="00AA2497">
            <w:pPr>
              <w:pStyle w:val="ae"/>
              <w:jc w:val="both"/>
            </w:pPr>
            <w:r w:rsidRPr="00723EB5">
              <w:t>Грамота 4 место</w:t>
            </w:r>
          </w:p>
        </w:tc>
        <w:tc>
          <w:tcPr>
            <w:tcW w:w="3191" w:type="dxa"/>
          </w:tcPr>
          <w:p w:rsidR="00AA2497" w:rsidRPr="00723EB5" w:rsidRDefault="00AA2497" w:rsidP="00AA2497">
            <w:pPr>
              <w:pStyle w:val="ae"/>
              <w:jc w:val="both"/>
            </w:pPr>
            <w:r w:rsidRPr="00723EB5">
              <w:t>Семенов В.И.</w:t>
            </w:r>
          </w:p>
        </w:tc>
      </w:tr>
    </w:tbl>
    <w:p w:rsidR="00AA2497" w:rsidRPr="00723EB5" w:rsidRDefault="00AA2497" w:rsidP="00AA2497">
      <w:pPr>
        <w:pStyle w:val="ae"/>
        <w:jc w:val="both"/>
      </w:pPr>
      <w:r w:rsidRPr="00723EB5">
        <w:t xml:space="preserve">3) Первенство г.Агрыз по бадминтону на приз Федерации бадминтона РТ, 19.04.2019 г.: Галимуллин Динар – Грамота 2 место. Руководитель – Шаймарданова Г.Р. </w:t>
      </w:r>
    </w:p>
    <w:p w:rsidR="00AA2497" w:rsidRPr="00723EB5" w:rsidRDefault="00AA2497" w:rsidP="00AA2497">
      <w:pPr>
        <w:pStyle w:val="ae"/>
        <w:jc w:val="both"/>
      </w:pPr>
      <w:r w:rsidRPr="00723EB5">
        <w:t xml:space="preserve">4) Межрегиональный Конкурс-фестиваль танцевального творчества «Звени, Есенинская Русь», 2019 г.: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2303"/>
        <w:gridCol w:w="3191"/>
      </w:tblGrid>
      <w:tr w:rsidR="00AA2497" w:rsidRPr="00723EB5" w:rsidTr="00AA2497">
        <w:tc>
          <w:tcPr>
            <w:tcW w:w="4077" w:type="dxa"/>
          </w:tcPr>
          <w:p w:rsidR="00AA2497" w:rsidRPr="00AA2497" w:rsidRDefault="00AA2497" w:rsidP="00AA2497">
            <w:pPr>
              <w:pStyle w:val="ae"/>
              <w:jc w:val="center"/>
              <w:rPr>
                <w:b/>
              </w:rPr>
            </w:pPr>
            <w:r w:rsidRPr="00AA2497">
              <w:rPr>
                <w:b/>
              </w:rPr>
              <w:t>ФИО участника</w:t>
            </w:r>
          </w:p>
        </w:tc>
        <w:tc>
          <w:tcPr>
            <w:tcW w:w="2303" w:type="dxa"/>
          </w:tcPr>
          <w:p w:rsidR="00AA2497" w:rsidRPr="00AA2497" w:rsidRDefault="00AA2497" w:rsidP="00AA2497">
            <w:pPr>
              <w:pStyle w:val="ae"/>
              <w:jc w:val="center"/>
              <w:rPr>
                <w:b/>
              </w:rPr>
            </w:pPr>
            <w:r w:rsidRPr="00AA2497">
              <w:rPr>
                <w:b/>
              </w:rPr>
              <w:t>Место</w:t>
            </w:r>
          </w:p>
        </w:tc>
        <w:tc>
          <w:tcPr>
            <w:tcW w:w="3191" w:type="dxa"/>
          </w:tcPr>
          <w:p w:rsidR="00AA2497" w:rsidRPr="00AA2497" w:rsidRDefault="00AA2497" w:rsidP="00AA2497">
            <w:pPr>
              <w:pStyle w:val="ae"/>
              <w:jc w:val="center"/>
              <w:rPr>
                <w:b/>
              </w:rPr>
            </w:pPr>
            <w:r w:rsidRPr="00AA2497">
              <w:rPr>
                <w:b/>
              </w:rPr>
              <w:t>Руководитель</w:t>
            </w:r>
          </w:p>
        </w:tc>
      </w:tr>
      <w:tr w:rsidR="00AA2497" w:rsidRPr="00723EB5" w:rsidTr="00AA2497">
        <w:tc>
          <w:tcPr>
            <w:tcW w:w="4077" w:type="dxa"/>
          </w:tcPr>
          <w:p w:rsidR="00AA2497" w:rsidRPr="00723EB5" w:rsidRDefault="00AA2497" w:rsidP="00AA2497">
            <w:pPr>
              <w:pStyle w:val="ae"/>
              <w:jc w:val="both"/>
            </w:pPr>
            <w:r w:rsidRPr="00723EB5">
              <w:t>Шарипова Эндже</w:t>
            </w:r>
          </w:p>
        </w:tc>
        <w:tc>
          <w:tcPr>
            <w:tcW w:w="2303" w:type="dxa"/>
          </w:tcPr>
          <w:p w:rsidR="00AA2497" w:rsidRPr="00723EB5" w:rsidRDefault="00AA2497" w:rsidP="00AA2497">
            <w:pPr>
              <w:pStyle w:val="ae"/>
              <w:jc w:val="both"/>
            </w:pPr>
            <w:r w:rsidRPr="00723EB5">
              <w:t>Диплом 3 место</w:t>
            </w:r>
          </w:p>
        </w:tc>
        <w:tc>
          <w:tcPr>
            <w:tcW w:w="3191" w:type="dxa"/>
            <w:vMerge w:val="restart"/>
          </w:tcPr>
          <w:p w:rsidR="00AA2497" w:rsidRPr="00AA2497" w:rsidRDefault="00AA2497" w:rsidP="00AA2497">
            <w:pPr>
              <w:pStyle w:val="ae"/>
              <w:jc w:val="center"/>
              <w:rPr>
                <w:lang w:val="en-US"/>
              </w:rPr>
            </w:pPr>
          </w:p>
          <w:p w:rsidR="00AA2497" w:rsidRPr="00AA2497" w:rsidRDefault="00AA2497" w:rsidP="00AA2497">
            <w:pPr>
              <w:pStyle w:val="ae"/>
              <w:jc w:val="center"/>
              <w:rPr>
                <w:lang w:val="en-US"/>
              </w:rPr>
            </w:pPr>
            <w:r w:rsidRPr="00723EB5">
              <w:t>Гатауллина Г.В.</w:t>
            </w:r>
          </w:p>
        </w:tc>
      </w:tr>
      <w:tr w:rsidR="00AA2497" w:rsidRPr="00723EB5" w:rsidTr="00AA2497">
        <w:tc>
          <w:tcPr>
            <w:tcW w:w="4077" w:type="dxa"/>
          </w:tcPr>
          <w:p w:rsidR="00AA2497" w:rsidRPr="00723EB5" w:rsidRDefault="00AA2497" w:rsidP="00AA2497">
            <w:pPr>
              <w:pStyle w:val="ae"/>
              <w:jc w:val="both"/>
            </w:pPr>
            <w:r w:rsidRPr="00723EB5">
              <w:t>Ибатуллина Эвелина</w:t>
            </w:r>
          </w:p>
        </w:tc>
        <w:tc>
          <w:tcPr>
            <w:tcW w:w="2303" w:type="dxa"/>
          </w:tcPr>
          <w:p w:rsidR="00AA2497" w:rsidRPr="00723EB5" w:rsidRDefault="00AA2497" w:rsidP="00AA2497">
            <w:pPr>
              <w:pStyle w:val="ae"/>
              <w:jc w:val="both"/>
            </w:pPr>
            <w:r w:rsidRPr="00723EB5">
              <w:t>Диплом 3 место</w:t>
            </w:r>
          </w:p>
        </w:tc>
        <w:tc>
          <w:tcPr>
            <w:tcW w:w="3191" w:type="dxa"/>
            <w:vMerge/>
          </w:tcPr>
          <w:p w:rsidR="00AA2497" w:rsidRPr="00723EB5" w:rsidRDefault="00AA2497" w:rsidP="00AA2497">
            <w:pPr>
              <w:pStyle w:val="ae"/>
              <w:jc w:val="both"/>
            </w:pPr>
          </w:p>
        </w:tc>
      </w:tr>
      <w:tr w:rsidR="00AA2497" w:rsidRPr="00723EB5" w:rsidTr="00AA2497">
        <w:tc>
          <w:tcPr>
            <w:tcW w:w="4077" w:type="dxa"/>
          </w:tcPr>
          <w:p w:rsidR="00AA2497" w:rsidRPr="00723EB5" w:rsidRDefault="00AA2497" w:rsidP="00AA2497">
            <w:pPr>
              <w:pStyle w:val="ae"/>
              <w:jc w:val="both"/>
            </w:pPr>
            <w:r w:rsidRPr="00723EB5">
              <w:t>Фархушина Сирина</w:t>
            </w:r>
          </w:p>
        </w:tc>
        <w:tc>
          <w:tcPr>
            <w:tcW w:w="2303" w:type="dxa"/>
          </w:tcPr>
          <w:p w:rsidR="00AA2497" w:rsidRPr="00723EB5" w:rsidRDefault="00AA2497" w:rsidP="00AA2497">
            <w:pPr>
              <w:pStyle w:val="ae"/>
              <w:jc w:val="both"/>
            </w:pPr>
            <w:r w:rsidRPr="00723EB5">
              <w:t>Диплом 3 место</w:t>
            </w:r>
          </w:p>
        </w:tc>
        <w:tc>
          <w:tcPr>
            <w:tcW w:w="3191" w:type="dxa"/>
            <w:vMerge/>
          </w:tcPr>
          <w:p w:rsidR="00AA2497" w:rsidRPr="00723EB5" w:rsidRDefault="00AA2497" w:rsidP="00AA2497">
            <w:pPr>
              <w:pStyle w:val="ae"/>
              <w:jc w:val="both"/>
            </w:pPr>
          </w:p>
        </w:tc>
      </w:tr>
      <w:tr w:rsidR="00AA2497" w:rsidRPr="00723EB5" w:rsidTr="00AA2497">
        <w:tc>
          <w:tcPr>
            <w:tcW w:w="4077" w:type="dxa"/>
          </w:tcPr>
          <w:p w:rsidR="00AA2497" w:rsidRPr="00723EB5" w:rsidRDefault="00AA2497" w:rsidP="00AA2497">
            <w:pPr>
              <w:pStyle w:val="ae"/>
              <w:jc w:val="both"/>
            </w:pPr>
            <w:r w:rsidRPr="00723EB5">
              <w:t>Габбасова Лиана</w:t>
            </w:r>
          </w:p>
        </w:tc>
        <w:tc>
          <w:tcPr>
            <w:tcW w:w="2303" w:type="dxa"/>
          </w:tcPr>
          <w:p w:rsidR="00AA2497" w:rsidRPr="00723EB5" w:rsidRDefault="00AA2497" w:rsidP="00AA2497">
            <w:pPr>
              <w:pStyle w:val="ae"/>
              <w:jc w:val="both"/>
            </w:pPr>
            <w:r w:rsidRPr="00723EB5">
              <w:t>Диплом 3 место</w:t>
            </w:r>
          </w:p>
        </w:tc>
        <w:tc>
          <w:tcPr>
            <w:tcW w:w="3191" w:type="dxa"/>
            <w:vMerge/>
          </w:tcPr>
          <w:p w:rsidR="00AA2497" w:rsidRPr="00723EB5" w:rsidRDefault="00AA2497" w:rsidP="00AA2497">
            <w:pPr>
              <w:pStyle w:val="ae"/>
              <w:jc w:val="both"/>
            </w:pPr>
          </w:p>
        </w:tc>
      </w:tr>
      <w:tr w:rsidR="00AA2497" w:rsidRPr="00723EB5" w:rsidTr="00AA2497">
        <w:tc>
          <w:tcPr>
            <w:tcW w:w="4077" w:type="dxa"/>
          </w:tcPr>
          <w:p w:rsidR="00AA2497" w:rsidRPr="00723EB5" w:rsidRDefault="00AA2497" w:rsidP="00AA2497">
            <w:pPr>
              <w:pStyle w:val="ae"/>
              <w:jc w:val="both"/>
            </w:pPr>
            <w:r w:rsidRPr="00723EB5">
              <w:t>Арсланова Назглыгуль</w:t>
            </w:r>
          </w:p>
        </w:tc>
        <w:tc>
          <w:tcPr>
            <w:tcW w:w="2303" w:type="dxa"/>
          </w:tcPr>
          <w:p w:rsidR="00AA2497" w:rsidRPr="00723EB5" w:rsidRDefault="00AA2497" w:rsidP="00AA2497">
            <w:pPr>
              <w:pStyle w:val="ae"/>
              <w:jc w:val="both"/>
            </w:pPr>
            <w:r w:rsidRPr="00723EB5">
              <w:t>Диплом 3 место</w:t>
            </w:r>
          </w:p>
        </w:tc>
        <w:tc>
          <w:tcPr>
            <w:tcW w:w="3191" w:type="dxa"/>
            <w:vMerge/>
          </w:tcPr>
          <w:p w:rsidR="00AA2497" w:rsidRPr="00723EB5" w:rsidRDefault="00AA2497" w:rsidP="00AA2497">
            <w:pPr>
              <w:pStyle w:val="ae"/>
              <w:jc w:val="both"/>
            </w:pPr>
          </w:p>
        </w:tc>
      </w:tr>
      <w:tr w:rsidR="00AA2497" w:rsidRPr="00723EB5" w:rsidTr="00AA2497">
        <w:tc>
          <w:tcPr>
            <w:tcW w:w="4077" w:type="dxa"/>
          </w:tcPr>
          <w:p w:rsidR="00AA2497" w:rsidRPr="00723EB5" w:rsidRDefault="00AA2497" w:rsidP="00AA2497">
            <w:pPr>
              <w:pStyle w:val="ae"/>
            </w:pPr>
            <w:r w:rsidRPr="00723EB5">
              <w:t>Объединение «Спортивная аэробика»</w:t>
            </w:r>
          </w:p>
        </w:tc>
        <w:tc>
          <w:tcPr>
            <w:tcW w:w="2303" w:type="dxa"/>
          </w:tcPr>
          <w:p w:rsidR="00AA2497" w:rsidRPr="00723EB5" w:rsidRDefault="00AA2497" w:rsidP="00AA2497">
            <w:pPr>
              <w:pStyle w:val="ae"/>
              <w:jc w:val="both"/>
            </w:pPr>
            <w:r w:rsidRPr="00723EB5">
              <w:t>Диплом 3 место</w:t>
            </w:r>
          </w:p>
        </w:tc>
        <w:tc>
          <w:tcPr>
            <w:tcW w:w="3191" w:type="dxa"/>
            <w:vMerge/>
          </w:tcPr>
          <w:p w:rsidR="00AA2497" w:rsidRPr="00723EB5" w:rsidRDefault="00AA2497" w:rsidP="00AA2497">
            <w:pPr>
              <w:pStyle w:val="ae"/>
              <w:jc w:val="both"/>
            </w:pPr>
          </w:p>
        </w:tc>
      </w:tr>
    </w:tbl>
    <w:p w:rsidR="00AA2497" w:rsidRPr="00723EB5" w:rsidRDefault="00AA2497" w:rsidP="00AA2497">
      <w:pPr>
        <w:pStyle w:val="ae"/>
        <w:jc w:val="both"/>
      </w:pPr>
      <w:r w:rsidRPr="00723EB5">
        <w:t>5) Всероссийский фестиваль-конкурс «Карапуз шоу», 13.02.2019 г.:</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3"/>
        <w:gridCol w:w="1985"/>
        <w:gridCol w:w="2835"/>
      </w:tblGrid>
      <w:tr w:rsidR="00AA2497" w:rsidRPr="00723EB5" w:rsidTr="00AA2497">
        <w:tc>
          <w:tcPr>
            <w:tcW w:w="5353" w:type="dxa"/>
          </w:tcPr>
          <w:p w:rsidR="00AA2497" w:rsidRPr="00AA2497" w:rsidRDefault="00AA2497" w:rsidP="00AA2497">
            <w:pPr>
              <w:pStyle w:val="ae"/>
              <w:jc w:val="both"/>
              <w:rPr>
                <w:b/>
              </w:rPr>
            </w:pPr>
            <w:r w:rsidRPr="00AA2497">
              <w:rPr>
                <w:b/>
              </w:rPr>
              <w:t>ФИО участника</w:t>
            </w:r>
          </w:p>
        </w:tc>
        <w:tc>
          <w:tcPr>
            <w:tcW w:w="1985" w:type="dxa"/>
          </w:tcPr>
          <w:p w:rsidR="00AA2497" w:rsidRPr="00AA2497" w:rsidRDefault="00AA2497" w:rsidP="00AA2497">
            <w:pPr>
              <w:pStyle w:val="ae"/>
              <w:jc w:val="both"/>
              <w:rPr>
                <w:b/>
              </w:rPr>
            </w:pPr>
            <w:r w:rsidRPr="00AA2497">
              <w:rPr>
                <w:b/>
              </w:rPr>
              <w:t xml:space="preserve">Место </w:t>
            </w:r>
          </w:p>
        </w:tc>
        <w:tc>
          <w:tcPr>
            <w:tcW w:w="2835"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5353" w:type="dxa"/>
          </w:tcPr>
          <w:p w:rsidR="00AA2497" w:rsidRPr="00723EB5" w:rsidRDefault="00AA2497" w:rsidP="00AA2497">
            <w:pPr>
              <w:pStyle w:val="ae"/>
              <w:jc w:val="both"/>
            </w:pPr>
            <w:r w:rsidRPr="00723EB5">
              <w:t>Шарипова Эндже</w:t>
            </w:r>
          </w:p>
        </w:tc>
        <w:tc>
          <w:tcPr>
            <w:tcW w:w="1985" w:type="dxa"/>
          </w:tcPr>
          <w:p w:rsidR="00AA2497" w:rsidRPr="00723EB5" w:rsidRDefault="00AA2497" w:rsidP="00AA2497">
            <w:pPr>
              <w:pStyle w:val="ae"/>
              <w:jc w:val="both"/>
            </w:pPr>
            <w:r w:rsidRPr="00723EB5">
              <w:t>Диплом 1 место</w:t>
            </w:r>
          </w:p>
        </w:tc>
        <w:tc>
          <w:tcPr>
            <w:tcW w:w="2835" w:type="dxa"/>
          </w:tcPr>
          <w:p w:rsidR="00AA2497" w:rsidRPr="00723EB5" w:rsidRDefault="00AA2497" w:rsidP="00AA2497">
            <w:pPr>
              <w:pStyle w:val="ae"/>
              <w:jc w:val="both"/>
            </w:pPr>
            <w:r w:rsidRPr="00723EB5">
              <w:t>Гатауллина Г.В.</w:t>
            </w:r>
          </w:p>
        </w:tc>
      </w:tr>
      <w:tr w:rsidR="00AA2497" w:rsidRPr="00723EB5" w:rsidTr="00AA2497">
        <w:tc>
          <w:tcPr>
            <w:tcW w:w="5353" w:type="dxa"/>
          </w:tcPr>
          <w:p w:rsidR="00AA2497" w:rsidRPr="00723EB5" w:rsidRDefault="00AA2497" w:rsidP="00AA2497">
            <w:pPr>
              <w:pStyle w:val="ae"/>
              <w:jc w:val="both"/>
            </w:pPr>
            <w:r w:rsidRPr="00723EB5">
              <w:t>Фаррахов Ислам, Ибатуллина Эвелина</w:t>
            </w:r>
          </w:p>
        </w:tc>
        <w:tc>
          <w:tcPr>
            <w:tcW w:w="1985" w:type="dxa"/>
          </w:tcPr>
          <w:p w:rsidR="00AA2497" w:rsidRPr="00723EB5" w:rsidRDefault="00AA2497" w:rsidP="00AA2497">
            <w:pPr>
              <w:pStyle w:val="ae"/>
              <w:jc w:val="both"/>
            </w:pPr>
            <w:r w:rsidRPr="00723EB5">
              <w:t>Диплом 2 место</w:t>
            </w:r>
          </w:p>
        </w:tc>
        <w:tc>
          <w:tcPr>
            <w:tcW w:w="2835" w:type="dxa"/>
          </w:tcPr>
          <w:p w:rsidR="00AA2497" w:rsidRPr="00723EB5" w:rsidRDefault="00AA2497" w:rsidP="00AA2497">
            <w:pPr>
              <w:pStyle w:val="ae"/>
              <w:jc w:val="both"/>
            </w:pPr>
            <w:r w:rsidRPr="00723EB5">
              <w:t>Гатауллина Г.В.</w:t>
            </w:r>
          </w:p>
        </w:tc>
      </w:tr>
      <w:tr w:rsidR="00AA2497" w:rsidRPr="00723EB5" w:rsidTr="00AA2497">
        <w:tc>
          <w:tcPr>
            <w:tcW w:w="5353" w:type="dxa"/>
          </w:tcPr>
          <w:p w:rsidR="00AA2497" w:rsidRPr="00723EB5" w:rsidRDefault="00AA2497" w:rsidP="00AA2497">
            <w:pPr>
              <w:pStyle w:val="ae"/>
              <w:jc w:val="both"/>
            </w:pPr>
            <w:r w:rsidRPr="00723EB5">
              <w:t>Ибатуллин Ранель, Фархушина Сирина</w:t>
            </w:r>
          </w:p>
        </w:tc>
        <w:tc>
          <w:tcPr>
            <w:tcW w:w="1985" w:type="dxa"/>
          </w:tcPr>
          <w:p w:rsidR="00AA2497" w:rsidRPr="00723EB5" w:rsidRDefault="00AA2497" w:rsidP="00AA2497">
            <w:pPr>
              <w:pStyle w:val="ae"/>
              <w:jc w:val="both"/>
            </w:pPr>
            <w:r w:rsidRPr="00723EB5">
              <w:t>Диплом 2 место</w:t>
            </w:r>
          </w:p>
        </w:tc>
        <w:tc>
          <w:tcPr>
            <w:tcW w:w="2835" w:type="dxa"/>
          </w:tcPr>
          <w:p w:rsidR="00AA2497" w:rsidRPr="00723EB5" w:rsidRDefault="00AA2497" w:rsidP="00AA2497">
            <w:pPr>
              <w:pStyle w:val="ae"/>
              <w:jc w:val="both"/>
            </w:pPr>
            <w:r w:rsidRPr="00723EB5">
              <w:t>Гатауллина Г.В.</w:t>
            </w:r>
          </w:p>
        </w:tc>
      </w:tr>
      <w:tr w:rsidR="00AA2497" w:rsidRPr="00723EB5" w:rsidTr="00AA2497">
        <w:tc>
          <w:tcPr>
            <w:tcW w:w="5353" w:type="dxa"/>
          </w:tcPr>
          <w:p w:rsidR="00AA2497" w:rsidRPr="00723EB5" w:rsidRDefault="00AA2497" w:rsidP="00AA2497">
            <w:pPr>
              <w:pStyle w:val="ae"/>
              <w:jc w:val="both"/>
            </w:pPr>
            <w:r w:rsidRPr="00723EB5">
              <w:t>Объединение «Спортивная аэробика»</w:t>
            </w:r>
          </w:p>
        </w:tc>
        <w:tc>
          <w:tcPr>
            <w:tcW w:w="1985" w:type="dxa"/>
          </w:tcPr>
          <w:p w:rsidR="00AA2497" w:rsidRPr="00723EB5" w:rsidRDefault="00AA2497" w:rsidP="00AA2497">
            <w:pPr>
              <w:pStyle w:val="ae"/>
              <w:jc w:val="both"/>
            </w:pPr>
            <w:r w:rsidRPr="00723EB5">
              <w:t>Диплом 2 место</w:t>
            </w:r>
          </w:p>
        </w:tc>
        <w:tc>
          <w:tcPr>
            <w:tcW w:w="2835" w:type="dxa"/>
          </w:tcPr>
          <w:p w:rsidR="00AA2497" w:rsidRPr="00723EB5" w:rsidRDefault="00AA2497" w:rsidP="00AA2497">
            <w:pPr>
              <w:pStyle w:val="ae"/>
              <w:jc w:val="both"/>
            </w:pPr>
            <w:r w:rsidRPr="00723EB5">
              <w:t>Гатауллина Г.В.</w:t>
            </w:r>
          </w:p>
        </w:tc>
      </w:tr>
      <w:tr w:rsidR="00AA2497" w:rsidRPr="00723EB5" w:rsidTr="00AA2497">
        <w:tc>
          <w:tcPr>
            <w:tcW w:w="5353" w:type="dxa"/>
          </w:tcPr>
          <w:p w:rsidR="00AA2497" w:rsidRPr="00723EB5" w:rsidRDefault="00AA2497" w:rsidP="00AA2497">
            <w:pPr>
              <w:pStyle w:val="ae"/>
              <w:jc w:val="both"/>
            </w:pPr>
            <w:r w:rsidRPr="00723EB5">
              <w:t>Ибрагимова Илина</w:t>
            </w:r>
          </w:p>
        </w:tc>
        <w:tc>
          <w:tcPr>
            <w:tcW w:w="1985" w:type="dxa"/>
          </w:tcPr>
          <w:p w:rsidR="00AA2497" w:rsidRPr="00723EB5" w:rsidRDefault="00AA2497" w:rsidP="00AA2497">
            <w:pPr>
              <w:pStyle w:val="ae"/>
              <w:jc w:val="both"/>
            </w:pPr>
            <w:r w:rsidRPr="00723EB5">
              <w:t>Диплом 3 место</w:t>
            </w:r>
          </w:p>
        </w:tc>
        <w:tc>
          <w:tcPr>
            <w:tcW w:w="2835" w:type="dxa"/>
          </w:tcPr>
          <w:p w:rsidR="00AA2497" w:rsidRPr="00723EB5" w:rsidRDefault="00AA2497" w:rsidP="00AA2497">
            <w:pPr>
              <w:pStyle w:val="ae"/>
              <w:jc w:val="both"/>
            </w:pPr>
            <w:r w:rsidRPr="00723EB5">
              <w:t>Ибрагимова Л.А.</w:t>
            </w:r>
          </w:p>
        </w:tc>
      </w:tr>
    </w:tbl>
    <w:p w:rsidR="00AA2497" w:rsidRPr="00723EB5" w:rsidRDefault="00AA2497" w:rsidP="00AA2497">
      <w:pPr>
        <w:pStyle w:val="ae"/>
        <w:jc w:val="both"/>
      </w:pPr>
      <w:r w:rsidRPr="00723EB5">
        <w:lastRenderedPageBreak/>
        <w:t>6) Открытый республиканский турнир «O</w:t>
      </w:r>
      <w:r w:rsidRPr="00723EB5">
        <w:rPr>
          <w:lang w:val="en-US"/>
        </w:rPr>
        <w:t>PEN</w:t>
      </w:r>
      <w:r w:rsidRPr="00723EB5">
        <w:t xml:space="preserve"> </w:t>
      </w:r>
      <w:r w:rsidRPr="00723EB5">
        <w:rPr>
          <w:lang w:val="en-US"/>
        </w:rPr>
        <w:t>TATARSTAN</w:t>
      </w:r>
      <w:r w:rsidRPr="00723EB5">
        <w:t>», 09.02.2020 г., Казань:</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3118"/>
        <w:gridCol w:w="2127"/>
        <w:gridCol w:w="2126"/>
      </w:tblGrid>
      <w:tr w:rsidR="00AA2497" w:rsidRPr="00723EB5" w:rsidTr="00AA2497">
        <w:tc>
          <w:tcPr>
            <w:tcW w:w="2660" w:type="dxa"/>
          </w:tcPr>
          <w:p w:rsidR="00AA2497" w:rsidRPr="00AA2497" w:rsidRDefault="00AA2497" w:rsidP="00AA2497">
            <w:pPr>
              <w:pStyle w:val="ae"/>
              <w:jc w:val="both"/>
              <w:rPr>
                <w:b/>
              </w:rPr>
            </w:pPr>
            <w:r w:rsidRPr="00AA2497">
              <w:rPr>
                <w:b/>
              </w:rPr>
              <w:t>ФИО участника</w:t>
            </w:r>
          </w:p>
        </w:tc>
        <w:tc>
          <w:tcPr>
            <w:tcW w:w="3118" w:type="dxa"/>
          </w:tcPr>
          <w:p w:rsidR="00AA2497" w:rsidRPr="00AA2497" w:rsidRDefault="00AA2497" w:rsidP="00AA2497">
            <w:pPr>
              <w:pStyle w:val="ae"/>
              <w:jc w:val="both"/>
              <w:rPr>
                <w:b/>
              </w:rPr>
            </w:pPr>
            <w:r w:rsidRPr="00AA2497">
              <w:rPr>
                <w:b/>
              </w:rPr>
              <w:t xml:space="preserve">Вид </w:t>
            </w:r>
          </w:p>
        </w:tc>
        <w:tc>
          <w:tcPr>
            <w:tcW w:w="2127" w:type="dxa"/>
          </w:tcPr>
          <w:p w:rsidR="00AA2497" w:rsidRPr="00AA2497" w:rsidRDefault="00AA2497" w:rsidP="00AA2497">
            <w:pPr>
              <w:pStyle w:val="ae"/>
              <w:jc w:val="both"/>
              <w:rPr>
                <w:b/>
              </w:rPr>
            </w:pPr>
            <w:r w:rsidRPr="00AA2497">
              <w:rPr>
                <w:b/>
              </w:rPr>
              <w:t xml:space="preserve">Место </w:t>
            </w:r>
          </w:p>
        </w:tc>
        <w:tc>
          <w:tcPr>
            <w:tcW w:w="2126"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2660" w:type="dxa"/>
          </w:tcPr>
          <w:p w:rsidR="00AA2497" w:rsidRPr="00723EB5" w:rsidRDefault="00AA2497" w:rsidP="00AA2497">
            <w:pPr>
              <w:pStyle w:val="ae"/>
              <w:jc w:val="both"/>
            </w:pPr>
            <w:r w:rsidRPr="00723EB5">
              <w:t>Ибрагимова Иделия</w:t>
            </w:r>
          </w:p>
        </w:tc>
        <w:tc>
          <w:tcPr>
            <w:tcW w:w="3118" w:type="dxa"/>
          </w:tcPr>
          <w:p w:rsidR="00AA2497" w:rsidRPr="00723EB5" w:rsidRDefault="00AA2497" w:rsidP="00AA2497">
            <w:pPr>
              <w:pStyle w:val="ae"/>
              <w:jc w:val="both"/>
            </w:pPr>
            <w:r w:rsidRPr="00723EB5">
              <w:t>Гимнастическая платформа</w:t>
            </w:r>
          </w:p>
        </w:tc>
        <w:tc>
          <w:tcPr>
            <w:tcW w:w="2127" w:type="dxa"/>
          </w:tcPr>
          <w:p w:rsidR="00AA2497" w:rsidRPr="00723EB5" w:rsidRDefault="00AA2497" w:rsidP="00AA2497">
            <w:pPr>
              <w:pStyle w:val="ae"/>
              <w:jc w:val="both"/>
            </w:pPr>
            <w:r w:rsidRPr="00723EB5">
              <w:t>Грамота 2 место</w:t>
            </w:r>
          </w:p>
        </w:tc>
        <w:tc>
          <w:tcPr>
            <w:tcW w:w="2126" w:type="dxa"/>
          </w:tcPr>
          <w:p w:rsidR="00AA2497" w:rsidRPr="00723EB5" w:rsidRDefault="00AA2497" w:rsidP="00AA2497">
            <w:pPr>
              <w:pStyle w:val="ae"/>
              <w:jc w:val="both"/>
            </w:pPr>
            <w:r w:rsidRPr="00723EB5">
              <w:t>Ибрагимова Л.А.</w:t>
            </w:r>
          </w:p>
        </w:tc>
      </w:tr>
      <w:tr w:rsidR="00AA2497" w:rsidRPr="00723EB5" w:rsidTr="00AA2497">
        <w:tc>
          <w:tcPr>
            <w:tcW w:w="2660" w:type="dxa"/>
          </w:tcPr>
          <w:p w:rsidR="00AA2497" w:rsidRPr="00723EB5" w:rsidRDefault="00AA2497" w:rsidP="00AA2497">
            <w:pPr>
              <w:pStyle w:val="ae"/>
              <w:jc w:val="both"/>
            </w:pPr>
            <w:r w:rsidRPr="00723EB5">
              <w:t>Ишимова Виктория</w:t>
            </w:r>
          </w:p>
        </w:tc>
        <w:tc>
          <w:tcPr>
            <w:tcW w:w="3118" w:type="dxa"/>
          </w:tcPr>
          <w:p w:rsidR="00AA2497" w:rsidRPr="00723EB5" w:rsidRDefault="00AA2497" w:rsidP="00AA2497">
            <w:pPr>
              <w:pStyle w:val="ae"/>
              <w:jc w:val="both"/>
            </w:pPr>
            <w:r w:rsidRPr="00723EB5">
              <w:t>Гимнастическая платформа</w:t>
            </w:r>
          </w:p>
        </w:tc>
        <w:tc>
          <w:tcPr>
            <w:tcW w:w="2127" w:type="dxa"/>
          </w:tcPr>
          <w:p w:rsidR="00AA2497" w:rsidRPr="00723EB5" w:rsidRDefault="00AA2497" w:rsidP="00AA2497">
            <w:pPr>
              <w:pStyle w:val="ae"/>
              <w:jc w:val="both"/>
            </w:pPr>
            <w:r w:rsidRPr="00723EB5">
              <w:t>Грамота 2 место</w:t>
            </w:r>
          </w:p>
        </w:tc>
        <w:tc>
          <w:tcPr>
            <w:tcW w:w="2126" w:type="dxa"/>
          </w:tcPr>
          <w:p w:rsidR="00AA2497" w:rsidRPr="00723EB5" w:rsidRDefault="00AA2497" w:rsidP="00AA2497">
            <w:pPr>
              <w:pStyle w:val="ae"/>
              <w:jc w:val="both"/>
            </w:pPr>
            <w:r w:rsidRPr="00723EB5">
              <w:t>Ибрагимова Л.А.</w:t>
            </w:r>
          </w:p>
        </w:tc>
      </w:tr>
      <w:tr w:rsidR="00AA2497" w:rsidRPr="00723EB5" w:rsidTr="00AA2497">
        <w:tc>
          <w:tcPr>
            <w:tcW w:w="2660" w:type="dxa"/>
          </w:tcPr>
          <w:p w:rsidR="00AA2497" w:rsidRPr="00723EB5" w:rsidRDefault="00AA2497" w:rsidP="00AA2497">
            <w:pPr>
              <w:pStyle w:val="ae"/>
              <w:jc w:val="both"/>
            </w:pPr>
            <w:r w:rsidRPr="00723EB5">
              <w:t>Тимофеева Полина</w:t>
            </w:r>
          </w:p>
        </w:tc>
        <w:tc>
          <w:tcPr>
            <w:tcW w:w="3118" w:type="dxa"/>
          </w:tcPr>
          <w:p w:rsidR="00AA2497" w:rsidRPr="00723EB5" w:rsidRDefault="00AA2497" w:rsidP="00AA2497">
            <w:pPr>
              <w:pStyle w:val="ae"/>
              <w:jc w:val="both"/>
            </w:pPr>
            <w:r w:rsidRPr="00723EB5">
              <w:t>Гимнастическая платформа</w:t>
            </w:r>
          </w:p>
        </w:tc>
        <w:tc>
          <w:tcPr>
            <w:tcW w:w="2127" w:type="dxa"/>
          </w:tcPr>
          <w:p w:rsidR="00AA2497" w:rsidRPr="00723EB5" w:rsidRDefault="00AA2497" w:rsidP="00AA2497">
            <w:pPr>
              <w:pStyle w:val="ae"/>
              <w:jc w:val="both"/>
            </w:pPr>
            <w:r w:rsidRPr="00723EB5">
              <w:t>Грамота 2 место</w:t>
            </w:r>
          </w:p>
        </w:tc>
        <w:tc>
          <w:tcPr>
            <w:tcW w:w="2126" w:type="dxa"/>
          </w:tcPr>
          <w:p w:rsidR="00AA2497" w:rsidRPr="00723EB5" w:rsidRDefault="00AA2497" w:rsidP="00AA2497">
            <w:pPr>
              <w:pStyle w:val="ae"/>
              <w:jc w:val="both"/>
            </w:pPr>
            <w:r w:rsidRPr="00723EB5">
              <w:t>Ибрагимова Л.А.</w:t>
            </w:r>
          </w:p>
        </w:tc>
      </w:tr>
      <w:tr w:rsidR="00AA2497" w:rsidRPr="00723EB5" w:rsidTr="00AA2497">
        <w:tc>
          <w:tcPr>
            <w:tcW w:w="2660" w:type="dxa"/>
          </w:tcPr>
          <w:p w:rsidR="00AA2497" w:rsidRPr="00723EB5" w:rsidRDefault="00AA2497" w:rsidP="00AA2497">
            <w:pPr>
              <w:pStyle w:val="ae"/>
              <w:jc w:val="both"/>
            </w:pPr>
            <w:r w:rsidRPr="00723EB5">
              <w:t>Герасимова Айгуль</w:t>
            </w:r>
          </w:p>
        </w:tc>
        <w:tc>
          <w:tcPr>
            <w:tcW w:w="3118" w:type="dxa"/>
          </w:tcPr>
          <w:p w:rsidR="00AA2497" w:rsidRPr="00723EB5" w:rsidRDefault="00AA2497" w:rsidP="00AA2497">
            <w:pPr>
              <w:pStyle w:val="ae"/>
              <w:jc w:val="both"/>
            </w:pPr>
            <w:r w:rsidRPr="00723EB5">
              <w:t>Гимнастическая платформа</w:t>
            </w:r>
          </w:p>
        </w:tc>
        <w:tc>
          <w:tcPr>
            <w:tcW w:w="2127" w:type="dxa"/>
          </w:tcPr>
          <w:p w:rsidR="00AA2497" w:rsidRPr="00723EB5" w:rsidRDefault="00AA2497" w:rsidP="00AA2497">
            <w:pPr>
              <w:pStyle w:val="ae"/>
              <w:jc w:val="both"/>
            </w:pPr>
            <w:r w:rsidRPr="00723EB5">
              <w:t>Грамота 2 место</w:t>
            </w:r>
          </w:p>
        </w:tc>
        <w:tc>
          <w:tcPr>
            <w:tcW w:w="2126" w:type="dxa"/>
          </w:tcPr>
          <w:p w:rsidR="00AA2497" w:rsidRPr="00723EB5" w:rsidRDefault="00AA2497" w:rsidP="00AA2497">
            <w:pPr>
              <w:pStyle w:val="ae"/>
              <w:jc w:val="both"/>
            </w:pPr>
            <w:r w:rsidRPr="00723EB5">
              <w:t>Ибрагимова Л.А.</w:t>
            </w:r>
          </w:p>
        </w:tc>
      </w:tr>
      <w:tr w:rsidR="00AA2497" w:rsidRPr="00723EB5" w:rsidTr="00AA2497">
        <w:tc>
          <w:tcPr>
            <w:tcW w:w="2660" w:type="dxa"/>
          </w:tcPr>
          <w:p w:rsidR="00AA2497" w:rsidRPr="00723EB5" w:rsidRDefault="00AA2497" w:rsidP="00AA2497">
            <w:pPr>
              <w:pStyle w:val="ae"/>
              <w:jc w:val="both"/>
            </w:pPr>
            <w:r w:rsidRPr="00723EB5">
              <w:t>Фарбаева Камилла</w:t>
            </w:r>
          </w:p>
        </w:tc>
        <w:tc>
          <w:tcPr>
            <w:tcW w:w="3118" w:type="dxa"/>
          </w:tcPr>
          <w:p w:rsidR="00AA2497" w:rsidRPr="00723EB5" w:rsidRDefault="00AA2497" w:rsidP="00AA2497">
            <w:pPr>
              <w:pStyle w:val="ae"/>
              <w:jc w:val="both"/>
            </w:pPr>
            <w:r w:rsidRPr="00723EB5">
              <w:t>Гимнастическая платформа</w:t>
            </w:r>
          </w:p>
        </w:tc>
        <w:tc>
          <w:tcPr>
            <w:tcW w:w="2127" w:type="dxa"/>
          </w:tcPr>
          <w:p w:rsidR="00AA2497" w:rsidRPr="00723EB5" w:rsidRDefault="00AA2497" w:rsidP="00AA2497">
            <w:pPr>
              <w:pStyle w:val="ae"/>
              <w:jc w:val="both"/>
            </w:pPr>
            <w:r w:rsidRPr="00723EB5">
              <w:t>Грамота 2 место</w:t>
            </w:r>
          </w:p>
        </w:tc>
        <w:tc>
          <w:tcPr>
            <w:tcW w:w="2126" w:type="dxa"/>
          </w:tcPr>
          <w:p w:rsidR="00AA2497" w:rsidRPr="00723EB5" w:rsidRDefault="00AA2497" w:rsidP="00AA2497">
            <w:pPr>
              <w:pStyle w:val="ae"/>
              <w:jc w:val="both"/>
            </w:pPr>
            <w:r w:rsidRPr="00723EB5">
              <w:t>Ибрагимова Л.А.</w:t>
            </w:r>
          </w:p>
        </w:tc>
      </w:tr>
      <w:tr w:rsidR="00AA2497" w:rsidRPr="00723EB5" w:rsidTr="00AA2497">
        <w:tc>
          <w:tcPr>
            <w:tcW w:w="2660" w:type="dxa"/>
          </w:tcPr>
          <w:p w:rsidR="00AA2497" w:rsidRPr="00723EB5" w:rsidRDefault="00AA2497" w:rsidP="00AA2497">
            <w:pPr>
              <w:pStyle w:val="ae"/>
              <w:jc w:val="both"/>
            </w:pPr>
            <w:r w:rsidRPr="00723EB5">
              <w:t>Мензелеева Снежанна</w:t>
            </w:r>
          </w:p>
        </w:tc>
        <w:tc>
          <w:tcPr>
            <w:tcW w:w="3118" w:type="dxa"/>
          </w:tcPr>
          <w:p w:rsidR="00AA2497" w:rsidRPr="00723EB5" w:rsidRDefault="00AA2497" w:rsidP="00AA2497">
            <w:pPr>
              <w:pStyle w:val="ae"/>
              <w:jc w:val="both"/>
            </w:pPr>
            <w:r w:rsidRPr="00723EB5">
              <w:t>Гимнастическая платформа</w:t>
            </w:r>
          </w:p>
        </w:tc>
        <w:tc>
          <w:tcPr>
            <w:tcW w:w="2127" w:type="dxa"/>
          </w:tcPr>
          <w:p w:rsidR="00AA2497" w:rsidRPr="00723EB5" w:rsidRDefault="00AA2497" w:rsidP="00AA2497">
            <w:pPr>
              <w:pStyle w:val="ae"/>
              <w:jc w:val="both"/>
            </w:pPr>
            <w:r w:rsidRPr="00723EB5">
              <w:t>Грамота 2 место</w:t>
            </w:r>
          </w:p>
        </w:tc>
        <w:tc>
          <w:tcPr>
            <w:tcW w:w="2126" w:type="dxa"/>
          </w:tcPr>
          <w:p w:rsidR="00AA2497" w:rsidRPr="00723EB5" w:rsidRDefault="00AA2497" w:rsidP="00AA2497">
            <w:pPr>
              <w:pStyle w:val="ae"/>
              <w:jc w:val="both"/>
            </w:pPr>
            <w:r w:rsidRPr="00723EB5">
              <w:t>Ибрагимова Л.А.</w:t>
            </w:r>
          </w:p>
        </w:tc>
      </w:tr>
      <w:tr w:rsidR="00AA2497" w:rsidRPr="00723EB5" w:rsidTr="00AA2497">
        <w:tc>
          <w:tcPr>
            <w:tcW w:w="2660" w:type="dxa"/>
          </w:tcPr>
          <w:p w:rsidR="00AA2497" w:rsidRPr="00723EB5" w:rsidRDefault="00AA2497" w:rsidP="00AA2497">
            <w:pPr>
              <w:pStyle w:val="ae"/>
              <w:jc w:val="both"/>
            </w:pPr>
            <w:r w:rsidRPr="00723EB5">
              <w:t>Ибрагимова Илина, Ибрагимова Иделия, Вагапова Таисия, Габдулхакова Амалия, Мифтахова Айгуль, Романова Виктория, Зыкова Валерия</w:t>
            </w:r>
          </w:p>
        </w:tc>
        <w:tc>
          <w:tcPr>
            <w:tcW w:w="3118" w:type="dxa"/>
          </w:tcPr>
          <w:p w:rsidR="00AA2497" w:rsidRPr="00723EB5" w:rsidRDefault="00AA2497" w:rsidP="00AA2497">
            <w:pPr>
              <w:pStyle w:val="ae"/>
              <w:jc w:val="both"/>
            </w:pPr>
          </w:p>
          <w:p w:rsidR="00AA2497" w:rsidRPr="00723EB5" w:rsidRDefault="00AA2497" w:rsidP="00AA2497">
            <w:pPr>
              <w:pStyle w:val="ae"/>
              <w:jc w:val="both"/>
            </w:pPr>
            <w:r w:rsidRPr="00723EB5">
              <w:t>Гимнастическая платформа</w:t>
            </w:r>
          </w:p>
        </w:tc>
        <w:tc>
          <w:tcPr>
            <w:tcW w:w="2127" w:type="dxa"/>
          </w:tcPr>
          <w:p w:rsidR="00AA2497" w:rsidRPr="00AA2497" w:rsidRDefault="00AA2497" w:rsidP="00AA2497">
            <w:pPr>
              <w:pStyle w:val="ae"/>
              <w:jc w:val="both"/>
              <w:rPr>
                <w:lang w:val="en-US"/>
              </w:rPr>
            </w:pPr>
          </w:p>
          <w:p w:rsidR="00AA2497" w:rsidRPr="00723EB5" w:rsidRDefault="00AA2497" w:rsidP="00AA2497">
            <w:pPr>
              <w:pStyle w:val="ae"/>
              <w:jc w:val="both"/>
            </w:pPr>
            <w:r w:rsidRPr="00723EB5">
              <w:t>Грамота 2 место</w:t>
            </w:r>
          </w:p>
        </w:tc>
        <w:tc>
          <w:tcPr>
            <w:tcW w:w="2126" w:type="dxa"/>
          </w:tcPr>
          <w:p w:rsidR="00AA2497" w:rsidRPr="00AA2497" w:rsidRDefault="00AA2497" w:rsidP="00AA2497">
            <w:pPr>
              <w:pStyle w:val="ae"/>
              <w:jc w:val="both"/>
              <w:rPr>
                <w:lang w:val="en-US"/>
              </w:rPr>
            </w:pPr>
          </w:p>
          <w:p w:rsidR="00AA2497" w:rsidRPr="00723EB5" w:rsidRDefault="00AA2497" w:rsidP="00AA2497">
            <w:pPr>
              <w:pStyle w:val="ae"/>
              <w:jc w:val="both"/>
            </w:pPr>
            <w:r w:rsidRPr="00723EB5">
              <w:t>Ибрагимова Л.А.</w:t>
            </w:r>
          </w:p>
        </w:tc>
      </w:tr>
      <w:tr w:rsidR="00AA2497" w:rsidRPr="00723EB5" w:rsidTr="00AA2497">
        <w:tc>
          <w:tcPr>
            <w:tcW w:w="2660" w:type="dxa"/>
          </w:tcPr>
          <w:p w:rsidR="00AA2497" w:rsidRPr="00723EB5" w:rsidRDefault="00AA2497" w:rsidP="00AA2497">
            <w:pPr>
              <w:pStyle w:val="ae"/>
              <w:jc w:val="both"/>
            </w:pPr>
            <w:r w:rsidRPr="00723EB5">
              <w:t>Ибатулина Эвелина</w:t>
            </w:r>
          </w:p>
        </w:tc>
        <w:tc>
          <w:tcPr>
            <w:tcW w:w="3118" w:type="dxa"/>
          </w:tcPr>
          <w:p w:rsidR="00AA2497" w:rsidRPr="00723EB5" w:rsidRDefault="00AA2497" w:rsidP="00AA2497">
            <w:pPr>
              <w:pStyle w:val="ae"/>
              <w:jc w:val="both"/>
            </w:pPr>
          </w:p>
        </w:tc>
        <w:tc>
          <w:tcPr>
            <w:tcW w:w="2127" w:type="dxa"/>
          </w:tcPr>
          <w:p w:rsidR="00AA2497" w:rsidRPr="00723EB5" w:rsidRDefault="00AA2497" w:rsidP="00AA2497">
            <w:pPr>
              <w:pStyle w:val="ae"/>
              <w:jc w:val="both"/>
            </w:pPr>
            <w:r w:rsidRPr="00723EB5">
              <w:t>Грамота 3 место</w:t>
            </w:r>
          </w:p>
        </w:tc>
        <w:tc>
          <w:tcPr>
            <w:tcW w:w="2126" w:type="dxa"/>
          </w:tcPr>
          <w:p w:rsidR="00AA2497" w:rsidRPr="00723EB5" w:rsidRDefault="00AA2497" w:rsidP="00AA2497">
            <w:pPr>
              <w:pStyle w:val="ae"/>
              <w:jc w:val="both"/>
            </w:pPr>
            <w:r w:rsidRPr="00723EB5">
              <w:t>Гатауллина Г.В.</w:t>
            </w:r>
          </w:p>
        </w:tc>
      </w:tr>
      <w:tr w:rsidR="00AA2497" w:rsidRPr="00723EB5" w:rsidTr="00AA2497">
        <w:tc>
          <w:tcPr>
            <w:tcW w:w="2660" w:type="dxa"/>
          </w:tcPr>
          <w:p w:rsidR="00AA2497" w:rsidRPr="00723EB5" w:rsidRDefault="00AA2497" w:rsidP="00AA2497">
            <w:pPr>
              <w:pStyle w:val="ae"/>
              <w:jc w:val="both"/>
            </w:pPr>
            <w:r w:rsidRPr="00723EB5">
              <w:t>Шарипова Эндже</w:t>
            </w:r>
          </w:p>
        </w:tc>
        <w:tc>
          <w:tcPr>
            <w:tcW w:w="3118" w:type="dxa"/>
          </w:tcPr>
          <w:p w:rsidR="00AA2497" w:rsidRPr="00723EB5" w:rsidRDefault="00AA2497" w:rsidP="00AA2497">
            <w:pPr>
              <w:pStyle w:val="ae"/>
              <w:jc w:val="both"/>
            </w:pPr>
          </w:p>
        </w:tc>
        <w:tc>
          <w:tcPr>
            <w:tcW w:w="2127" w:type="dxa"/>
          </w:tcPr>
          <w:p w:rsidR="00AA2497" w:rsidRPr="00723EB5" w:rsidRDefault="00AA2497" w:rsidP="00AA2497">
            <w:pPr>
              <w:pStyle w:val="ae"/>
              <w:jc w:val="both"/>
            </w:pPr>
            <w:r w:rsidRPr="00723EB5">
              <w:t>Грамота 3 место</w:t>
            </w:r>
          </w:p>
        </w:tc>
        <w:tc>
          <w:tcPr>
            <w:tcW w:w="2126" w:type="dxa"/>
          </w:tcPr>
          <w:p w:rsidR="00AA2497" w:rsidRPr="00723EB5" w:rsidRDefault="00AA2497" w:rsidP="00AA2497">
            <w:pPr>
              <w:pStyle w:val="ae"/>
              <w:jc w:val="both"/>
            </w:pPr>
            <w:r w:rsidRPr="00723EB5">
              <w:t>Гатауллина Г.В.</w:t>
            </w:r>
          </w:p>
        </w:tc>
      </w:tr>
      <w:tr w:rsidR="00AA2497" w:rsidRPr="00723EB5" w:rsidTr="00AA2497">
        <w:tc>
          <w:tcPr>
            <w:tcW w:w="2660" w:type="dxa"/>
          </w:tcPr>
          <w:p w:rsidR="00AA2497" w:rsidRPr="00723EB5" w:rsidRDefault="00AA2497" w:rsidP="00AA2497">
            <w:pPr>
              <w:pStyle w:val="ae"/>
              <w:jc w:val="both"/>
            </w:pPr>
            <w:r w:rsidRPr="00723EB5">
              <w:t>Фаррахов Ислам</w:t>
            </w:r>
          </w:p>
        </w:tc>
        <w:tc>
          <w:tcPr>
            <w:tcW w:w="3118" w:type="dxa"/>
          </w:tcPr>
          <w:p w:rsidR="00AA2497" w:rsidRPr="00723EB5" w:rsidRDefault="00AA2497" w:rsidP="00AA2497">
            <w:pPr>
              <w:pStyle w:val="ae"/>
              <w:jc w:val="both"/>
            </w:pPr>
          </w:p>
        </w:tc>
        <w:tc>
          <w:tcPr>
            <w:tcW w:w="2127" w:type="dxa"/>
          </w:tcPr>
          <w:p w:rsidR="00AA2497" w:rsidRPr="00723EB5" w:rsidRDefault="00AA2497" w:rsidP="00AA2497">
            <w:pPr>
              <w:pStyle w:val="ae"/>
              <w:jc w:val="both"/>
            </w:pPr>
            <w:r w:rsidRPr="00723EB5">
              <w:t>Грамота 3 место</w:t>
            </w:r>
          </w:p>
        </w:tc>
        <w:tc>
          <w:tcPr>
            <w:tcW w:w="2126" w:type="dxa"/>
          </w:tcPr>
          <w:p w:rsidR="00AA2497" w:rsidRPr="00723EB5" w:rsidRDefault="00AA2497" w:rsidP="00AA2497">
            <w:pPr>
              <w:pStyle w:val="ae"/>
              <w:jc w:val="both"/>
            </w:pPr>
            <w:r w:rsidRPr="00723EB5">
              <w:t>Гатауллина Г.В.</w:t>
            </w:r>
          </w:p>
        </w:tc>
      </w:tr>
      <w:tr w:rsidR="00AA2497" w:rsidRPr="00723EB5" w:rsidTr="00AA2497">
        <w:tc>
          <w:tcPr>
            <w:tcW w:w="2660" w:type="dxa"/>
          </w:tcPr>
          <w:p w:rsidR="00AA2497" w:rsidRPr="00723EB5" w:rsidRDefault="00AA2497" w:rsidP="00AA2497">
            <w:pPr>
              <w:pStyle w:val="ae"/>
              <w:jc w:val="both"/>
            </w:pPr>
            <w:r w:rsidRPr="00723EB5">
              <w:t>Ибрагимова Илина, Ибрагимова Иделия, Вагапова Таисия, Габдулхакова Амалия, Мифтахова Айгуль, Романова Виктория, Зыкова Валерия</w:t>
            </w:r>
          </w:p>
        </w:tc>
        <w:tc>
          <w:tcPr>
            <w:tcW w:w="3118" w:type="dxa"/>
          </w:tcPr>
          <w:p w:rsidR="00AA2497" w:rsidRPr="00723EB5" w:rsidRDefault="00AA2497" w:rsidP="00AA2497">
            <w:pPr>
              <w:pStyle w:val="ae"/>
              <w:jc w:val="both"/>
            </w:pPr>
          </w:p>
        </w:tc>
        <w:tc>
          <w:tcPr>
            <w:tcW w:w="2127" w:type="dxa"/>
          </w:tcPr>
          <w:p w:rsidR="00AA2497" w:rsidRPr="00723EB5" w:rsidRDefault="00AA2497" w:rsidP="00AA2497">
            <w:pPr>
              <w:pStyle w:val="ae"/>
              <w:jc w:val="both"/>
            </w:pPr>
            <w:r w:rsidRPr="00723EB5">
              <w:t>Грамота 3 место</w:t>
            </w:r>
          </w:p>
        </w:tc>
        <w:tc>
          <w:tcPr>
            <w:tcW w:w="2126" w:type="dxa"/>
          </w:tcPr>
          <w:p w:rsidR="00AA2497" w:rsidRPr="00723EB5" w:rsidRDefault="00AA2497" w:rsidP="00AA2497">
            <w:pPr>
              <w:pStyle w:val="ae"/>
              <w:jc w:val="both"/>
            </w:pPr>
            <w:r w:rsidRPr="00723EB5">
              <w:t>Ибрагимова Л.А.</w:t>
            </w:r>
          </w:p>
        </w:tc>
      </w:tr>
    </w:tbl>
    <w:p w:rsidR="00AA2497" w:rsidRPr="00723EB5" w:rsidRDefault="00AA2497" w:rsidP="00AA2497">
      <w:pPr>
        <w:pStyle w:val="ae"/>
        <w:jc w:val="both"/>
      </w:pPr>
      <w:r w:rsidRPr="00723EB5">
        <w:t xml:space="preserve">7) Открытый республиканский турнир «LEAFFALL», 25-26.10.2019 г.: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1701"/>
        <w:gridCol w:w="2835"/>
      </w:tblGrid>
      <w:tr w:rsidR="00AA2497" w:rsidRPr="00723EB5" w:rsidTr="00AA2497">
        <w:tc>
          <w:tcPr>
            <w:tcW w:w="5495" w:type="dxa"/>
          </w:tcPr>
          <w:p w:rsidR="00AA2497" w:rsidRPr="00AA2497" w:rsidRDefault="00AA2497" w:rsidP="00AA2497">
            <w:pPr>
              <w:pStyle w:val="ae"/>
              <w:jc w:val="both"/>
              <w:rPr>
                <w:b/>
              </w:rPr>
            </w:pPr>
            <w:r w:rsidRPr="00AA2497">
              <w:rPr>
                <w:b/>
              </w:rPr>
              <w:t xml:space="preserve">Команда </w:t>
            </w:r>
          </w:p>
        </w:tc>
        <w:tc>
          <w:tcPr>
            <w:tcW w:w="1701" w:type="dxa"/>
          </w:tcPr>
          <w:p w:rsidR="00AA2497" w:rsidRPr="00AA2497" w:rsidRDefault="00AA2497" w:rsidP="00AA2497">
            <w:pPr>
              <w:pStyle w:val="ae"/>
              <w:jc w:val="both"/>
              <w:rPr>
                <w:b/>
              </w:rPr>
            </w:pPr>
            <w:r w:rsidRPr="00AA2497">
              <w:rPr>
                <w:b/>
              </w:rPr>
              <w:t xml:space="preserve">Место </w:t>
            </w:r>
          </w:p>
        </w:tc>
        <w:tc>
          <w:tcPr>
            <w:tcW w:w="2835"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5495" w:type="dxa"/>
          </w:tcPr>
          <w:p w:rsidR="00AA2497" w:rsidRPr="00723EB5" w:rsidRDefault="00AA2497" w:rsidP="00AA2497">
            <w:pPr>
              <w:pStyle w:val="ae"/>
              <w:jc w:val="both"/>
            </w:pPr>
            <w:r w:rsidRPr="00723EB5">
              <w:t>Ибрагимова Илина, Вахрушева Арина, Вагапова Таисия, Мифтахова Айгуль, Исрафилова Иделия, Габдулхакова Амалия, Зыкова Валерия, Ибрагимова Иделия, Романова Виктория, Веселкова Ульяна, Проходская Валерия, Шангараева Валерия</w:t>
            </w:r>
          </w:p>
        </w:tc>
        <w:tc>
          <w:tcPr>
            <w:tcW w:w="1701" w:type="dxa"/>
          </w:tcPr>
          <w:p w:rsidR="00AA2497" w:rsidRPr="00723EB5" w:rsidRDefault="00AA2497" w:rsidP="00AA2497">
            <w:pPr>
              <w:pStyle w:val="ae"/>
              <w:jc w:val="both"/>
            </w:pPr>
            <w:r w:rsidRPr="00723EB5">
              <w:t>Грамота 1 место</w:t>
            </w:r>
          </w:p>
        </w:tc>
        <w:tc>
          <w:tcPr>
            <w:tcW w:w="2835" w:type="dxa"/>
          </w:tcPr>
          <w:p w:rsidR="00AA2497" w:rsidRPr="00723EB5" w:rsidRDefault="00AA2497" w:rsidP="00AA2497">
            <w:pPr>
              <w:pStyle w:val="ae"/>
              <w:jc w:val="both"/>
            </w:pPr>
            <w:r w:rsidRPr="00723EB5">
              <w:t>Ибрагимова Л.А.</w:t>
            </w:r>
          </w:p>
        </w:tc>
      </w:tr>
      <w:tr w:rsidR="00AA2497" w:rsidRPr="00723EB5" w:rsidTr="00AA2497">
        <w:tc>
          <w:tcPr>
            <w:tcW w:w="5495" w:type="dxa"/>
          </w:tcPr>
          <w:p w:rsidR="00AA2497" w:rsidRPr="00723EB5" w:rsidRDefault="00AA2497" w:rsidP="00AA2497">
            <w:pPr>
              <w:pStyle w:val="ae"/>
              <w:jc w:val="both"/>
            </w:pPr>
            <w:r w:rsidRPr="00723EB5">
              <w:t>Ибрагимова Иделия, Ишимова Виктория, Рябцева Вероника, Мензелеева снежанна, Гаврилова София, Хохрякова Алина, Шангараева Эмилия, Зорина Лиза, Хасанова Азарина, Рыкова Дарья</w:t>
            </w:r>
          </w:p>
        </w:tc>
        <w:tc>
          <w:tcPr>
            <w:tcW w:w="1701" w:type="dxa"/>
          </w:tcPr>
          <w:p w:rsidR="00AA2497" w:rsidRPr="00723EB5" w:rsidRDefault="00AA2497" w:rsidP="00AA2497">
            <w:pPr>
              <w:pStyle w:val="ae"/>
              <w:jc w:val="both"/>
            </w:pPr>
            <w:r w:rsidRPr="00723EB5">
              <w:t>Грамота 1 место</w:t>
            </w:r>
          </w:p>
        </w:tc>
        <w:tc>
          <w:tcPr>
            <w:tcW w:w="2835" w:type="dxa"/>
          </w:tcPr>
          <w:p w:rsidR="00AA2497" w:rsidRPr="00723EB5" w:rsidRDefault="00AA2497" w:rsidP="00AA2497">
            <w:pPr>
              <w:pStyle w:val="ae"/>
              <w:jc w:val="both"/>
            </w:pPr>
            <w:r w:rsidRPr="00723EB5">
              <w:t>Ибрагимова Л.А.</w:t>
            </w:r>
          </w:p>
        </w:tc>
      </w:tr>
    </w:tbl>
    <w:p w:rsidR="00AA2497" w:rsidRPr="00723EB5" w:rsidRDefault="00AA2497" w:rsidP="00AA2497">
      <w:pPr>
        <w:pStyle w:val="ae"/>
        <w:jc w:val="both"/>
      </w:pPr>
      <w:r w:rsidRPr="00723EB5">
        <w:t xml:space="preserve">8) Первенство РТ по восточному единоборству Кобудо г.Менделеевск, 2019 г.: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A2497" w:rsidRPr="00723EB5" w:rsidTr="00AA2497">
        <w:tc>
          <w:tcPr>
            <w:tcW w:w="3190" w:type="dxa"/>
          </w:tcPr>
          <w:p w:rsidR="00AA2497" w:rsidRPr="00AA2497" w:rsidRDefault="00AA2497" w:rsidP="00AA2497">
            <w:pPr>
              <w:pStyle w:val="ae"/>
              <w:jc w:val="both"/>
              <w:rPr>
                <w:b/>
              </w:rPr>
            </w:pPr>
            <w:r w:rsidRPr="00AA2497">
              <w:rPr>
                <w:b/>
              </w:rPr>
              <w:t xml:space="preserve">ФИО участника </w:t>
            </w:r>
          </w:p>
        </w:tc>
        <w:tc>
          <w:tcPr>
            <w:tcW w:w="3190" w:type="dxa"/>
          </w:tcPr>
          <w:p w:rsidR="00AA2497" w:rsidRPr="00AA2497" w:rsidRDefault="00AA2497" w:rsidP="00AA2497">
            <w:pPr>
              <w:pStyle w:val="ae"/>
              <w:jc w:val="both"/>
              <w:rPr>
                <w:b/>
              </w:rPr>
            </w:pPr>
            <w:r w:rsidRPr="00AA2497">
              <w:rPr>
                <w:b/>
              </w:rPr>
              <w:t xml:space="preserve">Место </w:t>
            </w:r>
          </w:p>
        </w:tc>
        <w:tc>
          <w:tcPr>
            <w:tcW w:w="3191"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3190" w:type="dxa"/>
          </w:tcPr>
          <w:p w:rsidR="00AA2497" w:rsidRPr="00723EB5" w:rsidRDefault="00AA2497" w:rsidP="00AA2497">
            <w:pPr>
              <w:pStyle w:val="ae"/>
              <w:jc w:val="both"/>
            </w:pPr>
            <w:r w:rsidRPr="00723EB5">
              <w:t>Трейдин Сулейман</w:t>
            </w:r>
          </w:p>
        </w:tc>
        <w:tc>
          <w:tcPr>
            <w:tcW w:w="3190" w:type="dxa"/>
          </w:tcPr>
          <w:p w:rsidR="00AA2497" w:rsidRPr="00723EB5" w:rsidRDefault="00AA2497" w:rsidP="00AA2497">
            <w:pPr>
              <w:pStyle w:val="ae"/>
              <w:jc w:val="both"/>
            </w:pPr>
            <w:r w:rsidRPr="00723EB5">
              <w:t>Диплом 1 место</w:t>
            </w:r>
          </w:p>
        </w:tc>
        <w:tc>
          <w:tcPr>
            <w:tcW w:w="3191" w:type="dxa"/>
            <w:vMerge w:val="restart"/>
          </w:tcPr>
          <w:p w:rsidR="00AA2497" w:rsidRPr="00723EB5" w:rsidRDefault="00AA2497" w:rsidP="00AA2497">
            <w:pPr>
              <w:pStyle w:val="ae"/>
              <w:jc w:val="both"/>
            </w:pPr>
          </w:p>
          <w:p w:rsidR="00AA2497" w:rsidRPr="00723EB5" w:rsidRDefault="00AA2497" w:rsidP="00AA2497">
            <w:pPr>
              <w:pStyle w:val="ae"/>
              <w:jc w:val="both"/>
            </w:pPr>
          </w:p>
          <w:p w:rsidR="00AA2497" w:rsidRPr="00723EB5" w:rsidRDefault="00AA2497" w:rsidP="00AA2497">
            <w:pPr>
              <w:pStyle w:val="ae"/>
              <w:jc w:val="both"/>
            </w:pPr>
          </w:p>
          <w:p w:rsidR="00AA2497" w:rsidRPr="00723EB5" w:rsidRDefault="00AA2497" w:rsidP="00AA2497">
            <w:pPr>
              <w:pStyle w:val="ae"/>
              <w:jc w:val="both"/>
            </w:pPr>
          </w:p>
          <w:p w:rsidR="00AA2497" w:rsidRPr="00723EB5" w:rsidRDefault="00AA2497" w:rsidP="00AA2497">
            <w:pPr>
              <w:pStyle w:val="ae"/>
              <w:jc w:val="both"/>
            </w:pPr>
            <w:r w:rsidRPr="00723EB5">
              <w:t>Майоров Р.А.</w:t>
            </w:r>
          </w:p>
        </w:tc>
      </w:tr>
      <w:tr w:rsidR="00AA2497" w:rsidRPr="00723EB5" w:rsidTr="00AA2497">
        <w:tc>
          <w:tcPr>
            <w:tcW w:w="3190" w:type="dxa"/>
          </w:tcPr>
          <w:p w:rsidR="00AA2497" w:rsidRPr="00723EB5" w:rsidRDefault="00AA2497" w:rsidP="00AA2497">
            <w:pPr>
              <w:pStyle w:val="ae"/>
              <w:jc w:val="both"/>
            </w:pPr>
            <w:r w:rsidRPr="00723EB5">
              <w:t>Кулагин Марсель</w:t>
            </w:r>
          </w:p>
        </w:tc>
        <w:tc>
          <w:tcPr>
            <w:tcW w:w="3190" w:type="dxa"/>
          </w:tcPr>
          <w:p w:rsidR="00AA2497" w:rsidRPr="00723EB5" w:rsidRDefault="00AA2497" w:rsidP="00AA2497">
            <w:pPr>
              <w:pStyle w:val="ae"/>
              <w:jc w:val="both"/>
            </w:pPr>
            <w:r w:rsidRPr="00723EB5">
              <w:t>Диплом 1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Мустахимова Аделина</w:t>
            </w:r>
          </w:p>
        </w:tc>
        <w:tc>
          <w:tcPr>
            <w:tcW w:w="3190" w:type="dxa"/>
          </w:tcPr>
          <w:p w:rsidR="00AA2497" w:rsidRPr="00723EB5" w:rsidRDefault="00AA2497" w:rsidP="00AA2497">
            <w:pPr>
              <w:pStyle w:val="ae"/>
              <w:jc w:val="both"/>
            </w:pPr>
            <w:r w:rsidRPr="00723EB5">
              <w:t>Диплом 1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Зорина Снежана</w:t>
            </w:r>
          </w:p>
        </w:tc>
        <w:tc>
          <w:tcPr>
            <w:tcW w:w="3190" w:type="dxa"/>
          </w:tcPr>
          <w:p w:rsidR="00AA2497" w:rsidRPr="00723EB5" w:rsidRDefault="00AA2497" w:rsidP="00AA2497">
            <w:pPr>
              <w:pStyle w:val="ae"/>
              <w:jc w:val="both"/>
            </w:pPr>
            <w:r w:rsidRPr="00723EB5">
              <w:t>Диплом 1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Султанова Галина</w:t>
            </w:r>
          </w:p>
        </w:tc>
        <w:tc>
          <w:tcPr>
            <w:tcW w:w="3190" w:type="dxa"/>
          </w:tcPr>
          <w:p w:rsidR="00AA2497" w:rsidRPr="00723EB5" w:rsidRDefault="00AA2497" w:rsidP="00AA2497">
            <w:pPr>
              <w:pStyle w:val="ae"/>
              <w:jc w:val="both"/>
            </w:pPr>
            <w:r w:rsidRPr="00723EB5">
              <w:t>Диплом 1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Ермаков Алан</w:t>
            </w:r>
          </w:p>
        </w:tc>
        <w:tc>
          <w:tcPr>
            <w:tcW w:w="3190" w:type="dxa"/>
          </w:tcPr>
          <w:p w:rsidR="00AA2497" w:rsidRPr="00723EB5" w:rsidRDefault="00AA2497" w:rsidP="00AA2497">
            <w:pPr>
              <w:pStyle w:val="ae"/>
              <w:jc w:val="both"/>
            </w:pPr>
            <w:r w:rsidRPr="00723EB5">
              <w:t>Диплом 1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Харитонов Георгий</w:t>
            </w:r>
          </w:p>
        </w:tc>
        <w:tc>
          <w:tcPr>
            <w:tcW w:w="3190" w:type="dxa"/>
          </w:tcPr>
          <w:p w:rsidR="00AA2497" w:rsidRPr="00723EB5" w:rsidRDefault="00AA2497" w:rsidP="00AA2497">
            <w:pPr>
              <w:pStyle w:val="ae"/>
              <w:jc w:val="both"/>
            </w:pPr>
            <w:r w:rsidRPr="00723EB5">
              <w:t>Диплом 2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Зайнутдинов Дамир</w:t>
            </w:r>
          </w:p>
        </w:tc>
        <w:tc>
          <w:tcPr>
            <w:tcW w:w="3190" w:type="dxa"/>
          </w:tcPr>
          <w:p w:rsidR="00AA2497" w:rsidRPr="00723EB5" w:rsidRDefault="00AA2497" w:rsidP="00AA2497">
            <w:pPr>
              <w:pStyle w:val="ae"/>
              <w:jc w:val="both"/>
            </w:pPr>
            <w:r w:rsidRPr="00723EB5">
              <w:t>Диплом 2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Кильметов Ратмир</w:t>
            </w:r>
          </w:p>
        </w:tc>
        <w:tc>
          <w:tcPr>
            <w:tcW w:w="3190" w:type="dxa"/>
          </w:tcPr>
          <w:p w:rsidR="00AA2497" w:rsidRPr="00723EB5" w:rsidRDefault="00AA2497" w:rsidP="00AA2497">
            <w:pPr>
              <w:pStyle w:val="ae"/>
              <w:jc w:val="both"/>
            </w:pPr>
            <w:r w:rsidRPr="00723EB5">
              <w:t>Диплом 2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Кулагин Тимур</w:t>
            </w:r>
          </w:p>
        </w:tc>
        <w:tc>
          <w:tcPr>
            <w:tcW w:w="3190" w:type="dxa"/>
          </w:tcPr>
          <w:p w:rsidR="00AA2497" w:rsidRPr="00723EB5" w:rsidRDefault="00AA2497" w:rsidP="00AA2497">
            <w:pPr>
              <w:pStyle w:val="ae"/>
              <w:jc w:val="both"/>
            </w:pPr>
            <w:r w:rsidRPr="00723EB5">
              <w:t>Диплом 2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lastRenderedPageBreak/>
              <w:t>Маркитонова Валерия</w:t>
            </w:r>
          </w:p>
        </w:tc>
        <w:tc>
          <w:tcPr>
            <w:tcW w:w="3190" w:type="dxa"/>
          </w:tcPr>
          <w:p w:rsidR="00AA2497" w:rsidRPr="00723EB5" w:rsidRDefault="00AA2497" w:rsidP="00AA2497">
            <w:pPr>
              <w:pStyle w:val="ae"/>
              <w:jc w:val="both"/>
            </w:pPr>
            <w:r w:rsidRPr="00723EB5">
              <w:t>Диплом 2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lastRenderedPageBreak/>
              <w:t>Тазиева Анастасия</w:t>
            </w:r>
          </w:p>
        </w:tc>
        <w:tc>
          <w:tcPr>
            <w:tcW w:w="3190" w:type="dxa"/>
          </w:tcPr>
          <w:p w:rsidR="00AA2497" w:rsidRPr="00723EB5" w:rsidRDefault="00AA2497" w:rsidP="00AA2497">
            <w:pPr>
              <w:pStyle w:val="ae"/>
              <w:jc w:val="both"/>
            </w:pPr>
            <w:r w:rsidRPr="00723EB5">
              <w:t>Диплом 2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СаттаровРузель</w:t>
            </w:r>
          </w:p>
        </w:tc>
        <w:tc>
          <w:tcPr>
            <w:tcW w:w="3190" w:type="dxa"/>
          </w:tcPr>
          <w:p w:rsidR="00AA2497" w:rsidRPr="00723EB5" w:rsidRDefault="00AA2497" w:rsidP="00AA2497">
            <w:pPr>
              <w:pStyle w:val="ae"/>
              <w:jc w:val="both"/>
            </w:pPr>
            <w:r w:rsidRPr="00723EB5">
              <w:t>Диплом 2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Хузин Руслан</w:t>
            </w:r>
          </w:p>
        </w:tc>
        <w:tc>
          <w:tcPr>
            <w:tcW w:w="3190" w:type="dxa"/>
          </w:tcPr>
          <w:p w:rsidR="00AA2497" w:rsidRPr="00723EB5" w:rsidRDefault="00AA2497" w:rsidP="00AA2497">
            <w:pPr>
              <w:pStyle w:val="ae"/>
              <w:jc w:val="both"/>
            </w:pPr>
            <w:r w:rsidRPr="00723EB5">
              <w:t>Диплом 2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Гаврилов Самат</w:t>
            </w:r>
          </w:p>
        </w:tc>
        <w:tc>
          <w:tcPr>
            <w:tcW w:w="3190" w:type="dxa"/>
          </w:tcPr>
          <w:p w:rsidR="00AA2497" w:rsidRPr="00723EB5" w:rsidRDefault="00AA2497" w:rsidP="00AA2497">
            <w:pPr>
              <w:pStyle w:val="ae"/>
              <w:jc w:val="both"/>
            </w:pPr>
            <w:r>
              <w:t xml:space="preserve">Диплом </w:t>
            </w:r>
            <w:r w:rsidRPr="00723EB5">
              <w:t>3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Гаврилов Ислам</w:t>
            </w:r>
          </w:p>
        </w:tc>
        <w:tc>
          <w:tcPr>
            <w:tcW w:w="3190" w:type="dxa"/>
          </w:tcPr>
          <w:p w:rsidR="00AA2497" w:rsidRPr="00723EB5" w:rsidRDefault="00AA2497" w:rsidP="00AA2497">
            <w:pPr>
              <w:pStyle w:val="ae"/>
              <w:jc w:val="both"/>
            </w:pPr>
            <w:r>
              <w:t xml:space="preserve">Диплом </w:t>
            </w:r>
            <w:r w:rsidRPr="00723EB5">
              <w:t>3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Калимуллин Артур</w:t>
            </w:r>
          </w:p>
        </w:tc>
        <w:tc>
          <w:tcPr>
            <w:tcW w:w="3190" w:type="dxa"/>
          </w:tcPr>
          <w:p w:rsidR="00AA2497" w:rsidRPr="00723EB5" w:rsidRDefault="00AA2497" w:rsidP="00AA2497">
            <w:pPr>
              <w:pStyle w:val="ae"/>
              <w:jc w:val="both"/>
            </w:pPr>
            <w:r>
              <w:t xml:space="preserve">Диплом </w:t>
            </w:r>
            <w:r w:rsidRPr="00723EB5">
              <w:t>3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Белослудцев Дамир</w:t>
            </w:r>
          </w:p>
        </w:tc>
        <w:tc>
          <w:tcPr>
            <w:tcW w:w="3190" w:type="dxa"/>
          </w:tcPr>
          <w:p w:rsidR="00AA2497" w:rsidRPr="00723EB5" w:rsidRDefault="00AA2497" w:rsidP="00AA2497">
            <w:pPr>
              <w:pStyle w:val="ae"/>
              <w:jc w:val="both"/>
            </w:pPr>
            <w:r>
              <w:t xml:space="preserve">Диплом </w:t>
            </w:r>
            <w:r w:rsidRPr="00723EB5">
              <w:t>3 место</w:t>
            </w:r>
          </w:p>
        </w:tc>
        <w:tc>
          <w:tcPr>
            <w:tcW w:w="3191" w:type="dxa"/>
            <w:vMerge/>
          </w:tcPr>
          <w:p w:rsidR="00AA2497" w:rsidRPr="00723EB5" w:rsidRDefault="00AA2497" w:rsidP="00AA2497">
            <w:pPr>
              <w:pStyle w:val="ae"/>
              <w:jc w:val="both"/>
            </w:pPr>
          </w:p>
        </w:tc>
      </w:tr>
      <w:tr w:rsidR="00AA2497" w:rsidRPr="00723EB5" w:rsidTr="00AA2497">
        <w:tc>
          <w:tcPr>
            <w:tcW w:w="3190" w:type="dxa"/>
          </w:tcPr>
          <w:p w:rsidR="00AA2497" w:rsidRPr="00723EB5" w:rsidRDefault="00AA2497" w:rsidP="00AA2497">
            <w:pPr>
              <w:pStyle w:val="ae"/>
              <w:jc w:val="both"/>
            </w:pPr>
            <w:r w:rsidRPr="00723EB5">
              <w:t>Капилов Артур</w:t>
            </w:r>
          </w:p>
        </w:tc>
        <w:tc>
          <w:tcPr>
            <w:tcW w:w="3190" w:type="dxa"/>
          </w:tcPr>
          <w:p w:rsidR="00AA2497" w:rsidRPr="00723EB5" w:rsidRDefault="00AA2497" w:rsidP="00AA2497">
            <w:pPr>
              <w:pStyle w:val="ae"/>
              <w:jc w:val="both"/>
            </w:pPr>
            <w:r>
              <w:t xml:space="preserve">Диплом </w:t>
            </w:r>
            <w:r w:rsidRPr="00723EB5">
              <w:t>3 место</w:t>
            </w:r>
          </w:p>
        </w:tc>
        <w:tc>
          <w:tcPr>
            <w:tcW w:w="3191" w:type="dxa"/>
            <w:vMerge/>
          </w:tcPr>
          <w:p w:rsidR="00AA2497" w:rsidRPr="00723EB5" w:rsidRDefault="00AA2497" w:rsidP="00AA2497">
            <w:pPr>
              <w:pStyle w:val="ae"/>
              <w:jc w:val="both"/>
            </w:pPr>
          </w:p>
        </w:tc>
      </w:tr>
    </w:tbl>
    <w:p w:rsidR="00AA2497" w:rsidRPr="00723EB5" w:rsidRDefault="00AA2497" w:rsidP="00AA2497">
      <w:pPr>
        <w:pStyle w:val="ae"/>
        <w:jc w:val="both"/>
        <w:rPr>
          <w:sz w:val="25"/>
          <w:szCs w:val="25"/>
        </w:rPr>
      </w:pPr>
      <w:r w:rsidRPr="00723EB5">
        <w:t xml:space="preserve">9) </w:t>
      </w:r>
      <w:r w:rsidRPr="00723EB5">
        <w:rPr>
          <w:sz w:val="25"/>
          <w:szCs w:val="25"/>
        </w:rPr>
        <w:t>Первенство Республики Татарстан по восточному боевому единоборству Кобудо; Региональная физкультурно-спортивная общественная организация Федерации Кобудо Республики Татарстан,</w:t>
      </w:r>
      <w:r w:rsidRPr="00723EB5">
        <w:t xml:space="preserve"> </w:t>
      </w:r>
      <w:r w:rsidRPr="00723EB5">
        <w:rPr>
          <w:sz w:val="25"/>
          <w:szCs w:val="25"/>
        </w:rPr>
        <w:t xml:space="preserve">апрель 2019 г. (Руководитель Майоров Р.А.):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A2497" w:rsidRPr="00723EB5" w:rsidTr="00AA2497">
        <w:tc>
          <w:tcPr>
            <w:tcW w:w="3190" w:type="dxa"/>
          </w:tcPr>
          <w:p w:rsidR="00AA2497" w:rsidRPr="00AA2497" w:rsidRDefault="00AA2497" w:rsidP="00AA2497">
            <w:pPr>
              <w:pStyle w:val="ae"/>
              <w:jc w:val="both"/>
              <w:rPr>
                <w:b/>
                <w:sz w:val="25"/>
                <w:szCs w:val="25"/>
              </w:rPr>
            </w:pPr>
            <w:r w:rsidRPr="00AA2497">
              <w:rPr>
                <w:b/>
                <w:sz w:val="25"/>
                <w:szCs w:val="25"/>
              </w:rPr>
              <w:t xml:space="preserve">ФИО участника </w:t>
            </w:r>
          </w:p>
        </w:tc>
        <w:tc>
          <w:tcPr>
            <w:tcW w:w="3190" w:type="dxa"/>
          </w:tcPr>
          <w:p w:rsidR="00AA2497" w:rsidRPr="00AA2497" w:rsidRDefault="00AA2497" w:rsidP="00AA2497">
            <w:pPr>
              <w:pStyle w:val="ae"/>
              <w:jc w:val="both"/>
              <w:rPr>
                <w:b/>
                <w:sz w:val="25"/>
                <w:szCs w:val="25"/>
              </w:rPr>
            </w:pPr>
            <w:r w:rsidRPr="00AA2497">
              <w:rPr>
                <w:b/>
                <w:sz w:val="25"/>
                <w:szCs w:val="25"/>
              </w:rPr>
              <w:t xml:space="preserve">Категория </w:t>
            </w:r>
          </w:p>
        </w:tc>
        <w:tc>
          <w:tcPr>
            <w:tcW w:w="3191" w:type="dxa"/>
          </w:tcPr>
          <w:p w:rsidR="00AA2497" w:rsidRPr="00AA2497" w:rsidRDefault="00AA2497" w:rsidP="00AA2497">
            <w:pPr>
              <w:pStyle w:val="ae"/>
              <w:jc w:val="both"/>
              <w:rPr>
                <w:b/>
                <w:sz w:val="25"/>
                <w:szCs w:val="25"/>
              </w:rPr>
            </w:pPr>
            <w:r w:rsidRPr="00AA2497">
              <w:rPr>
                <w:b/>
                <w:sz w:val="25"/>
                <w:szCs w:val="25"/>
              </w:rPr>
              <w:t xml:space="preserve">Место </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Ахметзянов Ильназ</w:t>
            </w:r>
          </w:p>
        </w:tc>
        <w:tc>
          <w:tcPr>
            <w:tcW w:w="3190" w:type="dxa"/>
          </w:tcPr>
          <w:p w:rsidR="00AA2497" w:rsidRPr="00AA2497" w:rsidRDefault="00AA2497" w:rsidP="00AA2497">
            <w:pPr>
              <w:pStyle w:val="ae"/>
              <w:jc w:val="both"/>
              <w:rPr>
                <w:sz w:val="25"/>
                <w:szCs w:val="25"/>
              </w:rPr>
            </w:pPr>
            <w:r w:rsidRPr="00AA2497">
              <w:rPr>
                <w:sz w:val="25"/>
                <w:szCs w:val="25"/>
              </w:rPr>
              <w:t>до 25 кг, 8 лет</w:t>
            </w:r>
          </w:p>
        </w:tc>
        <w:tc>
          <w:tcPr>
            <w:tcW w:w="3191" w:type="dxa"/>
          </w:tcPr>
          <w:p w:rsidR="00AA2497" w:rsidRPr="00AA2497" w:rsidRDefault="00AA2497" w:rsidP="00AA2497">
            <w:pPr>
              <w:pStyle w:val="ae"/>
              <w:jc w:val="both"/>
              <w:rPr>
                <w:sz w:val="25"/>
                <w:szCs w:val="25"/>
              </w:rPr>
            </w:pPr>
            <w:r w:rsidRPr="00AA2497">
              <w:rPr>
                <w:sz w:val="25"/>
                <w:szCs w:val="25"/>
              </w:rPr>
              <w:t>Грамота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Гаврилов Самат</w:t>
            </w:r>
          </w:p>
        </w:tc>
        <w:tc>
          <w:tcPr>
            <w:tcW w:w="3190" w:type="dxa"/>
          </w:tcPr>
          <w:p w:rsidR="00AA2497" w:rsidRPr="00AA2497" w:rsidRDefault="00AA2497" w:rsidP="00AA2497">
            <w:pPr>
              <w:pStyle w:val="ae"/>
              <w:jc w:val="both"/>
              <w:rPr>
                <w:sz w:val="25"/>
                <w:szCs w:val="25"/>
              </w:rPr>
            </w:pPr>
            <w:r w:rsidRPr="00AA2497">
              <w:rPr>
                <w:sz w:val="25"/>
                <w:szCs w:val="25"/>
              </w:rPr>
              <w:t>свыше 35 кг, 9 лет</w:t>
            </w:r>
          </w:p>
        </w:tc>
        <w:tc>
          <w:tcPr>
            <w:tcW w:w="3191" w:type="dxa"/>
          </w:tcPr>
          <w:p w:rsidR="00AA2497" w:rsidRPr="00AA2497" w:rsidRDefault="00AA2497" w:rsidP="00AA2497">
            <w:pPr>
              <w:pStyle w:val="ae"/>
              <w:jc w:val="both"/>
              <w:rPr>
                <w:sz w:val="25"/>
                <w:szCs w:val="25"/>
              </w:rPr>
            </w:pPr>
            <w:r w:rsidRPr="00AA2497">
              <w:rPr>
                <w:sz w:val="25"/>
                <w:szCs w:val="25"/>
              </w:rPr>
              <w:t>Грамота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Женин Юрий</w:t>
            </w:r>
          </w:p>
        </w:tc>
        <w:tc>
          <w:tcPr>
            <w:tcW w:w="3190" w:type="dxa"/>
          </w:tcPr>
          <w:p w:rsidR="00AA2497" w:rsidRPr="00AA2497" w:rsidRDefault="00AA2497" w:rsidP="00AA2497">
            <w:pPr>
              <w:pStyle w:val="ae"/>
              <w:jc w:val="both"/>
              <w:rPr>
                <w:sz w:val="25"/>
                <w:szCs w:val="25"/>
              </w:rPr>
            </w:pPr>
            <w:r w:rsidRPr="00AA2497">
              <w:rPr>
                <w:sz w:val="25"/>
                <w:szCs w:val="25"/>
              </w:rPr>
              <w:t>7 лет</w:t>
            </w:r>
          </w:p>
        </w:tc>
        <w:tc>
          <w:tcPr>
            <w:tcW w:w="3191" w:type="dxa"/>
          </w:tcPr>
          <w:p w:rsidR="00AA2497" w:rsidRPr="00AA2497" w:rsidRDefault="00AA2497" w:rsidP="00AA2497">
            <w:pPr>
              <w:pStyle w:val="ae"/>
              <w:jc w:val="both"/>
              <w:rPr>
                <w:sz w:val="25"/>
                <w:szCs w:val="25"/>
              </w:rPr>
            </w:pPr>
            <w:r w:rsidRPr="00AA2497">
              <w:rPr>
                <w:sz w:val="25"/>
                <w:szCs w:val="25"/>
              </w:rPr>
              <w:t>Грамота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Кавиева Альбина</w:t>
            </w:r>
          </w:p>
        </w:tc>
        <w:tc>
          <w:tcPr>
            <w:tcW w:w="3190" w:type="dxa"/>
          </w:tcPr>
          <w:p w:rsidR="00AA2497" w:rsidRPr="00AA2497" w:rsidRDefault="00AA2497" w:rsidP="00AA2497">
            <w:pPr>
              <w:pStyle w:val="ae"/>
              <w:jc w:val="both"/>
              <w:rPr>
                <w:sz w:val="25"/>
                <w:szCs w:val="25"/>
              </w:rPr>
            </w:pPr>
            <w:r w:rsidRPr="00AA2497">
              <w:rPr>
                <w:sz w:val="25"/>
                <w:szCs w:val="25"/>
              </w:rPr>
              <w:t>до 35 кг, 9 лет</w:t>
            </w:r>
          </w:p>
        </w:tc>
        <w:tc>
          <w:tcPr>
            <w:tcW w:w="3191" w:type="dxa"/>
          </w:tcPr>
          <w:p w:rsidR="00AA2497" w:rsidRPr="00AA2497" w:rsidRDefault="00AA2497" w:rsidP="00AA2497">
            <w:pPr>
              <w:pStyle w:val="ae"/>
              <w:jc w:val="both"/>
              <w:rPr>
                <w:sz w:val="25"/>
                <w:szCs w:val="25"/>
              </w:rPr>
            </w:pPr>
            <w:r w:rsidRPr="00AA2497">
              <w:rPr>
                <w:sz w:val="25"/>
                <w:szCs w:val="25"/>
              </w:rPr>
              <w:t>Грамота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Трейдин Адам</w:t>
            </w:r>
          </w:p>
        </w:tc>
        <w:tc>
          <w:tcPr>
            <w:tcW w:w="3190" w:type="dxa"/>
          </w:tcPr>
          <w:p w:rsidR="00AA2497" w:rsidRPr="00AA2497" w:rsidRDefault="00AA2497" w:rsidP="00AA2497">
            <w:pPr>
              <w:pStyle w:val="ae"/>
              <w:jc w:val="both"/>
              <w:rPr>
                <w:sz w:val="25"/>
                <w:szCs w:val="25"/>
              </w:rPr>
            </w:pPr>
            <w:r w:rsidRPr="00AA2497">
              <w:rPr>
                <w:sz w:val="25"/>
                <w:szCs w:val="25"/>
              </w:rPr>
              <w:t>до 35 кг, 9 лет</w:t>
            </w:r>
          </w:p>
        </w:tc>
        <w:tc>
          <w:tcPr>
            <w:tcW w:w="3191" w:type="dxa"/>
          </w:tcPr>
          <w:p w:rsidR="00AA2497" w:rsidRPr="00AA2497" w:rsidRDefault="00AA2497" w:rsidP="00AA2497">
            <w:pPr>
              <w:pStyle w:val="ae"/>
              <w:jc w:val="both"/>
              <w:rPr>
                <w:sz w:val="25"/>
                <w:szCs w:val="25"/>
              </w:rPr>
            </w:pPr>
            <w:r w:rsidRPr="00AA2497">
              <w:rPr>
                <w:sz w:val="25"/>
                <w:szCs w:val="25"/>
              </w:rPr>
              <w:t>Грамота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Кондаков Евгений</w:t>
            </w:r>
          </w:p>
        </w:tc>
        <w:tc>
          <w:tcPr>
            <w:tcW w:w="3190" w:type="dxa"/>
          </w:tcPr>
          <w:p w:rsidR="00AA2497" w:rsidRPr="00AA2497" w:rsidRDefault="00AA2497" w:rsidP="00AA2497">
            <w:pPr>
              <w:pStyle w:val="ae"/>
              <w:jc w:val="both"/>
              <w:rPr>
                <w:sz w:val="25"/>
                <w:szCs w:val="25"/>
              </w:rPr>
            </w:pPr>
            <w:r w:rsidRPr="00AA2497">
              <w:rPr>
                <w:sz w:val="25"/>
                <w:szCs w:val="25"/>
              </w:rPr>
              <w:t>свыше 35 кг, 9 лет</w:t>
            </w:r>
          </w:p>
        </w:tc>
        <w:tc>
          <w:tcPr>
            <w:tcW w:w="3191" w:type="dxa"/>
          </w:tcPr>
          <w:p w:rsidR="00AA2497" w:rsidRPr="00AA2497" w:rsidRDefault="00AA2497" w:rsidP="00AA2497">
            <w:pPr>
              <w:pStyle w:val="ae"/>
              <w:jc w:val="both"/>
              <w:rPr>
                <w:sz w:val="25"/>
                <w:szCs w:val="25"/>
              </w:rPr>
            </w:pPr>
            <w:r w:rsidRPr="00AA2497">
              <w:rPr>
                <w:sz w:val="25"/>
                <w:szCs w:val="25"/>
              </w:rPr>
              <w:t>Грамота 2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Тукмачев Тимур</w:t>
            </w:r>
          </w:p>
        </w:tc>
        <w:tc>
          <w:tcPr>
            <w:tcW w:w="3190" w:type="dxa"/>
          </w:tcPr>
          <w:p w:rsidR="00AA2497" w:rsidRPr="00AA2497" w:rsidRDefault="00AA2497" w:rsidP="00AA2497">
            <w:pPr>
              <w:pStyle w:val="ae"/>
              <w:jc w:val="both"/>
              <w:rPr>
                <w:sz w:val="25"/>
                <w:szCs w:val="25"/>
              </w:rPr>
            </w:pPr>
            <w:r w:rsidRPr="00AA2497">
              <w:rPr>
                <w:sz w:val="25"/>
                <w:szCs w:val="25"/>
              </w:rPr>
              <w:t>до 35 кг, 9 лет</w:t>
            </w:r>
          </w:p>
        </w:tc>
        <w:tc>
          <w:tcPr>
            <w:tcW w:w="3191" w:type="dxa"/>
          </w:tcPr>
          <w:p w:rsidR="00AA2497" w:rsidRPr="00AA2497" w:rsidRDefault="00AA2497" w:rsidP="00AA2497">
            <w:pPr>
              <w:pStyle w:val="ae"/>
              <w:jc w:val="both"/>
              <w:rPr>
                <w:sz w:val="25"/>
                <w:szCs w:val="25"/>
              </w:rPr>
            </w:pPr>
            <w:r w:rsidRPr="00AA2497">
              <w:rPr>
                <w:sz w:val="25"/>
                <w:szCs w:val="25"/>
              </w:rPr>
              <w:t>Грамота 2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Хузиахметов Максим</w:t>
            </w:r>
          </w:p>
        </w:tc>
        <w:tc>
          <w:tcPr>
            <w:tcW w:w="3190" w:type="dxa"/>
          </w:tcPr>
          <w:p w:rsidR="00AA2497" w:rsidRPr="00AA2497" w:rsidRDefault="00AA2497" w:rsidP="00AA2497">
            <w:pPr>
              <w:pStyle w:val="ae"/>
              <w:jc w:val="both"/>
              <w:rPr>
                <w:sz w:val="25"/>
                <w:szCs w:val="25"/>
              </w:rPr>
            </w:pPr>
            <w:r w:rsidRPr="00AA2497">
              <w:rPr>
                <w:sz w:val="25"/>
                <w:szCs w:val="25"/>
              </w:rPr>
              <w:t>до 35 кг, 8 лет</w:t>
            </w:r>
          </w:p>
        </w:tc>
        <w:tc>
          <w:tcPr>
            <w:tcW w:w="3191" w:type="dxa"/>
          </w:tcPr>
          <w:p w:rsidR="00AA2497" w:rsidRPr="00AA2497" w:rsidRDefault="00AA2497" w:rsidP="00AA2497">
            <w:pPr>
              <w:pStyle w:val="ae"/>
              <w:jc w:val="both"/>
              <w:rPr>
                <w:sz w:val="25"/>
                <w:szCs w:val="25"/>
              </w:rPr>
            </w:pPr>
            <w:r w:rsidRPr="00AA2497">
              <w:rPr>
                <w:sz w:val="25"/>
                <w:szCs w:val="25"/>
              </w:rPr>
              <w:t>Грамота 2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Ахметзянов Айваз</w:t>
            </w:r>
          </w:p>
        </w:tc>
        <w:tc>
          <w:tcPr>
            <w:tcW w:w="3190" w:type="dxa"/>
          </w:tcPr>
          <w:p w:rsidR="00AA2497" w:rsidRPr="00AA2497" w:rsidRDefault="00AA2497" w:rsidP="00AA2497">
            <w:pPr>
              <w:pStyle w:val="ae"/>
              <w:jc w:val="both"/>
              <w:rPr>
                <w:sz w:val="25"/>
                <w:szCs w:val="25"/>
              </w:rPr>
            </w:pPr>
            <w:r w:rsidRPr="00AA2497">
              <w:rPr>
                <w:sz w:val="25"/>
                <w:szCs w:val="25"/>
              </w:rPr>
              <w:t>8 лет</w:t>
            </w:r>
          </w:p>
        </w:tc>
        <w:tc>
          <w:tcPr>
            <w:tcW w:w="3191" w:type="dxa"/>
          </w:tcPr>
          <w:p w:rsidR="00AA2497" w:rsidRPr="00AA2497" w:rsidRDefault="00AA2497" w:rsidP="00AA2497">
            <w:pPr>
              <w:pStyle w:val="ae"/>
              <w:jc w:val="both"/>
              <w:rPr>
                <w:sz w:val="25"/>
                <w:szCs w:val="25"/>
              </w:rPr>
            </w:pPr>
            <w:r w:rsidRPr="00AA2497">
              <w:rPr>
                <w:sz w:val="25"/>
                <w:szCs w:val="25"/>
              </w:rPr>
              <w:t>Грамота 3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Федоров Ренальд</w:t>
            </w:r>
          </w:p>
        </w:tc>
        <w:tc>
          <w:tcPr>
            <w:tcW w:w="3190" w:type="dxa"/>
          </w:tcPr>
          <w:p w:rsidR="00AA2497" w:rsidRPr="00AA2497" w:rsidRDefault="00AA2497" w:rsidP="00AA2497">
            <w:pPr>
              <w:pStyle w:val="ae"/>
              <w:jc w:val="both"/>
              <w:rPr>
                <w:sz w:val="25"/>
                <w:szCs w:val="25"/>
              </w:rPr>
            </w:pPr>
            <w:r w:rsidRPr="00AA2497">
              <w:rPr>
                <w:sz w:val="25"/>
                <w:szCs w:val="25"/>
              </w:rPr>
              <w:t>свыше 35 кг, 9 лет</w:t>
            </w:r>
          </w:p>
        </w:tc>
        <w:tc>
          <w:tcPr>
            <w:tcW w:w="3191" w:type="dxa"/>
          </w:tcPr>
          <w:p w:rsidR="00AA2497" w:rsidRPr="00AA2497" w:rsidRDefault="00AA2497" w:rsidP="00AA2497">
            <w:pPr>
              <w:pStyle w:val="ae"/>
              <w:jc w:val="both"/>
              <w:rPr>
                <w:sz w:val="25"/>
                <w:szCs w:val="25"/>
              </w:rPr>
            </w:pPr>
            <w:r w:rsidRPr="00AA2497">
              <w:rPr>
                <w:sz w:val="25"/>
                <w:szCs w:val="25"/>
              </w:rPr>
              <w:t>Грамота 3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Харитонов Георгий</w:t>
            </w:r>
          </w:p>
        </w:tc>
        <w:tc>
          <w:tcPr>
            <w:tcW w:w="3190" w:type="dxa"/>
          </w:tcPr>
          <w:p w:rsidR="00AA2497" w:rsidRPr="00AA2497" w:rsidRDefault="00AA2497" w:rsidP="00AA2497">
            <w:pPr>
              <w:pStyle w:val="ae"/>
              <w:jc w:val="both"/>
              <w:rPr>
                <w:sz w:val="25"/>
                <w:szCs w:val="25"/>
              </w:rPr>
            </w:pPr>
            <w:r w:rsidRPr="00AA2497">
              <w:rPr>
                <w:sz w:val="25"/>
                <w:szCs w:val="25"/>
              </w:rPr>
              <w:t>7 лет</w:t>
            </w:r>
          </w:p>
        </w:tc>
        <w:tc>
          <w:tcPr>
            <w:tcW w:w="3191" w:type="dxa"/>
          </w:tcPr>
          <w:p w:rsidR="00AA2497" w:rsidRPr="00AA2497" w:rsidRDefault="00AA2497" w:rsidP="00AA2497">
            <w:pPr>
              <w:pStyle w:val="ae"/>
              <w:jc w:val="both"/>
              <w:rPr>
                <w:sz w:val="25"/>
                <w:szCs w:val="25"/>
              </w:rPr>
            </w:pPr>
            <w:r w:rsidRPr="00AA2497">
              <w:rPr>
                <w:sz w:val="25"/>
                <w:szCs w:val="25"/>
              </w:rPr>
              <w:t>Грамота 3 место</w:t>
            </w:r>
          </w:p>
        </w:tc>
      </w:tr>
    </w:tbl>
    <w:p w:rsidR="00AA2497" w:rsidRPr="00723EB5" w:rsidRDefault="00AA2497" w:rsidP="00AA2497">
      <w:pPr>
        <w:pStyle w:val="ae"/>
        <w:jc w:val="both"/>
        <w:rPr>
          <w:sz w:val="25"/>
          <w:szCs w:val="25"/>
        </w:rPr>
      </w:pPr>
      <w:r w:rsidRPr="00723EB5">
        <w:t xml:space="preserve">10) </w:t>
      </w:r>
      <w:r w:rsidRPr="00723EB5">
        <w:rPr>
          <w:sz w:val="25"/>
          <w:szCs w:val="25"/>
        </w:rPr>
        <w:t>Первенство Республики Татарстан по восточному боевому единоборству Кобудо, Министерство спорта Республики Татарстан, август 2019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A2497" w:rsidRPr="00723EB5" w:rsidTr="00AA2497">
        <w:tc>
          <w:tcPr>
            <w:tcW w:w="3190" w:type="dxa"/>
          </w:tcPr>
          <w:p w:rsidR="00AA2497" w:rsidRPr="00AA2497" w:rsidRDefault="00AA2497" w:rsidP="00AA2497">
            <w:pPr>
              <w:pStyle w:val="ae"/>
              <w:jc w:val="both"/>
              <w:rPr>
                <w:b/>
                <w:sz w:val="25"/>
                <w:szCs w:val="25"/>
              </w:rPr>
            </w:pPr>
            <w:r w:rsidRPr="00AA2497">
              <w:rPr>
                <w:b/>
                <w:sz w:val="25"/>
                <w:szCs w:val="25"/>
              </w:rPr>
              <w:t>ФИО участника</w:t>
            </w:r>
          </w:p>
        </w:tc>
        <w:tc>
          <w:tcPr>
            <w:tcW w:w="3190" w:type="dxa"/>
          </w:tcPr>
          <w:p w:rsidR="00AA2497" w:rsidRPr="00AA2497" w:rsidRDefault="00AA2497" w:rsidP="00AA2497">
            <w:pPr>
              <w:pStyle w:val="ae"/>
              <w:jc w:val="both"/>
              <w:rPr>
                <w:b/>
                <w:sz w:val="25"/>
                <w:szCs w:val="25"/>
              </w:rPr>
            </w:pPr>
            <w:r w:rsidRPr="00AA2497">
              <w:rPr>
                <w:b/>
                <w:sz w:val="25"/>
                <w:szCs w:val="25"/>
              </w:rPr>
              <w:t xml:space="preserve">Категория </w:t>
            </w:r>
          </w:p>
        </w:tc>
        <w:tc>
          <w:tcPr>
            <w:tcW w:w="3191" w:type="dxa"/>
          </w:tcPr>
          <w:p w:rsidR="00AA2497" w:rsidRPr="00AA2497" w:rsidRDefault="00AA2497" w:rsidP="00AA2497">
            <w:pPr>
              <w:pStyle w:val="ae"/>
              <w:jc w:val="both"/>
              <w:rPr>
                <w:b/>
                <w:sz w:val="25"/>
                <w:szCs w:val="25"/>
              </w:rPr>
            </w:pPr>
            <w:r w:rsidRPr="00AA2497">
              <w:rPr>
                <w:b/>
                <w:sz w:val="25"/>
                <w:szCs w:val="25"/>
              </w:rPr>
              <w:t xml:space="preserve">Место </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Гордеев Ярослав</w:t>
            </w:r>
          </w:p>
        </w:tc>
        <w:tc>
          <w:tcPr>
            <w:tcW w:w="3190" w:type="dxa"/>
          </w:tcPr>
          <w:p w:rsidR="00AA2497" w:rsidRPr="00AA2497" w:rsidRDefault="00AA2497" w:rsidP="00AA2497">
            <w:pPr>
              <w:pStyle w:val="ae"/>
              <w:jc w:val="both"/>
              <w:rPr>
                <w:sz w:val="25"/>
                <w:szCs w:val="25"/>
              </w:rPr>
            </w:pPr>
            <w:r w:rsidRPr="00AA2497">
              <w:rPr>
                <w:sz w:val="25"/>
                <w:szCs w:val="25"/>
              </w:rPr>
              <w:t>до 36 кг, 10-11 лет</w:t>
            </w:r>
          </w:p>
        </w:tc>
        <w:tc>
          <w:tcPr>
            <w:tcW w:w="3191" w:type="dxa"/>
          </w:tcPr>
          <w:p w:rsidR="00AA2497" w:rsidRPr="00AA2497" w:rsidRDefault="00AA2497" w:rsidP="00AA2497">
            <w:pPr>
              <w:pStyle w:val="ae"/>
              <w:jc w:val="both"/>
              <w:rPr>
                <w:sz w:val="25"/>
                <w:szCs w:val="25"/>
              </w:rPr>
            </w:pPr>
            <w:r w:rsidRPr="00AA2497">
              <w:rPr>
                <w:sz w:val="25"/>
                <w:szCs w:val="25"/>
              </w:rPr>
              <w:t>Диплом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Зорина Снежана</w:t>
            </w:r>
          </w:p>
        </w:tc>
        <w:tc>
          <w:tcPr>
            <w:tcW w:w="3190" w:type="dxa"/>
          </w:tcPr>
          <w:p w:rsidR="00AA2497" w:rsidRPr="00AA2497" w:rsidRDefault="00AA2497" w:rsidP="00AA2497">
            <w:pPr>
              <w:pStyle w:val="ae"/>
              <w:jc w:val="both"/>
              <w:rPr>
                <w:sz w:val="25"/>
                <w:szCs w:val="25"/>
              </w:rPr>
            </w:pPr>
            <w:r w:rsidRPr="00AA2497">
              <w:rPr>
                <w:sz w:val="25"/>
                <w:szCs w:val="25"/>
              </w:rPr>
              <w:t>12-13 лет</w:t>
            </w:r>
          </w:p>
        </w:tc>
        <w:tc>
          <w:tcPr>
            <w:tcW w:w="3191" w:type="dxa"/>
          </w:tcPr>
          <w:p w:rsidR="00AA2497" w:rsidRPr="00AA2497" w:rsidRDefault="00AA2497" w:rsidP="00AA2497">
            <w:pPr>
              <w:pStyle w:val="ae"/>
              <w:jc w:val="both"/>
              <w:rPr>
                <w:sz w:val="25"/>
                <w:szCs w:val="25"/>
              </w:rPr>
            </w:pPr>
            <w:r w:rsidRPr="00AA2497">
              <w:rPr>
                <w:sz w:val="25"/>
                <w:szCs w:val="25"/>
              </w:rPr>
              <w:t>Диплом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Саттаров Рузель</w:t>
            </w:r>
          </w:p>
        </w:tc>
        <w:tc>
          <w:tcPr>
            <w:tcW w:w="3190" w:type="dxa"/>
          </w:tcPr>
          <w:p w:rsidR="00AA2497" w:rsidRPr="00AA2497" w:rsidRDefault="00AA2497" w:rsidP="00AA2497">
            <w:pPr>
              <w:pStyle w:val="ae"/>
              <w:jc w:val="both"/>
              <w:rPr>
                <w:sz w:val="25"/>
                <w:szCs w:val="25"/>
              </w:rPr>
            </w:pPr>
            <w:r w:rsidRPr="00AA2497">
              <w:rPr>
                <w:sz w:val="25"/>
                <w:szCs w:val="25"/>
              </w:rPr>
              <w:t>свыше 45 кг, 12-13 лет</w:t>
            </w:r>
          </w:p>
        </w:tc>
        <w:tc>
          <w:tcPr>
            <w:tcW w:w="3191" w:type="dxa"/>
          </w:tcPr>
          <w:p w:rsidR="00AA2497" w:rsidRPr="00AA2497" w:rsidRDefault="00AA2497" w:rsidP="00AA2497">
            <w:pPr>
              <w:pStyle w:val="ae"/>
              <w:jc w:val="both"/>
              <w:rPr>
                <w:sz w:val="25"/>
                <w:szCs w:val="25"/>
              </w:rPr>
            </w:pPr>
            <w:r w:rsidRPr="00AA2497">
              <w:rPr>
                <w:sz w:val="25"/>
                <w:szCs w:val="25"/>
              </w:rPr>
              <w:t>Диплом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Тазиева Анастасия</w:t>
            </w:r>
          </w:p>
        </w:tc>
        <w:tc>
          <w:tcPr>
            <w:tcW w:w="3190" w:type="dxa"/>
          </w:tcPr>
          <w:p w:rsidR="00AA2497" w:rsidRPr="00AA2497" w:rsidRDefault="00AA2497" w:rsidP="00AA2497">
            <w:pPr>
              <w:pStyle w:val="ae"/>
              <w:jc w:val="both"/>
              <w:rPr>
                <w:sz w:val="25"/>
                <w:szCs w:val="25"/>
              </w:rPr>
            </w:pPr>
            <w:r w:rsidRPr="00AA2497">
              <w:rPr>
                <w:sz w:val="25"/>
                <w:szCs w:val="25"/>
              </w:rPr>
              <w:t>14-15 лет</w:t>
            </w:r>
          </w:p>
        </w:tc>
        <w:tc>
          <w:tcPr>
            <w:tcW w:w="3191" w:type="dxa"/>
          </w:tcPr>
          <w:p w:rsidR="00AA2497" w:rsidRPr="00AA2497" w:rsidRDefault="00AA2497" w:rsidP="00AA2497">
            <w:pPr>
              <w:pStyle w:val="ae"/>
              <w:jc w:val="both"/>
              <w:rPr>
                <w:sz w:val="25"/>
                <w:szCs w:val="25"/>
              </w:rPr>
            </w:pPr>
            <w:r w:rsidRPr="00AA2497">
              <w:rPr>
                <w:sz w:val="25"/>
                <w:szCs w:val="25"/>
              </w:rPr>
              <w:t>Диплом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Трейдин Сулейман</w:t>
            </w:r>
          </w:p>
        </w:tc>
        <w:tc>
          <w:tcPr>
            <w:tcW w:w="3190" w:type="dxa"/>
          </w:tcPr>
          <w:p w:rsidR="00AA2497" w:rsidRPr="00AA2497" w:rsidRDefault="00AA2497" w:rsidP="00AA2497">
            <w:pPr>
              <w:pStyle w:val="ae"/>
              <w:jc w:val="both"/>
              <w:rPr>
                <w:sz w:val="25"/>
                <w:szCs w:val="25"/>
              </w:rPr>
            </w:pPr>
            <w:r w:rsidRPr="00AA2497">
              <w:rPr>
                <w:sz w:val="25"/>
                <w:szCs w:val="25"/>
              </w:rPr>
              <w:t>до 40 кг, 12-13 лет</w:t>
            </w:r>
          </w:p>
        </w:tc>
        <w:tc>
          <w:tcPr>
            <w:tcW w:w="3191" w:type="dxa"/>
          </w:tcPr>
          <w:p w:rsidR="00AA2497" w:rsidRPr="00AA2497" w:rsidRDefault="00AA2497" w:rsidP="00AA2497">
            <w:pPr>
              <w:pStyle w:val="ae"/>
              <w:jc w:val="both"/>
              <w:rPr>
                <w:sz w:val="25"/>
                <w:szCs w:val="25"/>
              </w:rPr>
            </w:pPr>
            <w:r w:rsidRPr="00AA2497">
              <w:rPr>
                <w:sz w:val="25"/>
                <w:szCs w:val="25"/>
              </w:rPr>
              <w:t>Диплом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Ясовиев Раушан</w:t>
            </w:r>
          </w:p>
        </w:tc>
        <w:tc>
          <w:tcPr>
            <w:tcW w:w="3190" w:type="dxa"/>
          </w:tcPr>
          <w:p w:rsidR="00AA2497" w:rsidRPr="00AA2497" w:rsidRDefault="00AA2497" w:rsidP="00AA2497">
            <w:pPr>
              <w:pStyle w:val="ae"/>
              <w:jc w:val="both"/>
              <w:rPr>
                <w:sz w:val="25"/>
                <w:szCs w:val="25"/>
              </w:rPr>
            </w:pPr>
            <w:r w:rsidRPr="00AA2497">
              <w:rPr>
                <w:sz w:val="25"/>
                <w:szCs w:val="25"/>
              </w:rPr>
              <w:t>до 45 кг, 10-11 лет</w:t>
            </w:r>
          </w:p>
        </w:tc>
        <w:tc>
          <w:tcPr>
            <w:tcW w:w="3191" w:type="dxa"/>
          </w:tcPr>
          <w:p w:rsidR="00AA2497" w:rsidRPr="00AA2497" w:rsidRDefault="00AA2497" w:rsidP="00AA2497">
            <w:pPr>
              <w:pStyle w:val="ae"/>
              <w:jc w:val="both"/>
              <w:rPr>
                <w:sz w:val="25"/>
                <w:szCs w:val="25"/>
              </w:rPr>
            </w:pPr>
            <w:r w:rsidRPr="00AA2497">
              <w:rPr>
                <w:sz w:val="25"/>
                <w:szCs w:val="25"/>
              </w:rPr>
              <w:t>Диплом 1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Гаврилов Ислам</w:t>
            </w:r>
          </w:p>
        </w:tc>
        <w:tc>
          <w:tcPr>
            <w:tcW w:w="3190" w:type="dxa"/>
          </w:tcPr>
          <w:p w:rsidR="00AA2497" w:rsidRPr="00AA2497" w:rsidRDefault="00AA2497" w:rsidP="00AA2497">
            <w:pPr>
              <w:pStyle w:val="ae"/>
              <w:jc w:val="both"/>
              <w:rPr>
                <w:sz w:val="25"/>
                <w:szCs w:val="25"/>
              </w:rPr>
            </w:pPr>
            <w:r w:rsidRPr="00AA2497">
              <w:rPr>
                <w:sz w:val="25"/>
                <w:szCs w:val="25"/>
              </w:rPr>
              <w:t>свыше 45 кг, 12-13 лет</w:t>
            </w:r>
          </w:p>
        </w:tc>
        <w:tc>
          <w:tcPr>
            <w:tcW w:w="3191" w:type="dxa"/>
          </w:tcPr>
          <w:p w:rsidR="00AA2497" w:rsidRPr="00AA2497" w:rsidRDefault="00AA2497" w:rsidP="00AA2497">
            <w:pPr>
              <w:pStyle w:val="ae"/>
              <w:jc w:val="both"/>
              <w:rPr>
                <w:sz w:val="25"/>
                <w:szCs w:val="25"/>
              </w:rPr>
            </w:pPr>
            <w:r w:rsidRPr="00AA2497">
              <w:rPr>
                <w:sz w:val="25"/>
                <w:szCs w:val="25"/>
              </w:rPr>
              <w:t>Диплом 2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Хузин Руслан</w:t>
            </w:r>
          </w:p>
        </w:tc>
        <w:tc>
          <w:tcPr>
            <w:tcW w:w="3190" w:type="dxa"/>
          </w:tcPr>
          <w:p w:rsidR="00AA2497" w:rsidRPr="00AA2497" w:rsidRDefault="00AA2497" w:rsidP="00AA2497">
            <w:pPr>
              <w:pStyle w:val="ae"/>
              <w:jc w:val="both"/>
              <w:rPr>
                <w:sz w:val="25"/>
                <w:szCs w:val="25"/>
              </w:rPr>
            </w:pPr>
            <w:r w:rsidRPr="00AA2497">
              <w:rPr>
                <w:sz w:val="25"/>
                <w:szCs w:val="25"/>
              </w:rPr>
              <w:t>свыше 50 кг, 14-15 лет</w:t>
            </w:r>
          </w:p>
        </w:tc>
        <w:tc>
          <w:tcPr>
            <w:tcW w:w="3191" w:type="dxa"/>
          </w:tcPr>
          <w:p w:rsidR="00AA2497" w:rsidRPr="00AA2497" w:rsidRDefault="00AA2497" w:rsidP="00AA2497">
            <w:pPr>
              <w:pStyle w:val="ae"/>
              <w:jc w:val="both"/>
              <w:rPr>
                <w:sz w:val="25"/>
                <w:szCs w:val="25"/>
              </w:rPr>
            </w:pPr>
            <w:r w:rsidRPr="00AA2497">
              <w:rPr>
                <w:sz w:val="25"/>
                <w:szCs w:val="25"/>
              </w:rPr>
              <w:t>Диплом 2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Белослудцев Дамир</w:t>
            </w:r>
          </w:p>
        </w:tc>
        <w:tc>
          <w:tcPr>
            <w:tcW w:w="3190" w:type="dxa"/>
          </w:tcPr>
          <w:p w:rsidR="00AA2497" w:rsidRPr="00AA2497" w:rsidRDefault="00AA2497" w:rsidP="00AA2497">
            <w:pPr>
              <w:pStyle w:val="ae"/>
              <w:jc w:val="both"/>
              <w:rPr>
                <w:sz w:val="25"/>
                <w:szCs w:val="25"/>
              </w:rPr>
            </w:pPr>
            <w:r w:rsidRPr="00AA2497">
              <w:rPr>
                <w:sz w:val="25"/>
                <w:szCs w:val="25"/>
              </w:rPr>
              <w:t>до 60 кг, 16-17 лет</w:t>
            </w:r>
          </w:p>
        </w:tc>
        <w:tc>
          <w:tcPr>
            <w:tcW w:w="3191" w:type="dxa"/>
          </w:tcPr>
          <w:p w:rsidR="00AA2497" w:rsidRPr="00AA2497" w:rsidRDefault="00AA2497" w:rsidP="00AA2497">
            <w:pPr>
              <w:pStyle w:val="ae"/>
              <w:jc w:val="both"/>
              <w:rPr>
                <w:sz w:val="25"/>
                <w:szCs w:val="25"/>
              </w:rPr>
            </w:pPr>
            <w:r w:rsidRPr="00AA2497">
              <w:rPr>
                <w:sz w:val="25"/>
                <w:szCs w:val="25"/>
              </w:rPr>
              <w:t>Диплом 3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Ермаков Алан</w:t>
            </w:r>
          </w:p>
        </w:tc>
        <w:tc>
          <w:tcPr>
            <w:tcW w:w="3190" w:type="dxa"/>
          </w:tcPr>
          <w:p w:rsidR="00AA2497" w:rsidRPr="00AA2497" w:rsidRDefault="00AA2497" w:rsidP="00AA2497">
            <w:pPr>
              <w:pStyle w:val="ae"/>
              <w:jc w:val="both"/>
              <w:rPr>
                <w:sz w:val="25"/>
                <w:szCs w:val="25"/>
              </w:rPr>
            </w:pPr>
            <w:r w:rsidRPr="00AA2497">
              <w:rPr>
                <w:sz w:val="25"/>
                <w:szCs w:val="25"/>
              </w:rPr>
              <w:t>до 65 кг, 16-17 лет</w:t>
            </w:r>
          </w:p>
        </w:tc>
        <w:tc>
          <w:tcPr>
            <w:tcW w:w="3191" w:type="dxa"/>
          </w:tcPr>
          <w:p w:rsidR="00AA2497" w:rsidRPr="00AA2497" w:rsidRDefault="00AA2497" w:rsidP="00AA2497">
            <w:pPr>
              <w:pStyle w:val="ae"/>
              <w:jc w:val="both"/>
              <w:rPr>
                <w:sz w:val="25"/>
                <w:szCs w:val="25"/>
              </w:rPr>
            </w:pPr>
            <w:r w:rsidRPr="00AA2497">
              <w:rPr>
                <w:sz w:val="25"/>
                <w:szCs w:val="25"/>
              </w:rPr>
              <w:t>Диплом 3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Капилов Артур</w:t>
            </w:r>
          </w:p>
        </w:tc>
        <w:tc>
          <w:tcPr>
            <w:tcW w:w="3190" w:type="dxa"/>
          </w:tcPr>
          <w:p w:rsidR="00AA2497" w:rsidRPr="00AA2497" w:rsidRDefault="00AA2497" w:rsidP="00AA2497">
            <w:pPr>
              <w:pStyle w:val="ae"/>
              <w:jc w:val="both"/>
              <w:rPr>
                <w:sz w:val="25"/>
                <w:szCs w:val="25"/>
              </w:rPr>
            </w:pPr>
            <w:r w:rsidRPr="00AA2497">
              <w:rPr>
                <w:sz w:val="25"/>
                <w:szCs w:val="25"/>
              </w:rPr>
              <w:t>до 65 кг, 16-17 лет</w:t>
            </w:r>
          </w:p>
        </w:tc>
        <w:tc>
          <w:tcPr>
            <w:tcW w:w="3191" w:type="dxa"/>
          </w:tcPr>
          <w:p w:rsidR="00AA2497" w:rsidRPr="00AA2497" w:rsidRDefault="00AA2497" w:rsidP="00AA2497">
            <w:pPr>
              <w:pStyle w:val="ae"/>
              <w:jc w:val="both"/>
              <w:rPr>
                <w:sz w:val="25"/>
                <w:szCs w:val="25"/>
              </w:rPr>
            </w:pPr>
            <w:r w:rsidRPr="00AA2497">
              <w:rPr>
                <w:sz w:val="25"/>
                <w:szCs w:val="25"/>
              </w:rPr>
              <w:t>Диплом 3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Кильметов Ратмир</w:t>
            </w:r>
          </w:p>
        </w:tc>
        <w:tc>
          <w:tcPr>
            <w:tcW w:w="3190" w:type="dxa"/>
          </w:tcPr>
          <w:p w:rsidR="00AA2497" w:rsidRPr="00AA2497" w:rsidRDefault="00AA2497" w:rsidP="00AA2497">
            <w:pPr>
              <w:pStyle w:val="ae"/>
              <w:jc w:val="both"/>
              <w:rPr>
                <w:sz w:val="25"/>
                <w:szCs w:val="25"/>
              </w:rPr>
            </w:pPr>
            <w:r w:rsidRPr="00AA2497">
              <w:rPr>
                <w:sz w:val="25"/>
                <w:szCs w:val="25"/>
              </w:rPr>
              <w:t>до 50 кг, 14-15 лет</w:t>
            </w:r>
          </w:p>
        </w:tc>
        <w:tc>
          <w:tcPr>
            <w:tcW w:w="3191" w:type="dxa"/>
          </w:tcPr>
          <w:p w:rsidR="00AA2497" w:rsidRPr="00AA2497" w:rsidRDefault="00AA2497" w:rsidP="00AA2497">
            <w:pPr>
              <w:pStyle w:val="ae"/>
              <w:jc w:val="both"/>
              <w:rPr>
                <w:sz w:val="25"/>
                <w:szCs w:val="25"/>
              </w:rPr>
            </w:pPr>
            <w:r w:rsidRPr="00AA2497">
              <w:rPr>
                <w:sz w:val="25"/>
                <w:szCs w:val="25"/>
              </w:rPr>
              <w:t>Диплом 3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Хузин Руслан</w:t>
            </w:r>
          </w:p>
        </w:tc>
        <w:tc>
          <w:tcPr>
            <w:tcW w:w="3190" w:type="dxa"/>
          </w:tcPr>
          <w:p w:rsidR="00AA2497" w:rsidRPr="00AA2497" w:rsidRDefault="00AA2497" w:rsidP="00AA2497">
            <w:pPr>
              <w:pStyle w:val="ae"/>
              <w:jc w:val="both"/>
              <w:rPr>
                <w:sz w:val="25"/>
                <w:szCs w:val="25"/>
              </w:rPr>
            </w:pPr>
            <w:r w:rsidRPr="00AA2497">
              <w:rPr>
                <w:sz w:val="25"/>
                <w:szCs w:val="25"/>
              </w:rPr>
              <w:t>14-15 лет</w:t>
            </w:r>
          </w:p>
        </w:tc>
        <w:tc>
          <w:tcPr>
            <w:tcW w:w="3191" w:type="dxa"/>
          </w:tcPr>
          <w:p w:rsidR="00AA2497" w:rsidRPr="00AA2497" w:rsidRDefault="00AA2497" w:rsidP="00AA2497">
            <w:pPr>
              <w:pStyle w:val="ae"/>
              <w:jc w:val="both"/>
              <w:rPr>
                <w:sz w:val="25"/>
                <w:szCs w:val="25"/>
              </w:rPr>
            </w:pPr>
            <w:r w:rsidRPr="00AA2497">
              <w:rPr>
                <w:sz w:val="25"/>
                <w:szCs w:val="25"/>
              </w:rPr>
              <w:t>Диплом 3 место</w:t>
            </w:r>
          </w:p>
        </w:tc>
      </w:tr>
      <w:tr w:rsidR="00AA2497" w:rsidRPr="00723EB5" w:rsidTr="00AA2497">
        <w:tc>
          <w:tcPr>
            <w:tcW w:w="3190" w:type="dxa"/>
          </w:tcPr>
          <w:p w:rsidR="00AA2497" w:rsidRPr="00AA2497" w:rsidRDefault="00AA2497" w:rsidP="00AA2497">
            <w:pPr>
              <w:pStyle w:val="ae"/>
              <w:jc w:val="both"/>
              <w:rPr>
                <w:sz w:val="25"/>
                <w:szCs w:val="25"/>
              </w:rPr>
            </w:pPr>
            <w:r w:rsidRPr="00AA2497">
              <w:rPr>
                <w:sz w:val="25"/>
                <w:szCs w:val="25"/>
              </w:rPr>
              <w:t>Чернов Александр</w:t>
            </w:r>
          </w:p>
        </w:tc>
        <w:tc>
          <w:tcPr>
            <w:tcW w:w="3190" w:type="dxa"/>
          </w:tcPr>
          <w:p w:rsidR="00AA2497" w:rsidRPr="00AA2497" w:rsidRDefault="00AA2497" w:rsidP="00AA2497">
            <w:pPr>
              <w:pStyle w:val="ae"/>
              <w:jc w:val="both"/>
              <w:rPr>
                <w:sz w:val="25"/>
                <w:szCs w:val="25"/>
              </w:rPr>
            </w:pPr>
            <w:r w:rsidRPr="00AA2497">
              <w:rPr>
                <w:sz w:val="25"/>
                <w:szCs w:val="25"/>
              </w:rPr>
              <w:t>до 45 кг, 10-11 лет</w:t>
            </w:r>
          </w:p>
        </w:tc>
        <w:tc>
          <w:tcPr>
            <w:tcW w:w="3191" w:type="dxa"/>
          </w:tcPr>
          <w:p w:rsidR="00AA2497" w:rsidRPr="00AA2497" w:rsidRDefault="00AA2497" w:rsidP="00AA2497">
            <w:pPr>
              <w:pStyle w:val="ae"/>
              <w:jc w:val="both"/>
              <w:rPr>
                <w:sz w:val="25"/>
                <w:szCs w:val="25"/>
              </w:rPr>
            </w:pPr>
            <w:r w:rsidRPr="00AA2497">
              <w:rPr>
                <w:sz w:val="25"/>
                <w:szCs w:val="25"/>
              </w:rPr>
              <w:t>Диплом 3 место</w:t>
            </w:r>
          </w:p>
        </w:tc>
      </w:tr>
    </w:tbl>
    <w:p w:rsidR="00AA2497" w:rsidRPr="00723EB5" w:rsidRDefault="00AA2497" w:rsidP="00AA2497">
      <w:pPr>
        <w:pStyle w:val="ae"/>
        <w:jc w:val="both"/>
      </w:pPr>
      <w:r w:rsidRPr="00723EB5">
        <w:t>11</w:t>
      </w:r>
      <w:r>
        <w:t xml:space="preserve">) </w:t>
      </w:r>
      <w:r w:rsidRPr="00723EB5">
        <w:t xml:space="preserve">Республиканские соревнования по восточному боевому единоборству дисциплина Кобудо на приз Деда Мороза, </w:t>
      </w:r>
      <w:r>
        <w:t xml:space="preserve">декабрь </w:t>
      </w:r>
      <w:r w:rsidRPr="00723EB5">
        <w:t>2019 г. (Руководитель Майоров 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3226"/>
      </w:tblGrid>
      <w:tr w:rsidR="00AA2497" w:rsidRPr="00723EB5" w:rsidTr="00AA2497">
        <w:tc>
          <w:tcPr>
            <w:tcW w:w="6345" w:type="dxa"/>
          </w:tcPr>
          <w:p w:rsidR="00AA2497" w:rsidRPr="00AA2497" w:rsidRDefault="00AA2497" w:rsidP="00AA2497">
            <w:pPr>
              <w:pStyle w:val="ae"/>
              <w:jc w:val="both"/>
              <w:rPr>
                <w:b/>
              </w:rPr>
            </w:pPr>
            <w:r w:rsidRPr="00AA2497">
              <w:rPr>
                <w:b/>
              </w:rPr>
              <w:t>ФИО участника</w:t>
            </w:r>
          </w:p>
        </w:tc>
        <w:tc>
          <w:tcPr>
            <w:tcW w:w="3226" w:type="dxa"/>
          </w:tcPr>
          <w:p w:rsidR="00AA2497" w:rsidRPr="00AA2497" w:rsidRDefault="00AA2497" w:rsidP="00AA2497">
            <w:pPr>
              <w:pStyle w:val="ae"/>
              <w:jc w:val="both"/>
              <w:rPr>
                <w:b/>
              </w:rPr>
            </w:pPr>
            <w:r w:rsidRPr="00AA2497">
              <w:rPr>
                <w:b/>
              </w:rPr>
              <w:t xml:space="preserve">Место </w:t>
            </w:r>
          </w:p>
        </w:tc>
      </w:tr>
      <w:tr w:rsidR="00AA2497" w:rsidRPr="00723EB5" w:rsidTr="00AA2497">
        <w:tc>
          <w:tcPr>
            <w:tcW w:w="6345" w:type="dxa"/>
          </w:tcPr>
          <w:p w:rsidR="00AA2497" w:rsidRPr="00723EB5" w:rsidRDefault="00AA2497" w:rsidP="00AA2497">
            <w:pPr>
              <w:pStyle w:val="ae"/>
              <w:jc w:val="both"/>
            </w:pPr>
            <w:r w:rsidRPr="00723EB5">
              <w:t>Шакиров Тимур</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Чернов Александр</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lastRenderedPageBreak/>
              <w:t>Трейдин Сулейман</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Трейдин Адам</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Тазиева Анастасия</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Султанова Галина</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Мустахимова Аделина</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Маркитонова Валерия</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Майоров Адиль</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Зорина Снежана</w:t>
            </w:r>
          </w:p>
        </w:tc>
        <w:tc>
          <w:tcPr>
            <w:tcW w:w="3226" w:type="dxa"/>
          </w:tcPr>
          <w:p w:rsidR="00AA2497" w:rsidRPr="00723EB5" w:rsidRDefault="00AA2497" w:rsidP="00AA2497">
            <w:pPr>
              <w:pStyle w:val="ae"/>
              <w:jc w:val="both"/>
            </w:pPr>
            <w:r w:rsidRPr="00723EB5">
              <w:t>Диплом 1 место</w:t>
            </w:r>
          </w:p>
        </w:tc>
      </w:tr>
      <w:tr w:rsidR="00AA2497" w:rsidRPr="00723EB5" w:rsidTr="00AA2497">
        <w:tc>
          <w:tcPr>
            <w:tcW w:w="6345" w:type="dxa"/>
          </w:tcPr>
          <w:p w:rsidR="00AA2497" w:rsidRPr="00723EB5" w:rsidRDefault="00AA2497" w:rsidP="00AA2497">
            <w:pPr>
              <w:pStyle w:val="ae"/>
              <w:jc w:val="both"/>
            </w:pPr>
            <w:r w:rsidRPr="00723EB5">
              <w:t>Команда: Султанова Галина, Гордеев Ярослав, БилаловАйнур, Иванова Диана, Кулагин Тимур, Саттаров Рузиль, Тазиева Анастасия, Хузин Руслан</w:t>
            </w:r>
          </w:p>
        </w:tc>
        <w:tc>
          <w:tcPr>
            <w:tcW w:w="3226" w:type="dxa"/>
          </w:tcPr>
          <w:p w:rsidR="00AA2497" w:rsidRPr="00723EB5" w:rsidRDefault="00AA2497" w:rsidP="00AA2497">
            <w:pPr>
              <w:pStyle w:val="ae"/>
              <w:jc w:val="both"/>
            </w:pPr>
            <w:r w:rsidRPr="00723EB5">
              <w:t>Диплом 2 место</w:t>
            </w:r>
          </w:p>
        </w:tc>
      </w:tr>
      <w:tr w:rsidR="00AA2497" w:rsidRPr="00723EB5" w:rsidTr="00AA2497">
        <w:tc>
          <w:tcPr>
            <w:tcW w:w="6345" w:type="dxa"/>
          </w:tcPr>
          <w:p w:rsidR="00AA2497" w:rsidRPr="00723EB5" w:rsidRDefault="00AA2497" w:rsidP="00AA2497">
            <w:pPr>
              <w:pStyle w:val="ae"/>
              <w:jc w:val="both"/>
            </w:pPr>
            <w:r w:rsidRPr="00723EB5">
              <w:t>Женин Юрий</w:t>
            </w:r>
          </w:p>
        </w:tc>
        <w:tc>
          <w:tcPr>
            <w:tcW w:w="3226" w:type="dxa"/>
          </w:tcPr>
          <w:p w:rsidR="00AA2497" w:rsidRPr="00723EB5" w:rsidRDefault="00AA2497" w:rsidP="00AA2497">
            <w:pPr>
              <w:pStyle w:val="ae"/>
              <w:jc w:val="both"/>
            </w:pPr>
            <w:r w:rsidRPr="00723EB5">
              <w:t>Диплом 3 место</w:t>
            </w:r>
          </w:p>
        </w:tc>
      </w:tr>
      <w:tr w:rsidR="00AA2497" w:rsidRPr="00723EB5" w:rsidTr="00AA2497">
        <w:tc>
          <w:tcPr>
            <w:tcW w:w="6345" w:type="dxa"/>
          </w:tcPr>
          <w:p w:rsidR="00AA2497" w:rsidRPr="00723EB5" w:rsidRDefault="00AA2497" w:rsidP="00AA2497">
            <w:pPr>
              <w:pStyle w:val="ae"/>
              <w:jc w:val="both"/>
            </w:pPr>
            <w:r w:rsidRPr="00723EB5">
              <w:t>Ерусланов Максим</w:t>
            </w:r>
          </w:p>
        </w:tc>
        <w:tc>
          <w:tcPr>
            <w:tcW w:w="3226" w:type="dxa"/>
          </w:tcPr>
          <w:p w:rsidR="00AA2497" w:rsidRPr="00723EB5" w:rsidRDefault="00AA2497" w:rsidP="00AA2497">
            <w:pPr>
              <w:pStyle w:val="ae"/>
              <w:jc w:val="both"/>
            </w:pPr>
            <w:r w:rsidRPr="00723EB5">
              <w:t>Диплом 3 место</w:t>
            </w:r>
          </w:p>
        </w:tc>
      </w:tr>
      <w:tr w:rsidR="00AA2497" w:rsidRPr="00723EB5" w:rsidTr="00AA2497">
        <w:tc>
          <w:tcPr>
            <w:tcW w:w="6345" w:type="dxa"/>
          </w:tcPr>
          <w:p w:rsidR="00AA2497" w:rsidRPr="00723EB5" w:rsidRDefault="00AA2497" w:rsidP="00AA2497">
            <w:pPr>
              <w:pStyle w:val="ae"/>
              <w:jc w:val="both"/>
            </w:pPr>
            <w:r w:rsidRPr="00723EB5">
              <w:t>Гаврилов Самат</w:t>
            </w:r>
          </w:p>
        </w:tc>
        <w:tc>
          <w:tcPr>
            <w:tcW w:w="3226" w:type="dxa"/>
          </w:tcPr>
          <w:p w:rsidR="00AA2497" w:rsidRPr="00723EB5" w:rsidRDefault="00AA2497" w:rsidP="00AA2497">
            <w:pPr>
              <w:pStyle w:val="ae"/>
              <w:jc w:val="both"/>
            </w:pPr>
            <w:r w:rsidRPr="00723EB5">
              <w:t>Диплом 3 место</w:t>
            </w:r>
          </w:p>
        </w:tc>
      </w:tr>
      <w:tr w:rsidR="00AA2497" w:rsidRPr="00723EB5" w:rsidTr="00AA2497">
        <w:tc>
          <w:tcPr>
            <w:tcW w:w="6345" w:type="dxa"/>
          </w:tcPr>
          <w:p w:rsidR="00AA2497" w:rsidRPr="00723EB5" w:rsidRDefault="00AA2497" w:rsidP="00AA2497">
            <w:pPr>
              <w:pStyle w:val="ae"/>
              <w:jc w:val="both"/>
            </w:pPr>
            <w:r w:rsidRPr="00723EB5">
              <w:t>Гаврилов Ислам</w:t>
            </w:r>
          </w:p>
        </w:tc>
        <w:tc>
          <w:tcPr>
            <w:tcW w:w="3226" w:type="dxa"/>
          </w:tcPr>
          <w:p w:rsidR="00AA2497" w:rsidRPr="00723EB5" w:rsidRDefault="00AA2497" w:rsidP="00AA2497">
            <w:pPr>
              <w:pStyle w:val="ae"/>
              <w:jc w:val="both"/>
            </w:pPr>
            <w:r w:rsidRPr="00723EB5">
              <w:t>Диплом 3 место</w:t>
            </w:r>
          </w:p>
        </w:tc>
      </w:tr>
      <w:tr w:rsidR="00AA2497" w:rsidRPr="00723EB5" w:rsidTr="00AA2497">
        <w:tc>
          <w:tcPr>
            <w:tcW w:w="6345" w:type="dxa"/>
          </w:tcPr>
          <w:p w:rsidR="00AA2497" w:rsidRPr="00723EB5" w:rsidRDefault="00AA2497" w:rsidP="00AA2497">
            <w:pPr>
              <w:pStyle w:val="ae"/>
              <w:jc w:val="both"/>
            </w:pPr>
            <w:r w:rsidRPr="00723EB5">
              <w:t>Трейдин Сулейман</w:t>
            </w:r>
          </w:p>
        </w:tc>
        <w:tc>
          <w:tcPr>
            <w:tcW w:w="3226" w:type="dxa"/>
          </w:tcPr>
          <w:p w:rsidR="00AA2497" w:rsidRPr="00723EB5" w:rsidRDefault="00AA2497" w:rsidP="00AA2497">
            <w:pPr>
              <w:pStyle w:val="ae"/>
              <w:jc w:val="both"/>
            </w:pPr>
            <w:r w:rsidRPr="00723EB5">
              <w:t>Диплом 3 место</w:t>
            </w:r>
          </w:p>
        </w:tc>
      </w:tr>
      <w:tr w:rsidR="00AA2497" w:rsidRPr="00723EB5" w:rsidTr="00AA2497">
        <w:tc>
          <w:tcPr>
            <w:tcW w:w="6345" w:type="dxa"/>
          </w:tcPr>
          <w:p w:rsidR="00AA2497" w:rsidRPr="00723EB5" w:rsidRDefault="00AA2497" w:rsidP="00AA2497">
            <w:pPr>
              <w:pStyle w:val="ae"/>
              <w:jc w:val="both"/>
            </w:pPr>
            <w:r w:rsidRPr="00723EB5">
              <w:t>Мустахимова Аделина</w:t>
            </w:r>
          </w:p>
        </w:tc>
        <w:tc>
          <w:tcPr>
            <w:tcW w:w="3226" w:type="dxa"/>
          </w:tcPr>
          <w:p w:rsidR="00AA2497" w:rsidRPr="00723EB5" w:rsidRDefault="00AA2497" w:rsidP="00AA2497">
            <w:pPr>
              <w:pStyle w:val="ae"/>
              <w:jc w:val="both"/>
            </w:pPr>
            <w:r w:rsidRPr="00723EB5">
              <w:t>Диплом 3 место</w:t>
            </w:r>
          </w:p>
        </w:tc>
      </w:tr>
    </w:tbl>
    <w:p w:rsidR="00AA2497" w:rsidRPr="00723EB5" w:rsidRDefault="00AA2497" w:rsidP="00AA2497">
      <w:pPr>
        <w:pStyle w:val="ae"/>
        <w:jc w:val="both"/>
      </w:pPr>
      <w:r>
        <w:t xml:space="preserve">12) </w:t>
      </w:r>
      <w:r w:rsidRPr="00723EB5">
        <w:t>Всероссийский турнир по армейскому рукопашному бою, посвященному 100-летию со дня рождения Михаила Тимофеевича Калашникова, 15-17.11.2019 г., г.Можга УР (Руководитель Майоров Р.А.):</w:t>
      </w:r>
    </w:p>
    <w:tbl>
      <w:tblPr>
        <w:tblW w:w="0" w:type="auto"/>
        <w:tblLook w:val="04A0" w:firstRow="1" w:lastRow="0" w:firstColumn="1" w:lastColumn="0" w:noHBand="0" w:noVBand="1"/>
      </w:tblPr>
      <w:tblGrid>
        <w:gridCol w:w="4785"/>
        <w:gridCol w:w="4786"/>
      </w:tblGrid>
      <w:tr w:rsidR="00AA2497" w:rsidRPr="00723EB5" w:rsidTr="00AA2497">
        <w:tc>
          <w:tcPr>
            <w:tcW w:w="4785" w:type="dxa"/>
          </w:tcPr>
          <w:p w:rsidR="00AA2497" w:rsidRPr="00723EB5" w:rsidRDefault="00AA2497" w:rsidP="00AA2497">
            <w:pPr>
              <w:pStyle w:val="ae"/>
              <w:jc w:val="both"/>
            </w:pPr>
            <w:r w:rsidRPr="00723EB5">
              <w:t>Гаврилов Ислам</w:t>
            </w:r>
          </w:p>
        </w:tc>
        <w:tc>
          <w:tcPr>
            <w:tcW w:w="4786" w:type="dxa"/>
          </w:tcPr>
          <w:p w:rsidR="00AA2497" w:rsidRPr="00723EB5" w:rsidRDefault="00AA2497" w:rsidP="00AA2497">
            <w:pPr>
              <w:pStyle w:val="ae"/>
              <w:jc w:val="both"/>
            </w:pPr>
            <w:r w:rsidRPr="00723EB5">
              <w:t>Грамота 1 место</w:t>
            </w:r>
          </w:p>
        </w:tc>
      </w:tr>
      <w:tr w:rsidR="00AA2497" w:rsidRPr="00723EB5" w:rsidTr="00AA2497">
        <w:tc>
          <w:tcPr>
            <w:tcW w:w="4785" w:type="dxa"/>
          </w:tcPr>
          <w:p w:rsidR="00AA2497" w:rsidRPr="00723EB5" w:rsidRDefault="00AA2497" w:rsidP="00AA2497">
            <w:pPr>
              <w:pStyle w:val="ae"/>
              <w:jc w:val="both"/>
            </w:pPr>
            <w:r w:rsidRPr="00723EB5">
              <w:t>Кулагин Тимур</w:t>
            </w:r>
          </w:p>
        </w:tc>
        <w:tc>
          <w:tcPr>
            <w:tcW w:w="4786" w:type="dxa"/>
          </w:tcPr>
          <w:p w:rsidR="00AA2497" w:rsidRPr="00723EB5" w:rsidRDefault="00AA2497" w:rsidP="00AA2497">
            <w:pPr>
              <w:pStyle w:val="ae"/>
              <w:jc w:val="both"/>
            </w:pPr>
            <w:r w:rsidRPr="00723EB5">
              <w:t>Грамота 1 место</w:t>
            </w:r>
          </w:p>
        </w:tc>
      </w:tr>
      <w:tr w:rsidR="00AA2497" w:rsidRPr="00723EB5" w:rsidTr="00AA2497">
        <w:tc>
          <w:tcPr>
            <w:tcW w:w="4785" w:type="dxa"/>
          </w:tcPr>
          <w:p w:rsidR="00AA2497" w:rsidRPr="00723EB5" w:rsidRDefault="00AA2497" w:rsidP="00AA2497">
            <w:pPr>
              <w:pStyle w:val="ae"/>
              <w:jc w:val="both"/>
            </w:pPr>
            <w:r w:rsidRPr="00723EB5">
              <w:t>Мустахимова Аделина</w:t>
            </w:r>
          </w:p>
        </w:tc>
        <w:tc>
          <w:tcPr>
            <w:tcW w:w="4786" w:type="dxa"/>
          </w:tcPr>
          <w:p w:rsidR="00AA2497" w:rsidRPr="00723EB5" w:rsidRDefault="00AA2497" w:rsidP="00AA2497">
            <w:pPr>
              <w:pStyle w:val="ae"/>
              <w:jc w:val="both"/>
            </w:pPr>
            <w:r w:rsidRPr="00723EB5">
              <w:t>Грамота 1 место</w:t>
            </w:r>
          </w:p>
        </w:tc>
      </w:tr>
      <w:tr w:rsidR="00AA2497" w:rsidRPr="00723EB5" w:rsidTr="00AA2497">
        <w:tc>
          <w:tcPr>
            <w:tcW w:w="4785" w:type="dxa"/>
          </w:tcPr>
          <w:p w:rsidR="00AA2497" w:rsidRPr="00723EB5" w:rsidRDefault="00AA2497" w:rsidP="00AA2497">
            <w:pPr>
              <w:pStyle w:val="ae"/>
              <w:jc w:val="both"/>
            </w:pPr>
            <w:r w:rsidRPr="00723EB5">
              <w:t>Зорина Снежана</w:t>
            </w:r>
          </w:p>
        </w:tc>
        <w:tc>
          <w:tcPr>
            <w:tcW w:w="4786" w:type="dxa"/>
          </w:tcPr>
          <w:p w:rsidR="00AA2497" w:rsidRPr="00723EB5" w:rsidRDefault="00AA2497" w:rsidP="00AA2497">
            <w:pPr>
              <w:pStyle w:val="ae"/>
              <w:jc w:val="both"/>
            </w:pPr>
            <w:r w:rsidRPr="00723EB5">
              <w:t>Грамота 1 место</w:t>
            </w:r>
          </w:p>
        </w:tc>
      </w:tr>
      <w:tr w:rsidR="00AA2497" w:rsidRPr="00723EB5" w:rsidTr="00AA2497">
        <w:tc>
          <w:tcPr>
            <w:tcW w:w="4785" w:type="dxa"/>
          </w:tcPr>
          <w:p w:rsidR="00AA2497" w:rsidRPr="00723EB5" w:rsidRDefault="00AA2497" w:rsidP="00AA2497">
            <w:pPr>
              <w:pStyle w:val="ae"/>
              <w:jc w:val="both"/>
            </w:pPr>
            <w:r w:rsidRPr="00723EB5">
              <w:t>Султанова Галина</w:t>
            </w:r>
          </w:p>
        </w:tc>
        <w:tc>
          <w:tcPr>
            <w:tcW w:w="4786" w:type="dxa"/>
          </w:tcPr>
          <w:p w:rsidR="00AA2497" w:rsidRPr="00723EB5" w:rsidRDefault="00AA2497" w:rsidP="00AA2497">
            <w:pPr>
              <w:pStyle w:val="ae"/>
              <w:jc w:val="both"/>
            </w:pPr>
            <w:r w:rsidRPr="00723EB5">
              <w:t>Грамота 1 место</w:t>
            </w:r>
          </w:p>
        </w:tc>
      </w:tr>
      <w:tr w:rsidR="00AA2497" w:rsidRPr="00723EB5" w:rsidTr="00AA2497">
        <w:tc>
          <w:tcPr>
            <w:tcW w:w="4785" w:type="dxa"/>
          </w:tcPr>
          <w:p w:rsidR="00AA2497" w:rsidRPr="00723EB5" w:rsidRDefault="00AA2497" w:rsidP="00AA2497">
            <w:pPr>
              <w:pStyle w:val="ae"/>
              <w:jc w:val="both"/>
            </w:pPr>
            <w:r w:rsidRPr="00723EB5">
              <w:t>Тазиева Анастасия</w:t>
            </w:r>
          </w:p>
        </w:tc>
        <w:tc>
          <w:tcPr>
            <w:tcW w:w="4786" w:type="dxa"/>
          </w:tcPr>
          <w:p w:rsidR="00AA2497" w:rsidRPr="00723EB5" w:rsidRDefault="00AA2497" w:rsidP="00AA2497">
            <w:pPr>
              <w:pStyle w:val="ae"/>
              <w:jc w:val="both"/>
            </w:pPr>
            <w:r w:rsidRPr="00723EB5">
              <w:t>Грамота 1 место</w:t>
            </w:r>
          </w:p>
        </w:tc>
      </w:tr>
      <w:tr w:rsidR="00AA2497" w:rsidRPr="00723EB5" w:rsidTr="00AA2497">
        <w:tc>
          <w:tcPr>
            <w:tcW w:w="4785" w:type="dxa"/>
          </w:tcPr>
          <w:p w:rsidR="00AA2497" w:rsidRPr="00723EB5" w:rsidRDefault="00AA2497" w:rsidP="00AA2497">
            <w:pPr>
              <w:pStyle w:val="ae"/>
              <w:jc w:val="both"/>
            </w:pPr>
            <w:r w:rsidRPr="00723EB5">
              <w:t>Трейдин Адам</w:t>
            </w:r>
          </w:p>
        </w:tc>
        <w:tc>
          <w:tcPr>
            <w:tcW w:w="4786" w:type="dxa"/>
          </w:tcPr>
          <w:p w:rsidR="00AA2497" w:rsidRPr="00723EB5" w:rsidRDefault="00AA2497" w:rsidP="00AA2497">
            <w:pPr>
              <w:pStyle w:val="ae"/>
              <w:jc w:val="both"/>
            </w:pPr>
            <w:r w:rsidRPr="00723EB5">
              <w:t>Грамота 1 место</w:t>
            </w:r>
          </w:p>
        </w:tc>
      </w:tr>
      <w:tr w:rsidR="00AA2497" w:rsidRPr="00723EB5" w:rsidTr="00AA2497">
        <w:tc>
          <w:tcPr>
            <w:tcW w:w="4785" w:type="dxa"/>
          </w:tcPr>
          <w:p w:rsidR="00AA2497" w:rsidRPr="00723EB5" w:rsidRDefault="00AA2497" w:rsidP="00AA2497">
            <w:pPr>
              <w:pStyle w:val="ae"/>
              <w:jc w:val="both"/>
            </w:pPr>
            <w:r w:rsidRPr="00723EB5">
              <w:t>Чернов Александр</w:t>
            </w:r>
          </w:p>
        </w:tc>
        <w:tc>
          <w:tcPr>
            <w:tcW w:w="4786" w:type="dxa"/>
          </w:tcPr>
          <w:p w:rsidR="00AA2497" w:rsidRPr="00723EB5" w:rsidRDefault="00AA2497" w:rsidP="00AA2497">
            <w:pPr>
              <w:pStyle w:val="ae"/>
              <w:jc w:val="both"/>
            </w:pPr>
            <w:r w:rsidRPr="00723EB5">
              <w:t>Грамота 1 место</w:t>
            </w:r>
          </w:p>
        </w:tc>
      </w:tr>
      <w:tr w:rsidR="00AA2497" w:rsidRPr="00723EB5" w:rsidTr="00AA2497">
        <w:tc>
          <w:tcPr>
            <w:tcW w:w="4785" w:type="dxa"/>
          </w:tcPr>
          <w:p w:rsidR="00AA2497" w:rsidRPr="00723EB5" w:rsidRDefault="00AA2497" w:rsidP="00AA2497">
            <w:pPr>
              <w:pStyle w:val="ae"/>
              <w:jc w:val="both"/>
            </w:pPr>
            <w:r w:rsidRPr="00723EB5">
              <w:t>Ахметзянов Айваз</w:t>
            </w:r>
          </w:p>
        </w:tc>
        <w:tc>
          <w:tcPr>
            <w:tcW w:w="4786" w:type="dxa"/>
          </w:tcPr>
          <w:p w:rsidR="00AA2497" w:rsidRPr="00723EB5" w:rsidRDefault="00AA2497" w:rsidP="00AA2497">
            <w:pPr>
              <w:pStyle w:val="ae"/>
              <w:jc w:val="both"/>
            </w:pPr>
            <w:r w:rsidRPr="00723EB5">
              <w:t>Грамота 2 место</w:t>
            </w:r>
          </w:p>
        </w:tc>
      </w:tr>
      <w:tr w:rsidR="00AA2497" w:rsidRPr="00723EB5" w:rsidTr="00AA2497">
        <w:tc>
          <w:tcPr>
            <w:tcW w:w="4785" w:type="dxa"/>
          </w:tcPr>
          <w:p w:rsidR="00AA2497" w:rsidRPr="00723EB5" w:rsidRDefault="00AA2497" w:rsidP="00AA2497">
            <w:pPr>
              <w:pStyle w:val="ae"/>
              <w:jc w:val="both"/>
            </w:pPr>
            <w:r w:rsidRPr="00723EB5">
              <w:t>Кондаков Евгений</w:t>
            </w:r>
          </w:p>
        </w:tc>
        <w:tc>
          <w:tcPr>
            <w:tcW w:w="4786" w:type="dxa"/>
          </w:tcPr>
          <w:p w:rsidR="00AA2497" w:rsidRPr="00723EB5" w:rsidRDefault="00AA2497" w:rsidP="00AA2497">
            <w:pPr>
              <w:pStyle w:val="ae"/>
              <w:jc w:val="both"/>
            </w:pPr>
            <w:r w:rsidRPr="00723EB5">
              <w:t>Грамота 2 место</w:t>
            </w:r>
          </w:p>
        </w:tc>
      </w:tr>
      <w:tr w:rsidR="00AA2497" w:rsidRPr="00723EB5" w:rsidTr="00AA2497">
        <w:tc>
          <w:tcPr>
            <w:tcW w:w="4785" w:type="dxa"/>
          </w:tcPr>
          <w:p w:rsidR="00AA2497" w:rsidRPr="00723EB5" w:rsidRDefault="00AA2497" w:rsidP="00AA2497">
            <w:pPr>
              <w:pStyle w:val="ae"/>
              <w:jc w:val="both"/>
            </w:pPr>
            <w:r w:rsidRPr="00723EB5">
              <w:t>Шакиров Тимур</w:t>
            </w:r>
          </w:p>
        </w:tc>
        <w:tc>
          <w:tcPr>
            <w:tcW w:w="4786" w:type="dxa"/>
          </w:tcPr>
          <w:p w:rsidR="00AA2497" w:rsidRPr="00723EB5" w:rsidRDefault="00AA2497" w:rsidP="00AA2497">
            <w:pPr>
              <w:pStyle w:val="ae"/>
              <w:jc w:val="both"/>
            </w:pPr>
            <w:r w:rsidRPr="00723EB5">
              <w:t>Грамота 2 место</w:t>
            </w:r>
          </w:p>
        </w:tc>
      </w:tr>
      <w:tr w:rsidR="00AA2497" w:rsidRPr="00723EB5" w:rsidTr="00AA2497">
        <w:tc>
          <w:tcPr>
            <w:tcW w:w="4785" w:type="dxa"/>
          </w:tcPr>
          <w:p w:rsidR="00AA2497" w:rsidRPr="00723EB5" w:rsidRDefault="00AA2497" w:rsidP="00AA2497">
            <w:pPr>
              <w:pStyle w:val="ae"/>
              <w:jc w:val="both"/>
            </w:pPr>
            <w:r w:rsidRPr="00723EB5">
              <w:t>Маркитонова Валерия</w:t>
            </w:r>
          </w:p>
        </w:tc>
        <w:tc>
          <w:tcPr>
            <w:tcW w:w="4786" w:type="dxa"/>
          </w:tcPr>
          <w:p w:rsidR="00AA2497" w:rsidRPr="00723EB5" w:rsidRDefault="00AA2497" w:rsidP="00AA2497">
            <w:pPr>
              <w:pStyle w:val="ae"/>
              <w:jc w:val="both"/>
            </w:pPr>
            <w:r w:rsidRPr="00723EB5">
              <w:t>Грамота 2 место</w:t>
            </w:r>
          </w:p>
        </w:tc>
      </w:tr>
      <w:tr w:rsidR="00AA2497" w:rsidRPr="00723EB5" w:rsidTr="00AA2497">
        <w:tc>
          <w:tcPr>
            <w:tcW w:w="4785" w:type="dxa"/>
          </w:tcPr>
          <w:p w:rsidR="00AA2497" w:rsidRPr="00723EB5" w:rsidRDefault="00AA2497" w:rsidP="00AA2497">
            <w:pPr>
              <w:pStyle w:val="ae"/>
              <w:jc w:val="both"/>
            </w:pPr>
            <w:r w:rsidRPr="00723EB5">
              <w:t>Хасанов Данил</w:t>
            </w:r>
          </w:p>
        </w:tc>
        <w:tc>
          <w:tcPr>
            <w:tcW w:w="4786" w:type="dxa"/>
          </w:tcPr>
          <w:p w:rsidR="00AA2497" w:rsidRPr="00723EB5" w:rsidRDefault="00AA2497" w:rsidP="00AA2497">
            <w:pPr>
              <w:pStyle w:val="ae"/>
              <w:jc w:val="both"/>
            </w:pPr>
            <w:r w:rsidRPr="00723EB5">
              <w:t>Грамота 3 место</w:t>
            </w:r>
          </w:p>
        </w:tc>
      </w:tr>
      <w:tr w:rsidR="00AA2497" w:rsidRPr="00723EB5" w:rsidTr="00AA2497">
        <w:tc>
          <w:tcPr>
            <w:tcW w:w="4785" w:type="dxa"/>
          </w:tcPr>
          <w:p w:rsidR="00AA2497" w:rsidRPr="00723EB5" w:rsidRDefault="00AA2497" w:rsidP="00AA2497">
            <w:pPr>
              <w:pStyle w:val="ae"/>
              <w:jc w:val="both"/>
            </w:pPr>
            <w:r w:rsidRPr="00723EB5">
              <w:t>Тукмачев Тимур</w:t>
            </w:r>
          </w:p>
        </w:tc>
        <w:tc>
          <w:tcPr>
            <w:tcW w:w="4786" w:type="dxa"/>
          </w:tcPr>
          <w:p w:rsidR="00AA2497" w:rsidRPr="00723EB5" w:rsidRDefault="00AA2497" w:rsidP="00AA2497">
            <w:pPr>
              <w:pStyle w:val="ae"/>
              <w:jc w:val="both"/>
            </w:pPr>
            <w:r w:rsidRPr="00723EB5">
              <w:t>Грамота 3 место</w:t>
            </w:r>
          </w:p>
        </w:tc>
      </w:tr>
      <w:tr w:rsidR="00AA2497" w:rsidRPr="00723EB5" w:rsidTr="00AA2497">
        <w:tc>
          <w:tcPr>
            <w:tcW w:w="4785" w:type="dxa"/>
          </w:tcPr>
          <w:p w:rsidR="00AA2497" w:rsidRPr="00723EB5" w:rsidRDefault="00AA2497" w:rsidP="00AA2497">
            <w:pPr>
              <w:pStyle w:val="ae"/>
              <w:jc w:val="both"/>
            </w:pPr>
            <w:r w:rsidRPr="00723EB5">
              <w:t>Латыпов Ратмир</w:t>
            </w:r>
          </w:p>
        </w:tc>
        <w:tc>
          <w:tcPr>
            <w:tcW w:w="4786" w:type="dxa"/>
          </w:tcPr>
          <w:p w:rsidR="00AA2497" w:rsidRPr="00723EB5" w:rsidRDefault="00AA2497" w:rsidP="00AA2497">
            <w:pPr>
              <w:pStyle w:val="ae"/>
              <w:jc w:val="both"/>
            </w:pPr>
            <w:r w:rsidRPr="00723EB5">
              <w:t>Грамота 3 место</w:t>
            </w:r>
          </w:p>
        </w:tc>
      </w:tr>
      <w:tr w:rsidR="00AA2497" w:rsidRPr="00723EB5" w:rsidTr="00AA2497">
        <w:tc>
          <w:tcPr>
            <w:tcW w:w="4785" w:type="dxa"/>
          </w:tcPr>
          <w:p w:rsidR="00AA2497" w:rsidRPr="00723EB5" w:rsidRDefault="00AA2497" w:rsidP="00AA2497">
            <w:pPr>
              <w:pStyle w:val="ae"/>
              <w:jc w:val="both"/>
            </w:pPr>
            <w:r w:rsidRPr="00723EB5">
              <w:t>Иванова Диана</w:t>
            </w:r>
          </w:p>
        </w:tc>
        <w:tc>
          <w:tcPr>
            <w:tcW w:w="4786" w:type="dxa"/>
          </w:tcPr>
          <w:p w:rsidR="00AA2497" w:rsidRPr="00723EB5" w:rsidRDefault="00AA2497" w:rsidP="00AA2497">
            <w:pPr>
              <w:pStyle w:val="ae"/>
              <w:jc w:val="both"/>
            </w:pPr>
            <w:r w:rsidRPr="00723EB5">
              <w:t>Грамота 3 место</w:t>
            </w:r>
          </w:p>
        </w:tc>
      </w:tr>
      <w:tr w:rsidR="00AA2497" w:rsidRPr="00723EB5" w:rsidTr="00AA2497">
        <w:tc>
          <w:tcPr>
            <w:tcW w:w="4785" w:type="dxa"/>
          </w:tcPr>
          <w:p w:rsidR="00AA2497" w:rsidRPr="00723EB5" w:rsidRDefault="00AA2497" w:rsidP="00AA2497">
            <w:pPr>
              <w:pStyle w:val="ae"/>
              <w:jc w:val="both"/>
            </w:pPr>
            <w:r w:rsidRPr="00723EB5">
              <w:t>БилаловАйнур</w:t>
            </w:r>
          </w:p>
        </w:tc>
        <w:tc>
          <w:tcPr>
            <w:tcW w:w="4786" w:type="dxa"/>
          </w:tcPr>
          <w:p w:rsidR="00AA2497" w:rsidRPr="00723EB5" w:rsidRDefault="00AA2497" w:rsidP="00AA2497">
            <w:pPr>
              <w:pStyle w:val="ae"/>
              <w:jc w:val="both"/>
            </w:pPr>
            <w:r w:rsidRPr="00723EB5">
              <w:t>Грамота 3 место</w:t>
            </w:r>
          </w:p>
        </w:tc>
      </w:tr>
      <w:tr w:rsidR="00AA2497" w:rsidRPr="00723EB5" w:rsidTr="00AA2497">
        <w:tc>
          <w:tcPr>
            <w:tcW w:w="4785" w:type="dxa"/>
          </w:tcPr>
          <w:p w:rsidR="00AA2497" w:rsidRPr="00723EB5" w:rsidRDefault="00AA2497" w:rsidP="00AA2497">
            <w:pPr>
              <w:pStyle w:val="ae"/>
              <w:jc w:val="both"/>
            </w:pPr>
            <w:r w:rsidRPr="00723EB5">
              <w:t>Хайруллин Амир</w:t>
            </w:r>
          </w:p>
        </w:tc>
        <w:tc>
          <w:tcPr>
            <w:tcW w:w="4786" w:type="dxa"/>
          </w:tcPr>
          <w:p w:rsidR="00AA2497" w:rsidRPr="00723EB5" w:rsidRDefault="00AA2497" w:rsidP="00AA2497">
            <w:pPr>
              <w:pStyle w:val="ae"/>
              <w:jc w:val="both"/>
            </w:pPr>
            <w:r w:rsidRPr="00723EB5">
              <w:t>Грамота 3 место</w:t>
            </w:r>
          </w:p>
        </w:tc>
      </w:tr>
      <w:tr w:rsidR="00AA2497" w:rsidRPr="00723EB5" w:rsidTr="00AA2497">
        <w:tc>
          <w:tcPr>
            <w:tcW w:w="4785" w:type="dxa"/>
          </w:tcPr>
          <w:p w:rsidR="00AA2497" w:rsidRPr="00723EB5" w:rsidRDefault="00AA2497" w:rsidP="00AA2497">
            <w:pPr>
              <w:pStyle w:val="ae"/>
              <w:jc w:val="both"/>
            </w:pPr>
            <w:r w:rsidRPr="00723EB5">
              <w:t xml:space="preserve">Команда </w:t>
            </w:r>
          </w:p>
        </w:tc>
        <w:tc>
          <w:tcPr>
            <w:tcW w:w="4786" w:type="dxa"/>
          </w:tcPr>
          <w:p w:rsidR="00AA2497" w:rsidRPr="00723EB5" w:rsidRDefault="00AA2497" w:rsidP="00AA2497">
            <w:pPr>
              <w:pStyle w:val="ae"/>
              <w:jc w:val="both"/>
            </w:pPr>
            <w:r w:rsidRPr="00723EB5">
              <w:t>Грамота 2 место</w:t>
            </w:r>
          </w:p>
        </w:tc>
      </w:tr>
    </w:tbl>
    <w:p w:rsidR="00AA2497" w:rsidRPr="00723EB5" w:rsidRDefault="00AA2497" w:rsidP="00AA2497">
      <w:pPr>
        <w:pStyle w:val="ae"/>
        <w:jc w:val="both"/>
      </w:pPr>
      <w:r w:rsidRPr="00723EB5">
        <w:t>13) Всероссийские соревнования по ВБ</w:t>
      </w:r>
      <w:r>
        <w:t>Е дисциплина Кобудо, 21-24.11.2019</w:t>
      </w:r>
      <w:r w:rsidRPr="00723EB5">
        <w:t xml:space="preserve"> г., г.Москва</w:t>
      </w:r>
      <w:r>
        <w:t xml:space="preserve">. Приказ МКУ «Управление образования» № 550-ОД от 08.11.2019 г. </w:t>
      </w:r>
      <w:r w:rsidRPr="00723EB5">
        <w:t xml:space="preserve"> (Руководитель Майоров Р.А.): </w:t>
      </w:r>
    </w:p>
    <w:tbl>
      <w:tblPr>
        <w:tblW w:w="0" w:type="auto"/>
        <w:tblLook w:val="04A0" w:firstRow="1" w:lastRow="0" w:firstColumn="1" w:lastColumn="0" w:noHBand="0" w:noVBand="1"/>
      </w:tblPr>
      <w:tblGrid>
        <w:gridCol w:w="4785"/>
        <w:gridCol w:w="4786"/>
      </w:tblGrid>
      <w:tr w:rsidR="00AA2497" w:rsidRPr="00723EB5" w:rsidTr="00AA2497">
        <w:tc>
          <w:tcPr>
            <w:tcW w:w="4785" w:type="dxa"/>
          </w:tcPr>
          <w:p w:rsidR="00AA2497" w:rsidRPr="00723EB5" w:rsidRDefault="00AA2497" w:rsidP="00AA2497">
            <w:pPr>
              <w:pStyle w:val="ae"/>
              <w:jc w:val="both"/>
            </w:pPr>
            <w:r w:rsidRPr="00723EB5">
              <w:t>Маркитонова Валерия</w:t>
            </w:r>
          </w:p>
        </w:tc>
        <w:tc>
          <w:tcPr>
            <w:tcW w:w="4786" w:type="dxa"/>
          </w:tcPr>
          <w:p w:rsidR="00AA2497" w:rsidRPr="00723EB5" w:rsidRDefault="00AA2497" w:rsidP="00AA2497">
            <w:pPr>
              <w:pStyle w:val="ae"/>
              <w:jc w:val="both"/>
            </w:pPr>
            <w:r w:rsidRPr="00723EB5">
              <w:t>Диплом 1 место</w:t>
            </w:r>
          </w:p>
        </w:tc>
      </w:tr>
      <w:tr w:rsidR="00AA2497" w:rsidRPr="00723EB5" w:rsidTr="00AA2497">
        <w:tc>
          <w:tcPr>
            <w:tcW w:w="4785" w:type="dxa"/>
          </w:tcPr>
          <w:p w:rsidR="00AA2497" w:rsidRPr="00723EB5" w:rsidRDefault="00AA2497" w:rsidP="00AA2497">
            <w:pPr>
              <w:pStyle w:val="ae"/>
              <w:jc w:val="both"/>
            </w:pPr>
            <w:r w:rsidRPr="00723EB5">
              <w:t>Кавиева Альбина</w:t>
            </w:r>
          </w:p>
        </w:tc>
        <w:tc>
          <w:tcPr>
            <w:tcW w:w="4786" w:type="dxa"/>
          </w:tcPr>
          <w:p w:rsidR="00AA2497" w:rsidRPr="00723EB5" w:rsidRDefault="00AA2497" w:rsidP="00AA2497">
            <w:pPr>
              <w:pStyle w:val="ae"/>
              <w:jc w:val="both"/>
            </w:pPr>
            <w:r w:rsidRPr="00723EB5">
              <w:t>Диплом 1 место</w:t>
            </w:r>
          </w:p>
        </w:tc>
      </w:tr>
      <w:tr w:rsidR="00AA2497" w:rsidRPr="00723EB5" w:rsidTr="00AA2497">
        <w:tc>
          <w:tcPr>
            <w:tcW w:w="4785" w:type="dxa"/>
          </w:tcPr>
          <w:p w:rsidR="00AA2497" w:rsidRPr="00723EB5" w:rsidRDefault="00AA2497" w:rsidP="00AA2497">
            <w:pPr>
              <w:pStyle w:val="ae"/>
              <w:jc w:val="both"/>
            </w:pPr>
            <w:r w:rsidRPr="00723EB5">
              <w:t>Трейдин Сулейман</w:t>
            </w:r>
          </w:p>
        </w:tc>
        <w:tc>
          <w:tcPr>
            <w:tcW w:w="4786" w:type="dxa"/>
          </w:tcPr>
          <w:p w:rsidR="00AA2497" w:rsidRPr="00723EB5" w:rsidRDefault="00AA2497" w:rsidP="00AA2497">
            <w:pPr>
              <w:pStyle w:val="ae"/>
              <w:jc w:val="both"/>
            </w:pPr>
            <w:r w:rsidRPr="00723EB5">
              <w:t>Диплом 1 место</w:t>
            </w:r>
          </w:p>
        </w:tc>
      </w:tr>
      <w:tr w:rsidR="00AA2497" w:rsidRPr="00723EB5" w:rsidTr="00AA2497">
        <w:tc>
          <w:tcPr>
            <w:tcW w:w="4785" w:type="dxa"/>
          </w:tcPr>
          <w:p w:rsidR="00AA2497" w:rsidRPr="00723EB5" w:rsidRDefault="00AA2497" w:rsidP="00AA2497">
            <w:pPr>
              <w:pStyle w:val="ae"/>
              <w:jc w:val="both"/>
            </w:pPr>
            <w:r w:rsidRPr="00723EB5">
              <w:t>Зорина Снежана</w:t>
            </w:r>
          </w:p>
        </w:tc>
        <w:tc>
          <w:tcPr>
            <w:tcW w:w="4786" w:type="dxa"/>
          </w:tcPr>
          <w:p w:rsidR="00AA2497" w:rsidRPr="00723EB5" w:rsidRDefault="00AA2497" w:rsidP="00AA2497">
            <w:pPr>
              <w:pStyle w:val="ae"/>
              <w:jc w:val="both"/>
            </w:pPr>
            <w:r w:rsidRPr="00723EB5">
              <w:t>Диплом 1 место</w:t>
            </w:r>
          </w:p>
        </w:tc>
      </w:tr>
      <w:tr w:rsidR="00AA2497" w:rsidRPr="00723EB5" w:rsidTr="00AA2497">
        <w:tc>
          <w:tcPr>
            <w:tcW w:w="4785" w:type="dxa"/>
          </w:tcPr>
          <w:p w:rsidR="00AA2497" w:rsidRPr="00723EB5" w:rsidRDefault="00AA2497" w:rsidP="00AA2497">
            <w:pPr>
              <w:pStyle w:val="ae"/>
              <w:jc w:val="both"/>
            </w:pPr>
            <w:r w:rsidRPr="00723EB5">
              <w:t>Тазиева Анстасия</w:t>
            </w:r>
          </w:p>
        </w:tc>
        <w:tc>
          <w:tcPr>
            <w:tcW w:w="4786" w:type="dxa"/>
          </w:tcPr>
          <w:p w:rsidR="00AA2497" w:rsidRPr="00723EB5" w:rsidRDefault="00AA2497" w:rsidP="00AA2497">
            <w:pPr>
              <w:pStyle w:val="ae"/>
              <w:jc w:val="both"/>
            </w:pPr>
            <w:r w:rsidRPr="00723EB5">
              <w:t>Диплом 1 место</w:t>
            </w:r>
          </w:p>
        </w:tc>
      </w:tr>
      <w:tr w:rsidR="00AA2497" w:rsidRPr="00723EB5" w:rsidTr="00AA2497">
        <w:tc>
          <w:tcPr>
            <w:tcW w:w="4785" w:type="dxa"/>
          </w:tcPr>
          <w:p w:rsidR="00AA2497" w:rsidRPr="00723EB5" w:rsidRDefault="00AA2497" w:rsidP="00AA2497">
            <w:pPr>
              <w:pStyle w:val="ae"/>
              <w:jc w:val="both"/>
            </w:pPr>
            <w:r w:rsidRPr="00723EB5">
              <w:t>Гордеев Ярослав</w:t>
            </w:r>
          </w:p>
        </w:tc>
        <w:tc>
          <w:tcPr>
            <w:tcW w:w="4786" w:type="dxa"/>
          </w:tcPr>
          <w:p w:rsidR="00AA2497" w:rsidRPr="00723EB5" w:rsidRDefault="00AA2497" w:rsidP="00AA2497">
            <w:pPr>
              <w:pStyle w:val="ae"/>
              <w:jc w:val="both"/>
            </w:pPr>
            <w:r w:rsidRPr="00723EB5">
              <w:t>Диплом 2 место</w:t>
            </w:r>
          </w:p>
        </w:tc>
      </w:tr>
      <w:tr w:rsidR="00AA2497" w:rsidRPr="00723EB5" w:rsidTr="00AA2497">
        <w:tc>
          <w:tcPr>
            <w:tcW w:w="4785" w:type="dxa"/>
          </w:tcPr>
          <w:p w:rsidR="00AA2497" w:rsidRPr="00723EB5" w:rsidRDefault="00AA2497" w:rsidP="00AA2497">
            <w:pPr>
              <w:pStyle w:val="ae"/>
              <w:jc w:val="both"/>
            </w:pPr>
            <w:r w:rsidRPr="00723EB5">
              <w:t>Трейдин Адам</w:t>
            </w:r>
          </w:p>
        </w:tc>
        <w:tc>
          <w:tcPr>
            <w:tcW w:w="4786" w:type="dxa"/>
          </w:tcPr>
          <w:p w:rsidR="00AA2497" w:rsidRPr="00723EB5" w:rsidRDefault="00AA2497" w:rsidP="00AA2497">
            <w:pPr>
              <w:pStyle w:val="ae"/>
              <w:jc w:val="both"/>
            </w:pPr>
            <w:r w:rsidRPr="00723EB5">
              <w:t>Диплом 2 место</w:t>
            </w:r>
          </w:p>
        </w:tc>
      </w:tr>
      <w:tr w:rsidR="00AA2497" w:rsidRPr="00723EB5" w:rsidTr="00AA2497">
        <w:tc>
          <w:tcPr>
            <w:tcW w:w="4785" w:type="dxa"/>
          </w:tcPr>
          <w:p w:rsidR="00AA2497" w:rsidRPr="00723EB5" w:rsidRDefault="00AA2497" w:rsidP="00AA2497">
            <w:pPr>
              <w:pStyle w:val="ae"/>
              <w:jc w:val="both"/>
            </w:pPr>
            <w:r w:rsidRPr="00723EB5">
              <w:t>Иванова Диана</w:t>
            </w:r>
          </w:p>
        </w:tc>
        <w:tc>
          <w:tcPr>
            <w:tcW w:w="4786" w:type="dxa"/>
          </w:tcPr>
          <w:p w:rsidR="00AA2497" w:rsidRPr="00723EB5" w:rsidRDefault="00AA2497" w:rsidP="00AA2497">
            <w:pPr>
              <w:pStyle w:val="ae"/>
              <w:jc w:val="both"/>
            </w:pPr>
            <w:r w:rsidRPr="00723EB5">
              <w:t>Диплом 2 место</w:t>
            </w:r>
          </w:p>
        </w:tc>
      </w:tr>
      <w:tr w:rsidR="00AA2497" w:rsidRPr="00723EB5" w:rsidTr="00AA2497">
        <w:tc>
          <w:tcPr>
            <w:tcW w:w="4785" w:type="dxa"/>
          </w:tcPr>
          <w:p w:rsidR="00AA2497" w:rsidRPr="00723EB5" w:rsidRDefault="00AA2497" w:rsidP="00AA2497">
            <w:pPr>
              <w:pStyle w:val="ae"/>
              <w:jc w:val="both"/>
            </w:pPr>
            <w:r w:rsidRPr="00723EB5">
              <w:lastRenderedPageBreak/>
              <w:t>Рахимов Айдар</w:t>
            </w:r>
          </w:p>
        </w:tc>
        <w:tc>
          <w:tcPr>
            <w:tcW w:w="4786" w:type="dxa"/>
          </w:tcPr>
          <w:p w:rsidR="00AA2497" w:rsidRPr="00723EB5" w:rsidRDefault="00AA2497" w:rsidP="00AA2497">
            <w:pPr>
              <w:pStyle w:val="ae"/>
              <w:jc w:val="both"/>
            </w:pPr>
            <w:r w:rsidRPr="00723EB5">
              <w:t>Диплом 2 место</w:t>
            </w:r>
          </w:p>
        </w:tc>
      </w:tr>
      <w:tr w:rsidR="00AA2497" w:rsidRPr="00723EB5" w:rsidTr="00AA2497">
        <w:tc>
          <w:tcPr>
            <w:tcW w:w="4785" w:type="dxa"/>
          </w:tcPr>
          <w:p w:rsidR="00AA2497" w:rsidRPr="00723EB5" w:rsidRDefault="00AA2497" w:rsidP="00AA2497">
            <w:pPr>
              <w:pStyle w:val="ae"/>
              <w:jc w:val="both"/>
            </w:pPr>
            <w:r w:rsidRPr="00723EB5">
              <w:t>Зайнутдинов Дамир</w:t>
            </w:r>
          </w:p>
        </w:tc>
        <w:tc>
          <w:tcPr>
            <w:tcW w:w="4786" w:type="dxa"/>
          </w:tcPr>
          <w:p w:rsidR="00AA2497" w:rsidRPr="00723EB5" w:rsidRDefault="00AA2497" w:rsidP="00AA2497">
            <w:pPr>
              <w:pStyle w:val="ae"/>
              <w:jc w:val="both"/>
            </w:pPr>
            <w:r w:rsidRPr="00723EB5">
              <w:t>Диплом 3 место</w:t>
            </w:r>
          </w:p>
        </w:tc>
      </w:tr>
      <w:tr w:rsidR="00AA2497" w:rsidRPr="00723EB5" w:rsidTr="00AA2497">
        <w:tc>
          <w:tcPr>
            <w:tcW w:w="4785" w:type="dxa"/>
          </w:tcPr>
          <w:p w:rsidR="00AA2497" w:rsidRPr="00723EB5" w:rsidRDefault="00AA2497" w:rsidP="00AA2497">
            <w:pPr>
              <w:pStyle w:val="ae"/>
              <w:jc w:val="both"/>
            </w:pPr>
            <w:r w:rsidRPr="00723EB5">
              <w:t>Саттаров Рузель</w:t>
            </w:r>
          </w:p>
        </w:tc>
        <w:tc>
          <w:tcPr>
            <w:tcW w:w="4786" w:type="dxa"/>
          </w:tcPr>
          <w:p w:rsidR="00AA2497" w:rsidRPr="00723EB5" w:rsidRDefault="00AA2497" w:rsidP="00AA2497">
            <w:pPr>
              <w:pStyle w:val="ae"/>
              <w:jc w:val="both"/>
            </w:pPr>
            <w:r w:rsidRPr="00723EB5">
              <w:t>Диплом 3 место</w:t>
            </w:r>
          </w:p>
        </w:tc>
      </w:tr>
      <w:tr w:rsidR="00AA2497" w:rsidRPr="00723EB5" w:rsidTr="00AA2497">
        <w:tc>
          <w:tcPr>
            <w:tcW w:w="4785" w:type="dxa"/>
          </w:tcPr>
          <w:p w:rsidR="00AA2497" w:rsidRPr="00723EB5" w:rsidRDefault="00AA2497" w:rsidP="00AA2497">
            <w:pPr>
              <w:pStyle w:val="ae"/>
              <w:jc w:val="both"/>
            </w:pPr>
            <w:r w:rsidRPr="00723EB5">
              <w:t>Ерусланов Максим</w:t>
            </w:r>
          </w:p>
        </w:tc>
        <w:tc>
          <w:tcPr>
            <w:tcW w:w="4786" w:type="dxa"/>
          </w:tcPr>
          <w:p w:rsidR="00AA2497" w:rsidRPr="00723EB5" w:rsidRDefault="00AA2497" w:rsidP="00AA2497">
            <w:pPr>
              <w:pStyle w:val="ae"/>
              <w:jc w:val="both"/>
            </w:pPr>
            <w:r w:rsidRPr="00723EB5">
              <w:t>Диплом 3 место</w:t>
            </w:r>
          </w:p>
        </w:tc>
      </w:tr>
    </w:tbl>
    <w:p w:rsidR="00AA2497" w:rsidRPr="00377BEE" w:rsidRDefault="00AA2497" w:rsidP="00AA2497">
      <w:pPr>
        <w:pStyle w:val="ae"/>
        <w:jc w:val="both"/>
      </w:pPr>
      <w:r w:rsidRPr="00377BEE">
        <w:t>14) Всероссийские соревнования и детские соревнования по ВБЕ Кобудо</w:t>
      </w:r>
      <w:r>
        <w:t xml:space="preserve">, </w:t>
      </w:r>
      <w:r w:rsidRPr="00377BEE">
        <w:t>08.02.2020 г., г.Москва. (Руководитель Майоров Р.А.):</w:t>
      </w:r>
    </w:p>
    <w:tbl>
      <w:tblPr>
        <w:tblW w:w="0" w:type="auto"/>
        <w:tblLook w:val="04A0" w:firstRow="1" w:lastRow="0" w:firstColumn="1" w:lastColumn="0" w:noHBand="0" w:noVBand="1"/>
      </w:tblPr>
      <w:tblGrid>
        <w:gridCol w:w="4785"/>
        <w:gridCol w:w="4786"/>
      </w:tblGrid>
      <w:tr w:rsidR="00AA2497" w:rsidRPr="00377BEE" w:rsidTr="00AA2497">
        <w:tc>
          <w:tcPr>
            <w:tcW w:w="4785" w:type="dxa"/>
          </w:tcPr>
          <w:p w:rsidR="00AA2497" w:rsidRPr="00377BEE" w:rsidRDefault="00AA2497" w:rsidP="00AA2497">
            <w:pPr>
              <w:pStyle w:val="ae"/>
              <w:jc w:val="both"/>
            </w:pPr>
            <w:r w:rsidRPr="00377BEE">
              <w:t>Кавиева Альбина</w:t>
            </w:r>
          </w:p>
        </w:tc>
        <w:tc>
          <w:tcPr>
            <w:tcW w:w="4786" w:type="dxa"/>
          </w:tcPr>
          <w:p w:rsidR="00AA2497" w:rsidRPr="00377BEE" w:rsidRDefault="00AA2497" w:rsidP="00AA2497">
            <w:pPr>
              <w:pStyle w:val="ae"/>
              <w:jc w:val="both"/>
            </w:pPr>
            <w:r w:rsidRPr="00377BEE">
              <w:t>Диплом 1 место</w:t>
            </w:r>
          </w:p>
        </w:tc>
      </w:tr>
      <w:tr w:rsidR="00AA2497" w:rsidRPr="00377BEE" w:rsidTr="00AA2497">
        <w:tc>
          <w:tcPr>
            <w:tcW w:w="4785" w:type="dxa"/>
          </w:tcPr>
          <w:p w:rsidR="00AA2497" w:rsidRPr="00377BEE" w:rsidRDefault="00AA2497" w:rsidP="00AA2497">
            <w:pPr>
              <w:pStyle w:val="ae"/>
              <w:jc w:val="both"/>
            </w:pPr>
            <w:r w:rsidRPr="00377BEE">
              <w:t>Кулагин Марсель</w:t>
            </w:r>
          </w:p>
        </w:tc>
        <w:tc>
          <w:tcPr>
            <w:tcW w:w="4786" w:type="dxa"/>
          </w:tcPr>
          <w:p w:rsidR="00AA2497" w:rsidRPr="00377BEE" w:rsidRDefault="00AA2497" w:rsidP="00AA2497">
            <w:pPr>
              <w:pStyle w:val="ae"/>
              <w:jc w:val="both"/>
            </w:pPr>
            <w:r w:rsidRPr="00377BEE">
              <w:t>Диплом 1 место</w:t>
            </w:r>
          </w:p>
        </w:tc>
      </w:tr>
      <w:tr w:rsidR="00AA2497" w:rsidRPr="00377BEE" w:rsidTr="00AA2497">
        <w:tc>
          <w:tcPr>
            <w:tcW w:w="4785" w:type="dxa"/>
          </w:tcPr>
          <w:p w:rsidR="00AA2497" w:rsidRPr="00377BEE" w:rsidRDefault="00AA2497" w:rsidP="00AA2497">
            <w:pPr>
              <w:pStyle w:val="ae"/>
              <w:jc w:val="both"/>
            </w:pPr>
            <w:r w:rsidRPr="00377BEE">
              <w:t>Трейдин Адам</w:t>
            </w:r>
          </w:p>
        </w:tc>
        <w:tc>
          <w:tcPr>
            <w:tcW w:w="4786" w:type="dxa"/>
          </w:tcPr>
          <w:p w:rsidR="00AA2497" w:rsidRPr="00377BEE" w:rsidRDefault="00AA2497" w:rsidP="00AA2497">
            <w:pPr>
              <w:pStyle w:val="ae"/>
              <w:jc w:val="both"/>
            </w:pPr>
            <w:r w:rsidRPr="00377BEE">
              <w:t>Диплом 1 место</w:t>
            </w:r>
          </w:p>
        </w:tc>
      </w:tr>
      <w:tr w:rsidR="00AA2497" w:rsidRPr="00377BEE" w:rsidTr="00AA2497">
        <w:tc>
          <w:tcPr>
            <w:tcW w:w="4785" w:type="dxa"/>
          </w:tcPr>
          <w:p w:rsidR="00AA2497" w:rsidRPr="00377BEE" w:rsidRDefault="00AA2497" w:rsidP="00AA2497">
            <w:pPr>
              <w:pStyle w:val="ae"/>
              <w:jc w:val="both"/>
            </w:pPr>
            <w:r w:rsidRPr="00377BEE">
              <w:t>Султанова Галина</w:t>
            </w:r>
          </w:p>
        </w:tc>
        <w:tc>
          <w:tcPr>
            <w:tcW w:w="4786" w:type="dxa"/>
          </w:tcPr>
          <w:p w:rsidR="00AA2497" w:rsidRPr="00377BEE" w:rsidRDefault="00AA2497" w:rsidP="00AA2497">
            <w:pPr>
              <w:pStyle w:val="ae"/>
              <w:jc w:val="both"/>
            </w:pPr>
            <w:r w:rsidRPr="00377BEE">
              <w:t>Диплом 1 место</w:t>
            </w:r>
          </w:p>
        </w:tc>
      </w:tr>
      <w:tr w:rsidR="00AA2497" w:rsidRPr="00377BEE" w:rsidTr="00AA2497">
        <w:tc>
          <w:tcPr>
            <w:tcW w:w="4785" w:type="dxa"/>
          </w:tcPr>
          <w:p w:rsidR="00AA2497" w:rsidRPr="00377BEE" w:rsidRDefault="00AA2497" w:rsidP="00AA2497">
            <w:pPr>
              <w:pStyle w:val="ae"/>
              <w:jc w:val="both"/>
            </w:pPr>
            <w:r w:rsidRPr="00377BEE">
              <w:t>Рахимов Айдар</w:t>
            </w:r>
          </w:p>
        </w:tc>
        <w:tc>
          <w:tcPr>
            <w:tcW w:w="4786" w:type="dxa"/>
          </w:tcPr>
          <w:p w:rsidR="00AA2497" w:rsidRPr="00377BEE" w:rsidRDefault="00AA2497" w:rsidP="00AA2497">
            <w:pPr>
              <w:pStyle w:val="ae"/>
              <w:jc w:val="both"/>
            </w:pPr>
            <w:r w:rsidRPr="00377BEE">
              <w:t>Диплом 1 место</w:t>
            </w:r>
          </w:p>
        </w:tc>
      </w:tr>
      <w:tr w:rsidR="00AA2497" w:rsidRPr="00377BEE" w:rsidTr="00AA2497">
        <w:tc>
          <w:tcPr>
            <w:tcW w:w="4785" w:type="dxa"/>
          </w:tcPr>
          <w:p w:rsidR="00AA2497" w:rsidRPr="00377BEE" w:rsidRDefault="00AA2497" w:rsidP="00AA2497">
            <w:pPr>
              <w:pStyle w:val="ae"/>
              <w:jc w:val="both"/>
            </w:pPr>
            <w:r w:rsidRPr="00377BEE">
              <w:t>Тазиева Анастаия</w:t>
            </w:r>
          </w:p>
        </w:tc>
        <w:tc>
          <w:tcPr>
            <w:tcW w:w="4786" w:type="dxa"/>
          </w:tcPr>
          <w:p w:rsidR="00AA2497" w:rsidRPr="00377BEE" w:rsidRDefault="00AA2497" w:rsidP="00AA2497">
            <w:pPr>
              <w:pStyle w:val="ae"/>
              <w:jc w:val="both"/>
            </w:pPr>
            <w:r w:rsidRPr="00377BEE">
              <w:t>Диплом 1 место</w:t>
            </w:r>
          </w:p>
        </w:tc>
      </w:tr>
      <w:tr w:rsidR="00AA2497" w:rsidRPr="00377BEE" w:rsidTr="00AA2497">
        <w:tc>
          <w:tcPr>
            <w:tcW w:w="4785" w:type="dxa"/>
          </w:tcPr>
          <w:p w:rsidR="00AA2497" w:rsidRPr="00377BEE" w:rsidRDefault="00AA2497" w:rsidP="00AA2497">
            <w:pPr>
              <w:pStyle w:val="ae"/>
              <w:jc w:val="both"/>
            </w:pPr>
            <w:r w:rsidRPr="00377BEE">
              <w:t>Зорина Снежана</w:t>
            </w:r>
          </w:p>
        </w:tc>
        <w:tc>
          <w:tcPr>
            <w:tcW w:w="4786" w:type="dxa"/>
          </w:tcPr>
          <w:p w:rsidR="00AA2497" w:rsidRPr="00377BEE" w:rsidRDefault="00AA2497" w:rsidP="00AA2497">
            <w:pPr>
              <w:pStyle w:val="ae"/>
              <w:jc w:val="both"/>
            </w:pPr>
            <w:r w:rsidRPr="00377BEE">
              <w:t>Диплом 1 место</w:t>
            </w:r>
          </w:p>
        </w:tc>
      </w:tr>
      <w:tr w:rsidR="00AA2497" w:rsidRPr="00377BEE" w:rsidTr="00AA2497">
        <w:tc>
          <w:tcPr>
            <w:tcW w:w="4785" w:type="dxa"/>
          </w:tcPr>
          <w:p w:rsidR="00AA2497" w:rsidRPr="00377BEE" w:rsidRDefault="00AA2497" w:rsidP="00AA2497">
            <w:pPr>
              <w:pStyle w:val="ae"/>
              <w:jc w:val="both"/>
            </w:pPr>
            <w:r w:rsidRPr="00377BEE">
              <w:t>Маркитонова Валерия</w:t>
            </w:r>
          </w:p>
        </w:tc>
        <w:tc>
          <w:tcPr>
            <w:tcW w:w="4786" w:type="dxa"/>
          </w:tcPr>
          <w:p w:rsidR="00AA2497" w:rsidRPr="00377BEE" w:rsidRDefault="00AA2497" w:rsidP="00AA2497">
            <w:pPr>
              <w:pStyle w:val="ae"/>
              <w:jc w:val="both"/>
            </w:pPr>
            <w:r w:rsidRPr="00377BEE">
              <w:t>Диплом 2место</w:t>
            </w:r>
          </w:p>
        </w:tc>
      </w:tr>
      <w:tr w:rsidR="00AA2497" w:rsidRPr="00377BEE" w:rsidTr="00AA2497">
        <w:trPr>
          <w:trHeight w:val="350"/>
        </w:trPr>
        <w:tc>
          <w:tcPr>
            <w:tcW w:w="4785" w:type="dxa"/>
          </w:tcPr>
          <w:p w:rsidR="00AA2497" w:rsidRPr="00377BEE" w:rsidRDefault="00AA2497" w:rsidP="00AA2497">
            <w:pPr>
              <w:pStyle w:val="ae"/>
              <w:jc w:val="both"/>
            </w:pPr>
            <w:r w:rsidRPr="00377BEE">
              <w:t>Кулагин Тимур</w:t>
            </w:r>
          </w:p>
        </w:tc>
        <w:tc>
          <w:tcPr>
            <w:tcW w:w="4786" w:type="dxa"/>
          </w:tcPr>
          <w:p w:rsidR="00AA2497" w:rsidRPr="00377BEE" w:rsidRDefault="00AA2497" w:rsidP="00AA2497">
            <w:pPr>
              <w:pStyle w:val="ae"/>
              <w:jc w:val="both"/>
            </w:pPr>
            <w:r w:rsidRPr="00377BEE">
              <w:t>Диплом 3место</w:t>
            </w:r>
          </w:p>
        </w:tc>
      </w:tr>
      <w:tr w:rsidR="00AA2497" w:rsidRPr="00377BEE" w:rsidTr="00AA2497">
        <w:tc>
          <w:tcPr>
            <w:tcW w:w="4785" w:type="dxa"/>
          </w:tcPr>
          <w:p w:rsidR="00AA2497" w:rsidRPr="00377BEE" w:rsidRDefault="00AA2497" w:rsidP="00AA2497">
            <w:pPr>
              <w:pStyle w:val="ae"/>
              <w:jc w:val="both"/>
            </w:pPr>
            <w:r w:rsidRPr="00377BEE">
              <w:t>Зайнутдинов Дамир</w:t>
            </w:r>
          </w:p>
        </w:tc>
        <w:tc>
          <w:tcPr>
            <w:tcW w:w="4786" w:type="dxa"/>
          </w:tcPr>
          <w:p w:rsidR="00AA2497" w:rsidRPr="00377BEE" w:rsidRDefault="00AA2497" w:rsidP="00AA2497">
            <w:pPr>
              <w:pStyle w:val="ae"/>
              <w:jc w:val="both"/>
            </w:pPr>
            <w:r w:rsidRPr="00377BEE">
              <w:t>Диплом 3 место</w:t>
            </w:r>
          </w:p>
        </w:tc>
      </w:tr>
      <w:tr w:rsidR="00AA2497" w:rsidRPr="00377BEE" w:rsidTr="00AA2497">
        <w:tc>
          <w:tcPr>
            <w:tcW w:w="4785" w:type="dxa"/>
          </w:tcPr>
          <w:p w:rsidR="00AA2497" w:rsidRPr="00377BEE" w:rsidRDefault="00AA2497" w:rsidP="00AA2497">
            <w:pPr>
              <w:pStyle w:val="ae"/>
              <w:jc w:val="both"/>
            </w:pPr>
            <w:r w:rsidRPr="00377BEE">
              <w:t>Гордеев Ярослав</w:t>
            </w:r>
          </w:p>
        </w:tc>
        <w:tc>
          <w:tcPr>
            <w:tcW w:w="4786" w:type="dxa"/>
          </w:tcPr>
          <w:p w:rsidR="00AA2497" w:rsidRPr="00377BEE" w:rsidRDefault="00AA2497" w:rsidP="00AA2497">
            <w:pPr>
              <w:pStyle w:val="ae"/>
              <w:jc w:val="both"/>
            </w:pPr>
            <w:r w:rsidRPr="00377BEE">
              <w:t>Диплом 3 место</w:t>
            </w:r>
          </w:p>
        </w:tc>
      </w:tr>
      <w:tr w:rsidR="00AA2497" w:rsidRPr="00377BEE" w:rsidTr="00AA2497">
        <w:tc>
          <w:tcPr>
            <w:tcW w:w="4785" w:type="dxa"/>
          </w:tcPr>
          <w:p w:rsidR="00AA2497" w:rsidRPr="00377BEE" w:rsidRDefault="00AA2497" w:rsidP="00AA2497">
            <w:pPr>
              <w:pStyle w:val="ae"/>
              <w:jc w:val="both"/>
            </w:pPr>
            <w:r w:rsidRPr="00377BEE">
              <w:t>Иванова Диана</w:t>
            </w:r>
          </w:p>
        </w:tc>
        <w:tc>
          <w:tcPr>
            <w:tcW w:w="4786" w:type="dxa"/>
          </w:tcPr>
          <w:p w:rsidR="00AA2497" w:rsidRPr="00377BEE" w:rsidRDefault="00AA2497" w:rsidP="00AA2497">
            <w:pPr>
              <w:pStyle w:val="ae"/>
              <w:jc w:val="both"/>
            </w:pPr>
            <w:r w:rsidRPr="00377BEE">
              <w:t>Диплом 3 место</w:t>
            </w:r>
          </w:p>
        </w:tc>
      </w:tr>
      <w:tr w:rsidR="00AA2497" w:rsidRPr="00377BEE" w:rsidTr="00AA2497">
        <w:tc>
          <w:tcPr>
            <w:tcW w:w="4785" w:type="dxa"/>
          </w:tcPr>
          <w:p w:rsidR="00AA2497" w:rsidRPr="00377BEE" w:rsidRDefault="00AA2497" w:rsidP="00AA2497">
            <w:pPr>
              <w:pStyle w:val="ae"/>
              <w:jc w:val="both"/>
            </w:pPr>
            <w:r w:rsidRPr="00377BEE">
              <w:t>Ерусланов Максим</w:t>
            </w:r>
          </w:p>
        </w:tc>
        <w:tc>
          <w:tcPr>
            <w:tcW w:w="4786" w:type="dxa"/>
          </w:tcPr>
          <w:p w:rsidR="00AA2497" w:rsidRPr="00377BEE" w:rsidRDefault="00AA2497" w:rsidP="00AA2497">
            <w:pPr>
              <w:pStyle w:val="ae"/>
              <w:jc w:val="both"/>
            </w:pPr>
            <w:r w:rsidRPr="00377BEE">
              <w:t>Диплом 3место</w:t>
            </w:r>
          </w:p>
        </w:tc>
      </w:tr>
    </w:tbl>
    <w:p w:rsidR="00AA2497" w:rsidRPr="00967F4E" w:rsidRDefault="00AA2497" w:rsidP="00AA2497">
      <w:pPr>
        <w:pStyle w:val="ae"/>
        <w:jc w:val="both"/>
      </w:pPr>
      <w:r w:rsidRPr="00967F4E">
        <w:t xml:space="preserve">15) Всероссийские соревнования по ВБЕ Кобудо, 23.02.2020 г., г.Екатеринбург. (Руководитель Майоров Р.А.): </w:t>
      </w:r>
    </w:p>
    <w:tbl>
      <w:tblPr>
        <w:tblW w:w="0" w:type="auto"/>
        <w:tblLook w:val="04A0" w:firstRow="1" w:lastRow="0" w:firstColumn="1" w:lastColumn="0" w:noHBand="0" w:noVBand="1"/>
      </w:tblPr>
      <w:tblGrid>
        <w:gridCol w:w="4785"/>
        <w:gridCol w:w="4786"/>
      </w:tblGrid>
      <w:tr w:rsidR="00AA2497" w:rsidRPr="00967F4E" w:rsidTr="00AA2497">
        <w:tc>
          <w:tcPr>
            <w:tcW w:w="4785" w:type="dxa"/>
          </w:tcPr>
          <w:p w:rsidR="00AA2497" w:rsidRPr="00967F4E" w:rsidRDefault="00AA2497" w:rsidP="00AA2497">
            <w:pPr>
              <w:pStyle w:val="ae"/>
              <w:jc w:val="both"/>
            </w:pPr>
            <w:r w:rsidRPr="00967F4E">
              <w:t>Гордеев Ярослав</w:t>
            </w:r>
          </w:p>
        </w:tc>
        <w:tc>
          <w:tcPr>
            <w:tcW w:w="4786" w:type="dxa"/>
          </w:tcPr>
          <w:p w:rsidR="00AA2497" w:rsidRPr="00967F4E" w:rsidRDefault="00AA2497" w:rsidP="00AA2497">
            <w:pPr>
              <w:pStyle w:val="ae"/>
              <w:jc w:val="both"/>
            </w:pPr>
            <w:r w:rsidRPr="00967F4E">
              <w:t>Грамота 1 место</w:t>
            </w:r>
          </w:p>
        </w:tc>
      </w:tr>
      <w:tr w:rsidR="00AA2497" w:rsidRPr="00967F4E" w:rsidTr="00AA2497">
        <w:tc>
          <w:tcPr>
            <w:tcW w:w="4785" w:type="dxa"/>
          </w:tcPr>
          <w:p w:rsidR="00AA2497" w:rsidRPr="00967F4E" w:rsidRDefault="00AA2497" w:rsidP="00AA2497">
            <w:pPr>
              <w:pStyle w:val="ae"/>
              <w:jc w:val="both"/>
            </w:pPr>
            <w:r w:rsidRPr="00967F4E">
              <w:t>Трейдин Адам</w:t>
            </w:r>
          </w:p>
        </w:tc>
        <w:tc>
          <w:tcPr>
            <w:tcW w:w="4786" w:type="dxa"/>
          </w:tcPr>
          <w:p w:rsidR="00AA2497" w:rsidRPr="00967F4E" w:rsidRDefault="00AA2497" w:rsidP="00AA2497">
            <w:pPr>
              <w:pStyle w:val="ae"/>
              <w:jc w:val="both"/>
            </w:pPr>
            <w:r w:rsidRPr="00967F4E">
              <w:t>Грамота 1место</w:t>
            </w:r>
          </w:p>
        </w:tc>
      </w:tr>
      <w:tr w:rsidR="00AA2497" w:rsidRPr="00967F4E" w:rsidTr="00AA2497">
        <w:tc>
          <w:tcPr>
            <w:tcW w:w="4785" w:type="dxa"/>
          </w:tcPr>
          <w:p w:rsidR="00AA2497" w:rsidRPr="00967F4E" w:rsidRDefault="00AA2497" w:rsidP="00AA2497">
            <w:pPr>
              <w:pStyle w:val="ae"/>
              <w:jc w:val="both"/>
            </w:pPr>
            <w:r w:rsidRPr="00967F4E">
              <w:t>Зорина Снежана</w:t>
            </w:r>
          </w:p>
        </w:tc>
        <w:tc>
          <w:tcPr>
            <w:tcW w:w="4786" w:type="dxa"/>
          </w:tcPr>
          <w:p w:rsidR="00AA2497" w:rsidRPr="00967F4E" w:rsidRDefault="00AA2497" w:rsidP="00AA2497">
            <w:pPr>
              <w:pStyle w:val="ae"/>
              <w:jc w:val="both"/>
            </w:pPr>
            <w:r w:rsidRPr="00967F4E">
              <w:t>Грамота 2место</w:t>
            </w:r>
          </w:p>
        </w:tc>
      </w:tr>
      <w:tr w:rsidR="00AA2497" w:rsidRPr="00967F4E" w:rsidTr="00AA2497">
        <w:tc>
          <w:tcPr>
            <w:tcW w:w="4785" w:type="dxa"/>
          </w:tcPr>
          <w:p w:rsidR="00AA2497" w:rsidRPr="00967F4E" w:rsidRDefault="00AA2497" w:rsidP="00AA2497">
            <w:pPr>
              <w:pStyle w:val="ae"/>
              <w:jc w:val="both"/>
            </w:pPr>
            <w:r w:rsidRPr="00967F4E">
              <w:t>Хайруллин Амир</w:t>
            </w:r>
          </w:p>
        </w:tc>
        <w:tc>
          <w:tcPr>
            <w:tcW w:w="4786" w:type="dxa"/>
          </w:tcPr>
          <w:p w:rsidR="00AA2497" w:rsidRPr="00967F4E" w:rsidRDefault="00AA2497" w:rsidP="00AA2497">
            <w:pPr>
              <w:pStyle w:val="ae"/>
              <w:jc w:val="both"/>
            </w:pPr>
            <w:r w:rsidRPr="00967F4E">
              <w:t>Грамота 3 место</w:t>
            </w:r>
          </w:p>
        </w:tc>
      </w:tr>
      <w:tr w:rsidR="00AA2497" w:rsidRPr="00967F4E" w:rsidTr="00AA2497">
        <w:tc>
          <w:tcPr>
            <w:tcW w:w="4785" w:type="dxa"/>
          </w:tcPr>
          <w:p w:rsidR="00AA2497" w:rsidRPr="00967F4E" w:rsidRDefault="00AA2497" w:rsidP="00AA2497">
            <w:pPr>
              <w:pStyle w:val="ae"/>
              <w:jc w:val="both"/>
            </w:pPr>
            <w:r w:rsidRPr="00967F4E">
              <w:t>Хайруллин Эмиль</w:t>
            </w:r>
          </w:p>
        </w:tc>
        <w:tc>
          <w:tcPr>
            <w:tcW w:w="4786" w:type="dxa"/>
          </w:tcPr>
          <w:p w:rsidR="00AA2497" w:rsidRPr="00967F4E" w:rsidRDefault="00AA2497" w:rsidP="00AA2497">
            <w:pPr>
              <w:pStyle w:val="ae"/>
              <w:jc w:val="both"/>
            </w:pPr>
            <w:r w:rsidRPr="00967F4E">
              <w:t>Грамота 3 место</w:t>
            </w:r>
          </w:p>
        </w:tc>
      </w:tr>
      <w:tr w:rsidR="00AA2497" w:rsidRPr="00967F4E" w:rsidTr="00AA2497">
        <w:tc>
          <w:tcPr>
            <w:tcW w:w="4785" w:type="dxa"/>
          </w:tcPr>
          <w:p w:rsidR="00AA2497" w:rsidRPr="00967F4E" w:rsidRDefault="00AA2497" w:rsidP="00AA2497">
            <w:pPr>
              <w:pStyle w:val="ae"/>
              <w:jc w:val="both"/>
            </w:pPr>
            <w:r w:rsidRPr="00967F4E">
              <w:t>Хузиахметов Максим</w:t>
            </w:r>
          </w:p>
        </w:tc>
        <w:tc>
          <w:tcPr>
            <w:tcW w:w="4786" w:type="dxa"/>
          </w:tcPr>
          <w:p w:rsidR="00AA2497" w:rsidRPr="00967F4E" w:rsidRDefault="00AA2497" w:rsidP="00AA2497">
            <w:pPr>
              <w:pStyle w:val="ae"/>
              <w:jc w:val="both"/>
            </w:pPr>
            <w:r w:rsidRPr="00967F4E">
              <w:t>Грамота 3 место</w:t>
            </w:r>
          </w:p>
        </w:tc>
      </w:tr>
    </w:tbl>
    <w:p w:rsidR="00AA2497" w:rsidRDefault="00AA2497" w:rsidP="00AA2497">
      <w:pPr>
        <w:pStyle w:val="aa"/>
        <w:rPr>
          <w:rFonts w:ascii="Times New Roman" w:hAnsi="Times New Roman"/>
          <w:b/>
          <w:sz w:val="24"/>
          <w:szCs w:val="24"/>
        </w:rPr>
      </w:pPr>
    </w:p>
    <w:p w:rsidR="00AA2497" w:rsidRDefault="00AA2497" w:rsidP="00AA2497">
      <w:pPr>
        <w:pStyle w:val="aa"/>
        <w:rPr>
          <w:rFonts w:ascii="Times New Roman" w:hAnsi="Times New Roman"/>
          <w:b/>
          <w:sz w:val="24"/>
          <w:szCs w:val="24"/>
        </w:rPr>
      </w:pPr>
      <w:r w:rsidRPr="00297517">
        <w:rPr>
          <w:rFonts w:ascii="Times New Roman" w:hAnsi="Times New Roman"/>
          <w:b/>
          <w:sz w:val="24"/>
          <w:szCs w:val="24"/>
        </w:rPr>
        <w:t>4</w:t>
      </w:r>
      <w:r>
        <w:rPr>
          <w:rFonts w:ascii="Times New Roman" w:hAnsi="Times New Roman"/>
          <w:b/>
          <w:sz w:val="24"/>
          <w:szCs w:val="24"/>
        </w:rPr>
        <w:t>.</w:t>
      </w:r>
      <w:r w:rsidRPr="00297517">
        <w:rPr>
          <w:rFonts w:ascii="Times New Roman" w:hAnsi="Times New Roman"/>
          <w:b/>
          <w:sz w:val="24"/>
          <w:szCs w:val="24"/>
        </w:rPr>
        <w:t xml:space="preserve"> Художественно-эстетическое направление</w:t>
      </w:r>
    </w:p>
    <w:p w:rsidR="00AA2497" w:rsidRPr="00723EB5" w:rsidRDefault="00AA2497" w:rsidP="00AA2497">
      <w:pPr>
        <w:pStyle w:val="ae"/>
        <w:jc w:val="both"/>
      </w:pPr>
      <w:r w:rsidRPr="00723EB5">
        <w:t xml:space="preserve">1) Муниципальный этап III Республиканского конкурса детского </w:t>
      </w:r>
      <w:r w:rsidR="00B47B72">
        <w:t>рисунка «Книжная иллюстрация». П</w:t>
      </w:r>
      <w:r w:rsidRPr="00723EB5">
        <w:t>риказ № 191-ОД от 03.12.2019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2125"/>
        <w:gridCol w:w="2393"/>
        <w:gridCol w:w="2393"/>
      </w:tblGrid>
      <w:tr w:rsidR="00AA2497" w:rsidRPr="00723EB5" w:rsidTr="00AA2497">
        <w:tc>
          <w:tcPr>
            <w:tcW w:w="2660" w:type="dxa"/>
          </w:tcPr>
          <w:p w:rsidR="00AA2497" w:rsidRPr="00AA2497" w:rsidRDefault="00AA2497" w:rsidP="00AA2497">
            <w:pPr>
              <w:pStyle w:val="ae"/>
              <w:jc w:val="both"/>
              <w:rPr>
                <w:b/>
              </w:rPr>
            </w:pPr>
            <w:r w:rsidRPr="00AA2497">
              <w:rPr>
                <w:b/>
              </w:rPr>
              <w:t>ФИО участника</w:t>
            </w:r>
          </w:p>
        </w:tc>
        <w:tc>
          <w:tcPr>
            <w:tcW w:w="2125" w:type="dxa"/>
          </w:tcPr>
          <w:p w:rsidR="00AA2497" w:rsidRPr="00AA2497" w:rsidRDefault="00AA2497" w:rsidP="00AA2497">
            <w:pPr>
              <w:pStyle w:val="ae"/>
              <w:jc w:val="both"/>
              <w:rPr>
                <w:b/>
              </w:rPr>
            </w:pPr>
            <w:r w:rsidRPr="00AA2497">
              <w:rPr>
                <w:b/>
              </w:rPr>
              <w:t xml:space="preserve">Возраст </w:t>
            </w:r>
          </w:p>
        </w:tc>
        <w:tc>
          <w:tcPr>
            <w:tcW w:w="2393" w:type="dxa"/>
          </w:tcPr>
          <w:p w:rsidR="00AA2497" w:rsidRPr="00AA2497" w:rsidRDefault="00AA2497" w:rsidP="00AA2497">
            <w:pPr>
              <w:pStyle w:val="ae"/>
              <w:jc w:val="both"/>
              <w:rPr>
                <w:b/>
              </w:rPr>
            </w:pPr>
            <w:r w:rsidRPr="00AA2497">
              <w:rPr>
                <w:b/>
              </w:rPr>
              <w:t xml:space="preserve">Место </w:t>
            </w:r>
          </w:p>
        </w:tc>
        <w:tc>
          <w:tcPr>
            <w:tcW w:w="2393"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2660" w:type="dxa"/>
          </w:tcPr>
          <w:p w:rsidR="00AA2497" w:rsidRPr="00723EB5" w:rsidRDefault="00AA2497" w:rsidP="00AA2497">
            <w:pPr>
              <w:pStyle w:val="ae"/>
              <w:jc w:val="both"/>
            </w:pPr>
            <w:r w:rsidRPr="00723EB5">
              <w:t xml:space="preserve">Учащиеся объединения «Палитра» </w:t>
            </w:r>
          </w:p>
        </w:tc>
        <w:tc>
          <w:tcPr>
            <w:tcW w:w="2125" w:type="dxa"/>
          </w:tcPr>
          <w:p w:rsidR="00AA2497" w:rsidRPr="00723EB5" w:rsidRDefault="00AA2497" w:rsidP="00AA2497">
            <w:pPr>
              <w:pStyle w:val="ae"/>
              <w:jc w:val="both"/>
            </w:pPr>
            <w:r w:rsidRPr="00723EB5">
              <w:t>7-9 лет</w:t>
            </w:r>
          </w:p>
        </w:tc>
        <w:tc>
          <w:tcPr>
            <w:tcW w:w="2393" w:type="dxa"/>
          </w:tcPr>
          <w:p w:rsidR="00AA2497" w:rsidRPr="00723EB5" w:rsidRDefault="00AA2497" w:rsidP="00AA2497">
            <w:pPr>
              <w:pStyle w:val="ae"/>
              <w:jc w:val="both"/>
            </w:pPr>
            <w:r w:rsidRPr="00723EB5">
              <w:t>1 место</w:t>
            </w:r>
          </w:p>
        </w:tc>
        <w:tc>
          <w:tcPr>
            <w:tcW w:w="2393" w:type="dxa"/>
          </w:tcPr>
          <w:p w:rsidR="00AA2497" w:rsidRPr="00723EB5" w:rsidRDefault="00AA2497" w:rsidP="00AA2497">
            <w:pPr>
              <w:pStyle w:val="ae"/>
              <w:jc w:val="both"/>
            </w:pPr>
            <w:r w:rsidRPr="00723EB5">
              <w:t>Некрасова М.П.</w:t>
            </w:r>
          </w:p>
        </w:tc>
      </w:tr>
      <w:tr w:rsidR="00AA2497" w:rsidRPr="00723EB5" w:rsidTr="00AA2497">
        <w:tc>
          <w:tcPr>
            <w:tcW w:w="2660" w:type="dxa"/>
          </w:tcPr>
          <w:p w:rsidR="00AA2497" w:rsidRPr="00723EB5" w:rsidRDefault="00AA2497" w:rsidP="00AA2497">
            <w:pPr>
              <w:pStyle w:val="ae"/>
              <w:jc w:val="both"/>
            </w:pPr>
            <w:r w:rsidRPr="00723EB5">
              <w:t>Кондрашина Варвара</w:t>
            </w:r>
          </w:p>
        </w:tc>
        <w:tc>
          <w:tcPr>
            <w:tcW w:w="2125" w:type="dxa"/>
          </w:tcPr>
          <w:p w:rsidR="00AA2497" w:rsidRPr="00723EB5" w:rsidRDefault="00AA2497" w:rsidP="00AA2497">
            <w:pPr>
              <w:pStyle w:val="ae"/>
              <w:jc w:val="both"/>
            </w:pPr>
            <w:r w:rsidRPr="00723EB5">
              <w:t>10-13 лет</w:t>
            </w:r>
          </w:p>
        </w:tc>
        <w:tc>
          <w:tcPr>
            <w:tcW w:w="2393" w:type="dxa"/>
          </w:tcPr>
          <w:p w:rsidR="00AA2497" w:rsidRPr="00723EB5" w:rsidRDefault="00AA2497" w:rsidP="00AA2497">
            <w:pPr>
              <w:pStyle w:val="ae"/>
              <w:jc w:val="both"/>
            </w:pPr>
            <w:r w:rsidRPr="00723EB5">
              <w:t>1 место</w:t>
            </w:r>
          </w:p>
        </w:tc>
        <w:tc>
          <w:tcPr>
            <w:tcW w:w="2393" w:type="dxa"/>
          </w:tcPr>
          <w:p w:rsidR="00AA2497" w:rsidRPr="00723EB5" w:rsidRDefault="00AA2497" w:rsidP="00AA2497">
            <w:pPr>
              <w:pStyle w:val="ae"/>
              <w:jc w:val="both"/>
            </w:pPr>
            <w:r w:rsidRPr="00723EB5">
              <w:t>Некрасова М.П.</w:t>
            </w:r>
          </w:p>
        </w:tc>
      </w:tr>
      <w:tr w:rsidR="00AA2497" w:rsidRPr="00723EB5" w:rsidTr="00AA2497">
        <w:tc>
          <w:tcPr>
            <w:tcW w:w="2660" w:type="dxa"/>
          </w:tcPr>
          <w:p w:rsidR="00AA2497" w:rsidRPr="00723EB5" w:rsidRDefault="00AA2497" w:rsidP="00AA2497">
            <w:pPr>
              <w:pStyle w:val="ae"/>
              <w:jc w:val="both"/>
            </w:pPr>
            <w:r w:rsidRPr="00723EB5">
              <w:t>Глезденева Ксения</w:t>
            </w:r>
          </w:p>
        </w:tc>
        <w:tc>
          <w:tcPr>
            <w:tcW w:w="2125" w:type="dxa"/>
          </w:tcPr>
          <w:p w:rsidR="00AA2497" w:rsidRPr="00723EB5" w:rsidRDefault="00AA2497" w:rsidP="00AA2497">
            <w:pPr>
              <w:pStyle w:val="ae"/>
              <w:jc w:val="both"/>
            </w:pPr>
            <w:r w:rsidRPr="00723EB5">
              <w:t>10-13 лет</w:t>
            </w:r>
          </w:p>
        </w:tc>
        <w:tc>
          <w:tcPr>
            <w:tcW w:w="2393" w:type="dxa"/>
          </w:tcPr>
          <w:p w:rsidR="00AA2497" w:rsidRPr="00723EB5" w:rsidRDefault="00AA2497" w:rsidP="00AA2497">
            <w:pPr>
              <w:pStyle w:val="ae"/>
              <w:jc w:val="both"/>
            </w:pPr>
            <w:r w:rsidRPr="00723EB5">
              <w:t>2 место</w:t>
            </w:r>
          </w:p>
        </w:tc>
        <w:tc>
          <w:tcPr>
            <w:tcW w:w="2393" w:type="dxa"/>
          </w:tcPr>
          <w:p w:rsidR="00AA2497" w:rsidRPr="00723EB5" w:rsidRDefault="00AA2497" w:rsidP="00AA2497">
            <w:pPr>
              <w:pStyle w:val="ae"/>
              <w:jc w:val="both"/>
            </w:pPr>
            <w:r w:rsidRPr="00723EB5">
              <w:t>Некрасова М.П.</w:t>
            </w:r>
          </w:p>
        </w:tc>
      </w:tr>
      <w:tr w:rsidR="00AA2497" w:rsidRPr="00723EB5" w:rsidTr="00AA2497">
        <w:tc>
          <w:tcPr>
            <w:tcW w:w="2660" w:type="dxa"/>
          </w:tcPr>
          <w:p w:rsidR="00AA2497" w:rsidRPr="00723EB5" w:rsidRDefault="00AA2497" w:rsidP="00AA2497">
            <w:pPr>
              <w:pStyle w:val="ae"/>
              <w:jc w:val="both"/>
            </w:pPr>
            <w:r w:rsidRPr="00723EB5">
              <w:t>Гадршина Алина</w:t>
            </w:r>
          </w:p>
        </w:tc>
        <w:tc>
          <w:tcPr>
            <w:tcW w:w="2125" w:type="dxa"/>
          </w:tcPr>
          <w:p w:rsidR="00AA2497" w:rsidRPr="00723EB5" w:rsidRDefault="00AA2497" w:rsidP="00AA2497">
            <w:pPr>
              <w:pStyle w:val="ae"/>
              <w:jc w:val="both"/>
            </w:pPr>
            <w:r w:rsidRPr="00723EB5">
              <w:t>10-13 лет</w:t>
            </w:r>
          </w:p>
        </w:tc>
        <w:tc>
          <w:tcPr>
            <w:tcW w:w="2393" w:type="dxa"/>
          </w:tcPr>
          <w:p w:rsidR="00AA2497" w:rsidRPr="00723EB5" w:rsidRDefault="00AA2497" w:rsidP="00AA2497">
            <w:pPr>
              <w:pStyle w:val="ae"/>
              <w:jc w:val="both"/>
            </w:pPr>
            <w:r w:rsidRPr="00723EB5">
              <w:t>3 место</w:t>
            </w:r>
          </w:p>
        </w:tc>
        <w:tc>
          <w:tcPr>
            <w:tcW w:w="2393" w:type="dxa"/>
          </w:tcPr>
          <w:p w:rsidR="00AA2497" w:rsidRPr="00723EB5" w:rsidRDefault="00AA2497" w:rsidP="00AA2497">
            <w:pPr>
              <w:pStyle w:val="ae"/>
              <w:jc w:val="both"/>
            </w:pPr>
            <w:r w:rsidRPr="00723EB5">
              <w:t>Некрасова М.П.</w:t>
            </w:r>
          </w:p>
        </w:tc>
      </w:tr>
    </w:tbl>
    <w:p w:rsidR="00AA2497" w:rsidRPr="00723EB5" w:rsidRDefault="00AA2497" w:rsidP="00AA2497">
      <w:pPr>
        <w:pStyle w:val="ae"/>
        <w:jc w:val="both"/>
      </w:pPr>
      <w:r w:rsidRPr="00723EB5">
        <w:t>2) Муниципальный этап VI Республиканского конкурса творческих работ «Новогодняя сказка». Приказ № 9-ОД от 09.01.2020 г.</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1985"/>
        <w:gridCol w:w="2693"/>
        <w:gridCol w:w="2268"/>
      </w:tblGrid>
      <w:tr w:rsidR="00AA2497" w:rsidRPr="00723EB5" w:rsidTr="00AA2497">
        <w:tc>
          <w:tcPr>
            <w:tcW w:w="3085" w:type="dxa"/>
          </w:tcPr>
          <w:p w:rsidR="00AA2497" w:rsidRPr="00AA2497" w:rsidRDefault="00AA2497" w:rsidP="00AA2497">
            <w:pPr>
              <w:pStyle w:val="ae"/>
              <w:jc w:val="both"/>
              <w:rPr>
                <w:b/>
              </w:rPr>
            </w:pPr>
            <w:r w:rsidRPr="00AA2497">
              <w:rPr>
                <w:b/>
              </w:rPr>
              <w:t>ФИО участника</w:t>
            </w:r>
          </w:p>
        </w:tc>
        <w:tc>
          <w:tcPr>
            <w:tcW w:w="1985" w:type="dxa"/>
          </w:tcPr>
          <w:p w:rsidR="00AA2497" w:rsidRPr="00AA2497" w:rsidRDefault="00AA2497" w:rsidP="00AA2497">
            <w:pPr>
              <w:pStyle w:val="ae"/>
              <w:jc w:val="both"/>
              <w:rPr>
                <w:b/>
              </w:rPr>
            </w:pPr>
            <w:r w:rsidRPr="00AA2497">
              <w:rPr>
                <w:b/>
              </w:rPr>
              <w:t xml:space="preserve">Номинация </w:t>
            </w:r>
          </w:p>
        </w:tc>
        <w:tc>
          <w:tcPr>
            <w:tcW w:w="2693" w:type="dxa"/>
          </w:tcPr>
          <w:p w:rsidR="00AA2497" w:rsidRPr="00AA2497" w:rsidRDefault="00AA2497" w:rsidP="00AA2497">
            <w:pPr>
              <w:pStyle w:val="ae"/>
              <w:jc w:val="both"/>
              <w:rPr>
                <w:b/>
              </w:rPr>
            </w:pPr>
            <w:r w:rsidRPr="00AA2497">
              <w:rPr>
                <w:b/>
              </w:rPr>
              <w:t xml:space="preserve">Место </w:t>
            </w:r>
          </w:p>
        </w:tc>
        <w:tc>
          <w:tcPr>
            <w:tcW w:w="2268"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3085" w:type="dxa"/>
          </w:tcPr>
          <w:p w:rsidR="00AA2497" w:rsidRPr="00723EB5" w:rsidRDefault="00AA2497" w:rsidP="00AA2497">
            <w:pPr>
              <w:pStyle w:val="ae"/>
              <w:jc w:val="both"/>
            </w:pPr>
            <w:r w:rsidRPr="00723EB5">
              <w:t>Виноградова Есения</w:t>
            </w:r>
          </w:p>
        </w:tc>
        <w:tc>
          <w:tcPr>
            <w:tcW w:w="1985" w:type="dxa"/>
          </w:tcPr>
          <w:p w:rsidR="00AA2497" w:rsidRPr="00723EB5" w:rsidRDefault="00AA2497" w:rsidP="00AA2497">
            <w:pPr>
              <w:pStyle w:val="ae"/>
              <w:jc w:val="both"/>
            </w:pPr>
            <w:r w:rsidRPr="00723EB5">
              <w:t>ДПИ, 6-9 лет</w:t>
            </w:r>
          </w:p>
        </w:tc>
        <w:tc>
          <w:tcPr>
            <w:tcW w:w="2693" w:type="dxa"/>
          </w:tcPr>
          <w:p w:rsidR="00AA2497" w:rsidRPr="00723EB5" w:rsidRDefault="00AA2497" w:rsidP="00AA2497">
            <w:pPr>
              <w:pStyle w:val="ae"/>
              <w:jc w:val="both"/>
            </w:pPr>
            <w:r w:rsidRPr="00723EB5">
              <w:t>1 место</w:t>
            </w:r>
          </w:p>
        </w:tc>
        <w:tc>
          <w:tcPr>
            <w:tcW w:w="2268" w:type="dxa"/>
          </w:tcPr>
          <w:p w:rsidR="00AA2497" w:rsidRPr="00723EB5" w:rsidRDefault="00AA2497" w:rsidP="00AA2497">
            <w:pPr>
              <w:pStyle w:val="ae"/>
              <w:jc w:val="both"/>
            </w:pPr>
            <w:r w:rsidRPr="00723EB5">
              <w:t>Валеева А.Р.</w:t>
            </w:r>
          </w:p>
        </w:tc>
      </w:tr>
      <w:tr w:rsidR="00AA2497" w:rsidRPr="00723EB5" w:rsidTr="00AA2497">
        <w:tc>
          <w:tcPr>
            <w:tcW w:w="3085" w:type="dxa"/>
          </w:tcPr>
          <w:p w:rsidR="00AA2497" w:rsidRPr="00723EB5" w:rsidRDefault="00AA2497" w:rsidP="00AA2497">
            <w:pPr>
              <w:pStyle w:val="ae"/>
              <w:jc w:val="both"/>
            </w:pPr>
            <w:r w:rsidRPr="00723EB5">
              <w:t>Романова Дарина</w:t>
            </w:r>
          </w:p>
        </w:tc>
        <w:tc>
          <w:tcPr>
            <w:tcW w:w="1985" w:type="dxa"/>
          </w:tcPr>
          <w:p w:rsidR="00AA2497" w:rsidRPr="00723EB5" w:rsidRDefault="00AA2497" w:rsidP="00AA2497">
            <w:pPr>
              <w:pStyle w:val="ae"/>
              <w:jc w:val="both"/>
            </w:pPr>
            <w:r w:rsidRPr="00723EB5">
              <w:t>ИЗО, 6-9 лет</w:t>
            </w:r>
          </w:p>
        </w:tc>
        <w:tc>
          <w:tcPr>
            <w:tcW w:w="2693" w:type="dxa"/>
          </w:tcPr>
          <w:p w:rsidR="00AA2497" w:rsidRPr="00723EB5" w:rsidRDefault="00AA2497" w:rsidP="00AA2497">
            <w:pPr>
              <w:pStyle w:val="ae"/>
              <w:jc w:val="both"/>
            </w:pPr>
            <w:r w:rsidRPr="00723EB5">
              <w:t>1 место</w:t>
            </w:r>
          </w:p>
        </w:tc>
        <w:tc>
          <w:tcPr>
            <w:tcW w:w="2268" w:type="dxa"/>
          </w:tcPr>
          <w:p w:rsidR="00AA2497" w:rsidRPr="00723EB5" w:rsidRDefault="00AA2497" w:rsidP="00AA2497">
            <w:pPr>
              <w:pStyle w:val="ae"/>
              <w:jc w:val="both"/>
            </w:pPr>
            <w:r w:rsidRPr="00723EB5">
              <w:t>Дмитриева Т.В.</w:t>
            </w:r>
          </w:p>
        </w:tc>
      </w:tr>
      <w:tr w:rsidR="00AA2497" w:rsidRPr="00723EB5" w:rsidTr="00AA2497">
        <w:tc>
          <w:tcPr>
            <w:tcW w:w="3085" w:type="dxa"/>
          </w:tcPr>
          <w:p w:rsidR="00AA2497" w:rsidRPr="00723EB5" w:rsidRDefault="00AA2497" w:rsidP="00AA2497">
            <w:pPr>
              <w:pStyle w:val="ae"/>
              <w:jc w:val="both"/>
            </w:pPr>
            <w:r w:rsidRPr="00723EB5">
              <w:t>Валеева Дарина</w:t>
            </w:r>
          </w:p>
        </w:tc>
        <w:tc>
          <w:tcPr>
            <w:tcW w:w="1985" w:type="dxa"/>
          </w:tcPr>
          <w:p w:rsidR="00AA2497" w:rsidRPr="00723EB5" w:rsidRDefault="00AA2497" w:rsidP="00AA2497">
            <w:pPr>
              <w:pStyle w:val="ae"/>
              <w:jc w:val="both"/>
            </w:pPr>
            <w:r w:rsidRPr="00723EB5">
              <w:t>ДПИ, 6-9 лет</w:t>
            </w:r>
          </w:p>
        </w:tc>
        <w:tc>
          <w:tcPr>
            <w:tcW w:w="2693" w:type="dxa"/>
          </w:tcPr>
          <w:p w:rsidR="00AA2497" w:rsidRPr="00723EB5" w:rsidRDefault="00AA2497" w:rsidP="00AA2497">
            <w:pPr>
              <w:pStyle w:val="ae"/>
              <w:jc w:val="both"/>
            </w:pPr>
            <w:r w:rsidRPr="00723EB5">
              <w:t>2 место</w:t>
            </w:r>
          </w:p>
        </w:tc>
        <w:tc>
          <w:tcPr>
            <w:tcW w:w="2268" w:type="dxa"/>
          </w:tcPr>
          <w:p w:rsidR="00AA2497" w:rsidRPr="00723EB5" w:rsidRDefault="00AA2497" w:rsidP="00AA2497">
            <w:pPr>
              <w:pStyle w:val="ae"/>
              <w:jc w:val="both"/>
            </w:pPr>
            <w:r w:rsidRPr="00723EB5">
              <w:t>Валеева А.Р.</w:t>
            </w:r>
          </w:p>
        </w:tc>
      </w:tr>
      <w:tr w:rsidR="00AA2497" w:rsidRPr="00723EB5" w:rsidTr="00AA2497">
        <w:tc>
          <w:tcPr>
            <w:tcW w:w="3085" w:type="dxa"/>
          </w:tcPr>
          <w:p w:rsidR="00AA2497" w:rsidRPr="00723EB5" w:rsidRDefault="00AA2497" w:rsidP="00AA2497">
            <w:pPr>
              <w:pStyle w:val="ae"/>
              <w:jc w:val="both"/>
            </w:pPr>
            <w:r w:rsidRPr="00723EB5">
              <w:t>Домаскина Владислава</w:t>
            </w:r>
          </w:p>
        </w:tc>
        <w:tc>
          <w:tcPr>
            <w:tcW w:w="1985" w:type="dxa"/>
          </w:tcPr>
          <w:p w:rsidR="00AA2497" w:rsidRPr="00723EB5" w:rsidRDefault="00AA2497" w:rsidP="00AA2497">
            <w:pPr>
              <w:pStyle w:val="ae"/>
              <w:jc w:val="both"/>
            </w:pPr>
            <w:r w:rsidRPr="00723EB5">
              <w:t>ИЗО, 6-9 лет</w:t>
            </w:r>
          </w:p>
        </w:tc>
        <w:tc>
          <w:tcPr>
            <w:tcW w:w="2693" w:type="dxa"/>
          </w:tcPr>
          <w:p w:rsidR="00AA2497" w:rsidRPr="00723EB5" w:rsidRDefault="00AA2497" w:rsidP="00AA2497">
            <w:pPr>
              <w:pStyle w:val="ae"/>
              <w:jc w:val="both"/>
            </w:pPr>
            <w:r w:rsidRPr="00723EB5">
              <w:t>2 место</w:t>
            </w:r>
          </w:p>
        </w:tc>
        <w:tc>
          <w:tcPr>
            <w:tcW w:w="2268" w:type="dxa"/>
          </w:tcPr>
          <w:p w:rsidR="00AA2497" w:rsidRPr="00723EB5" w:rsidRDefault="00AA2497" w:rsidP="00AA2497">
            <w:pPr>
              <w:pStyle w:val="ae"/>
              <w:jc w:val="both"/>
            </w:pPr>
            <w:r w:rsidRPr="00723EB5">
              <w:t>Дмитриева Т.В.</w:t>
            </w:r>
          </w:p>
        </w:tc>
      </w:tr>
      <w:tr w:rsidR="00AA2497" w:rsidRPr="00723EB5" w:rsidTr="00AA2497">
        <w:tc>
          <w:tcPr>
            <w:tcW w:w="3085" w:type="dxa"/>
          </w:tcPr>
          <w:p w:rsidR="00AA2497" w:rsidRPr="00723EB5" w:rsidRDefault="00AA2497" w:rsidP="00AA2497">
            <w:pPr>
              <w:pStyle w:val="ae"/>
              <w:jc w:val="both"/>
            </w:pPr>
            <w:r w:rsidRPr="00723EB5">
              <w:t>Кираева Аделя</w:t>
            </w:r>
          </w:p>
        </w:tc>
        <w:tc>
          <w:tcPr>
            <w:tcW w:w="1985" w:type="dxa"/>
          </w:tcPr>
          <w:p w:rsidR="00AA2497" w:rsidRPr="00723EB5" w:rsidRDefault="00AA2497" w:rsidP="00AA2497">
            <w:pPr>
              <w:pStyle w:val="ae"/>
              <w:jc w:val="both"/>
            </w:pPr>
            <w:r w:rsidRPr="00723EB5">
              <w:t>ДПИ, 10-13 лет</w:t>
            </w:r>
          </w:p>
        </w:tc>
        <w:tc>
          <w:tcPr>
            <w:tcW w:w="2693" w:type="dxa"/>
          </w:tcPr>
          <w:p w:rsidR="00AA2497" w:rsidRPr="00723EB5" w:rsidRDefault="00AA2497" w:rsidP="00AA2497">
            <w:pPr>
              <w:pStyle w:val="ae"/>
              <w:jc w:val="both"/>
            </w:pPr>
            <w:r w:rsidRPr="00723EB5">
              <w:t>2 место</w:t>
            </w:r>
          </w:p>
        </w:tc>
        <w:tc>
          <w:tcPr>
            <w:tcW w:w="2268" w:type="dxa"/>
          </w:tcPr>
          <w:p w:rsidR="00AA2497" w:rsidRPr="00723EB5" w:rsidRDefault="00AA2497" w:rsidP="00AA2497">
            <w:pPr>
              <w:pStyle w:val="ae"/>
              <w:jc w:val="both"/>
            </w:pPr>
            <w:r w:rsidRPr="00723EB5">
              <w:t>Князева Н.А.</w:t>
            </w:r>
          </w:p>
        </w:tc>
      </w:tr>
      <w:tr w:rsidR="00AA2497" w:rsidRPr="00723EB5" w:rsidTr="00AA2497">
        <w:tc>
          <w:tcPr>
            <w:tcW w:w="3085" w:type="dxa"/>
          </w:tcPr>
          <w:p w:rsidR="00AA2497" w:rsidRPr="00723EB5" w:rsidRDefault="00AA2497" w:rsidP="00AA2497">
            <w:pPr>
              <w:pStyle w:val="ae"/>
              <w:jc w:val="both"/>
            </w:pPr>
            <w:r w:rsidRPr="00723EB5">
              <w:t>Садыкова Томила</w:t>
            </w:r>
          </w:p>
        </w:tc>
        <w:tc>
          <w:tcPr>
            <w:tcW w:w="1985" w:type="dxa"/>
          </w:tcPr>
          <w:p w:rsidR="00AA2497" w:rsidRPr="00723EB5" w:rsidRDefault="00AA2497" w:rsidP="00AA2497">
            <w:pPr>
              <w:pStyle w:val="ae"/>
              <w:jc w:val="both"/>
            </w:pPr>
            <w:r w:rsidRPr="00723EB5">
              <w:t>ДПИ, 10-13 лет</w:t>
            </w:r>
          </w:p>
        </w:tc>
        <w:tc>
          <w:tcPr>
            <w:tcW w:w="2693" w:type="dxa"/>
          </w:tcPr>
          <w:p w:rsidR="00AA2497" w:rsidRPr="00723EB5" w:rsidRDefault="00AA2497" w:rsidP="00AA2497">
            <w:pPr>
              <w:pStyle w:val="ae"/>
              <w:jc w:val="both"/>
            </w:pPr>
            <w:r w:rsidRPr="00723EB5">
              <w:t>2 место</w:t>
            </w:r>
          </w:p>
        </w:tc>
        <w:tc>
          <w:tcPr>
            <w:tcW w:w="2268" w:type="dxa"/>
          </w:tcPr>
          <w:p w:rsidR="00AA2497" w:rsidRPr="00723EB5" w:rsidRDefault="00AA2497" w:rsidP="00AA2497">
            <w:pPr>
              <w:pStyle w:val="ae"/>
              <w:jc w:val="both"/>
            </w:pPr>
            <w:r w:rsidRPr="00723EB5">
              <w:t>Князева Н.А.</w:t>
            </w:r>
          </w:p>
        </w:tc>
      </w:tr>
      <w:tr w:rsidR="00AA2497" w:rsidRPr="00723EB5" w:rsidTr="00AA2497">
        <w:tc>
          <w:tcPr>
            <w:tcW w:w="3085" w:type="dxa"/>
          </w:tcPr>
          <w:p w:rsidR="00AA2497" w:rsidRPr="00723EB5" w:rsidRDefault="00AA2497" w:rsidP="00AA2497">
            <w:pPr>
              <w:pStyle w:val="ae"/>
              <w:jc w:val="both"/>
            </w:pPr>
            <w:r w:rsidRPr="00723EB5">
              <w:lastRenderedPageBreak/>
              <w:t>Залилова Азалия</w:t>
            </w:r>
          </w:p>
        </w:tc>
        <w:tc>
          <w:tcPr>
            <w:tcW w:w="1985" w:type="dxa"/>
          </w:tcPr>
          <w:p w:rsidR="00AA2497" w:rsidRPr="00723EB5" w:rsidRDefault="00AA2497" w:rsidP="00AA2497">
            <w:pPr>
              <w:pStyle w:val="ae"/>
              <w:jc w:val="both"/>
            </w:pPr>
            <w:r w:rsidRPr="00723EB5">
              <w:t>ИЗО, 6-9 лет</w:t>
            </w:r>
          </w:p>
        </w:tc>
        <w:tc>
          <w:tcPr>
            <w:tcW w:w="2693" w:type="dxa"/>
          </w:tcPr>
          <w:p w:rsidR="00AA2497" w:rsidRPr="00723EB5" w:rsidRDefault="00AA2497" w:rsidP="00AA2497">
            <w:pPr>
              <w:pStyle w:val="ae"/>
              <w:jc w:val="both"/>
            </w:pPr>
            <w:r w:rsidRPr="00723EB5">
              <w:t>3 место</w:t>
            </w:r>
          </w:p>
        </w:tc>
        <w:tc>
          <w:tcPr>
            <w:tcW w:w="2268" w:type="dxa"/>
          </w:tcPr>
          <w:p w:rsidR="00AA2497" w:rsidRPr="00723EB5" w:rsidRDefault="00AA2497" w:rsidP="00AA2497">
            <w:pPr>
              <w:pStyle w:val="ae"/>
              <w:jc w:val="both"/>
            </w:pPr>
            <w:r w:rsidRPr="00723EB5">
              <w:t>Князева Н.А.</w:t>
            </w:r>
          </w:p>
        </w:tc>
      </w:tr>
      <w:tr w:rsidR="00AA2497" w:rsidRPr="00723EB5" w:rsidTr="00AA2497">
        <w:tc>
          <w:tcPr>
            <w:tcW w:w="3085" w:type="dxa"/>
          </w:tcPr>
          <w:p w:rsidR="00AA2497" w:rsidRPr="00723EB5" w:rsidRDefault="00AA2497" w:rsidP="00AA2497">
            <w:pPr>
              <w:pStyle w:val="ae"/>
              <w:jc w:val="both"/>
            </w:pPr>
            <w:r w:rsidRPr="00723EB5">
              <w:t>Ишмуратова Ксения</w:t>
            </w:r>
          </w:p>
        </w:tc>
        <w:tc>
          <w:tcPr>
            <w:tcW w:w="1985" w:type="dxa"/>
          </w:tcPr>
          <w:p w:rsidR="00AA2497" w:rsidRPr="00723EB5" w:rsidRDefault="00AA2497" w:rsidP="00AA2497">
            <w:pPr>
              <w:pStyle w:val="ae"/>
              <w:jc w:val="both"/>
            </w:pPr>
            <w:r w:rsidRPr="00723EB5">
              <w:t>ИЗО, 6-9 лет</w:t>
            </w:r>
          </w:p>
        </w:tc>
        <w:tc>
          <w:tcPr>
            <w:tcW w:w="2693" w:type="dxa"/>
          </w:tcPr>
          <w:p w:rsidR="00AA2497" w:rsidRPr="00723EB5" w:rsidRDefault="00AA2497" w:rsidP="00AA2497">
            <w:pPr>
              <w:pStyle w:val="ae"/>
              <w:jc w:val="both"/>
            </w:pPr>
            <w:r w:rsidRPr="00723EB5">
              <w:t>3 место</w:t>
            </w:r>
          </w:p>
        </w:tc>
        <w:tc>
          <w:tcPr>
            <w:tcW w:w="2268" w:type="dxa"/>
          </w:tcPr>
          <w:p w:rsidR="00AA2497" w:rsidRPr="00723EB5" w:rsidRDefault="00AA2497" w:rsidP="00AA2497">
            <w:pPr>
              <w:pStyle w:val="ae"/>
              <w:jc w:val="both"/>
            </w:pPr>
            <w:r w:rsidRPr="00723EB5">
              <w:t>Дмитриева Т.В.</w:t>
            </w:r>
          </w:p>
        </w:tc>
      </w:tr>
      <w:tr w:rsidR="00AA2497" w:rsidRPr="00723EB5" w:rsidTr="00AA2497">
        <w:tc>
          <w:tcPr>
            <w:tcW w:w="3085" w:type="dxa"/>
          </w:tcPr>
          <w:p w:rsidR="00AA2497" w:rsidRPr="00723EB5" w:rsidRDefault="00AA2497" w:rsidP="00AA2497">
            <w:pPr>
              <w:pStyle w:val="ae"/>
              <w:jc w:val="both"/>
            </w:pPr>
            <w:r w:rsidRPr="00723EB5">
              <w:t>Лайбурашвили Елизавета</w:t>
            </w:r>
          </w:p>
        </w:tc>
        <w:tc>
          <w:tcPr>
            <w:tcW w:w="1985" w:type="dxa"/>
          </w:tcPr>
          <w:p w:rsidR="00AA2497" w:rsidRPr="00723EB5" w:rsidRDefault="00AA2497" w:rsidP="00AA2497">
            <w:pPr>
              <w:pStyle w:val="ae"/>
              <w:jc w:val="both"/>
            </w:pPr>
            <w:r w:rsidRPr="00723EB5">
              <w:t>ДПИ, 6-9 лет</w:t>
            </w:r>
          </w:p>
        </w:tc>
        <w:tc>
          <w:tcPr>
            <w:tcW w:w="2693" w:type="dxa"/>
          </w:tcPr>
          <w:p w:rsidR="00AA2497" w:rsidRPr="00723EB5" w:rsidRDefault="00AA2497" w:rsidP="00AA2497">
            <w:pPr>
              <w:pStyle w:val="ae"/>
              <w:jc w:val="both"/>
            </w:pPr>
            <w:r w:rsidRPr="00723EB5">
              <w:t>3 место</w:t>
            </w:r>
          </w:p>
        </w:tc>
        <w:tc>
          <w:tcPr>
            <w:tcW w:w="2268" w:type="dxa"/>
          </w:tcPr>
          <w:p w:rsidR="00AA2497" w:rsidRPr="00723EB5" w:rsidRDefault="00AA2497" w:rsidP="00AA2497">
            <w:pPr>
              <w:pStyle w:val="ae"/>
              <w:jc w:val="both"/>
            </w:pPr>
            <w:r w:rsidRPr="00723EB5">
              <w:t>Князева Н.А.</w:t>
            </w:r>
          </w:p>
        </w:tc>
      </w:tr>
      <w:tr w:rsidR="00AA2497" w:rsidRPr="00723EB5" w:rsidTr="00AA2497">
        <w:tc>
          <w:tcPr>
            <w:tcW w:w="3085" w:type="dxa"/>
          </w:tcPr>
          <w:p w:rsidR="00AA2497" w:rsidRPr="00723EB5" w:rsidRDefault="00AA2497" w:rsidP="00AA2497">
            <w:pPr>
              <w:pStyle w:val="ae"/>
              <w:jc w:val="both"/>
            </w:pPr>
            <w:r w:rsidRPr="00723EB5">
              <w:t>Мухаметзянова Полина</w:t>
            </w:r>
          </w:p>
        </w:tc>
        <w:tc>
          <w:tcPr>
            <w:tcW w:w="1985" w:type="dxa"/>
          </w:tcPr>
          <w:p w:rsidR="00AA2497" w:rsidRPr="00723EB5" w:rsidRDefault="00AA2497" w:rsidP="00AA2497">
            <w:pPr>
              <w:pStyle w:val="ae"/>
              <w:jc w:val="both"/>
            </w:pPr>
            <w:r w:rsidRPr="00723EB5">
              <w:t>ИЗО, 10-13 лет</w:t>
            </w:r>
          </w:p>
        </w:tc>
        <w:tc>
          <w:tcPr>
            <w:tcW w:w="2693" w:type="dxa"/>
          </w:tcPr>
          <w:p w:rsidR="00AA2497" w:rsidRPr="00723EB5" w:rsidRDefault="00AA2497" w:rsidP="00AA2497">
            <w:pPr>
              <w:pStyle w:val="ae"/>
              <w:jc w:val="both"/>
            </w:pPr>
            <w:r w:rsidRPr="00723EB5">
              <w:t>3 место</w:t>
            </w:r>
          </w:p>
        </w:tc>
        <w:tc>
          <w:tcPr>
            <w:tcW w:w="2268" w:type="dxa"/>
          </w:tcPr>
          <w:p w:rsidR="00AA2497" w:rsidRPr="00723EB5" w:rsidRDefault="00AA2497" w:rsidP="00AA2497">
            <w:pPr>
              <w:pStyle w:val="ae"/>
              <w:jc w:val="both"/>
            </w:pPr>
            <w:r w:rsidRPr="00723EB5">
              <w:t>Князева Н.А.</w:t>
            </w:r>
          </w:p>
        </w:tc>
      </w:tr>
      <w:tr w:rsidR="00AA2497" w:rsidRPr="00723EB5" w:rsidTr="00AA2497">
        <w:tc>
          <w:tcPr>
            <w:tcW w:w="3085" w:type="dxa"/>
          </w:tcPr>
          <w:p w:rsidR="00AA2497" w:rsidRPr="00723EB5" w:rsidRDefault="00AA2497" w:rsidP="00AA2497">
            <w:pPr>
              <w:pStyle w:val="ae"/>
              <w:jc w:val="both"/>
            </w:pPr>
            <w:r w:rsidRPr="00723EB5">
              <w:t>Шуматова Желанна</w:t>
            </w:r>
          </w:p>
        </w:tc>
        <w:tc>
          <w:tcPr>
            <w:tcW w:w="1985" w:type="dxa"/>
          </w:tcPr>
          <w:p w:rsidR="00AA2497" w:rsidRPr="00723EB5" w:rsidRDefault="00AA2497" w:rsidP="00AA2497">
            <w:pPr>
              <w:pStyle w:val="ae"/>
              <w:jc w:val="both"/>
            </w:pPr>
            <w:r w:rsidRPr="00723EB5">
              <w:t>ДПИ, 6-9 лет</w:t>
            </w:r>
          </w:p>
        </w:tc>
        <w:tc>
          <w:tcPr>
            <w:tcW w:w="2693" w:type="dxa"/>
          </w:tcPr>
          <w:p w:rsidR="00AA2497" w:rsidRPr="00723EB5" w:rsidRDefault="00AA2497" w:rsidP="00AA2497">
            <w:pPr>
              <w:pStyle w:val="ae"/>
              <w:jc w:val="both"/>
            </w:pPr>
            <w:r w:rsidRPr="00723EB5">
              <w:t>3 место</w:t>
            </w:r>
          </w:p>
        </w:tc>
        <w:tc>
          <w:tcPr>
            <w:tcW w:w="2268" w:type="dxa"/>
          </w:tcPr>
          <w:p w:rsidR="00AA2497" w:rsidRPr="00723EB5" w:rsidRDefault="00AA2497" w:rsidP="00AA2497">
            <w:pPr>
              <w:pStyle w:val="ae"/>
              <w:jc w:val="both"/>
            </w:pPr>
            <w:r w:rsidRPr="00723EB5">
              <w:t>Михайлоова В.В.</w:t>
            </w:r>
          </w:p>
        </w:tc>
      </w:tr>
      <w:tr w:rsidR="00AA2497" w:rsidRPr="00723EB5" w:rsidTr="00AA2497">
        <w:tc>
          <w:tcPr>
            <w:tcW w:w="3085" w:type="dxa"/>
          </w:tcPr>
          <w:p w:rsidR="00AA2497" w:rsidRPr="00723EB5" w:rsidRDefault="00AA2497" w:rsidP="00AA2497">
            <w:pPr>
              <w:pStyle w:val="ae"/>
              <w:jc w:val="both"/>
            </w:pPr>
            <w:r w:rsidRPr="00723EB5">
              <w:t>Джабраилов Арсений</w:t>
            </w:r>
          </w:p>
        </w:tc>
        <w:tc>
          <w:tcPr>
            <w:tcW w:w="1985" w:type="dxa"/>
          </w:tcPr>
          <w:p w:rsidR="00AA2497" w:rsidRPr="00723EB5" w:rsidRDefault="00AA2497" w:rsidP="00AA2497">
            <w:pPr>
              <w:pStyle w:val="ae"/>
              <w:jc w:val="both"/>
            </w:pPr>
            <w:r w:rsidRPr="00723EB5">
              <w:t>ИЗО, 6-9 лет</w:t>
            </w:r>
          </w:p>
        </w:tc>
        <w:tc>
          <w:tcPr>
            <w:tcW w:w="2693" w:type="dxa"/>
          </w:tcPr>
          <w:p w:rsidR="00AA2497" w:rsidRPr="00723EB5" w:rsidRDefault="00AA2497" w:rsidP="00AA2497">
            <w:pPr>
              <w:pStyle w:val="ae"/>
              <w:jc w:val="both"/>
            </w:pPr>
            <w:r w:rsidRPr="00723EB5">
              <w:t>За творческий подход</w:t>
            </w:r>
          </w:p>
        </w:tc>
        <w:tc>
          <w:tcPr>
            <w:tcW w:w="2268" w:type="dxa"/>
          </w:tcPr>
          <w:p w:rsidR="00AA2497" w:rsidRPr="00723EB5" w:rsidRDefault="00AA2497" w:rsidP="00AA2497">
            <w:pPr>
              <w:pStyle w:val="ae"/>
              <w:jc w:val="both"/>
            </w:pPr>
            <w:r w:rsidRPr="00723EB5">
              <w:t>Дмитриева Т.В.</w:t>
            </w:r>
          </w:p>
        </w:tc>
      </w:tr>
      <w:tr w:rsidR="00AA2497" w:rsidRPr="00723EB5" w:rsidTr="00AA2497">
        <w:tc>
          <w:tcPr>
            <w:tcW w:w="3085" w:type="dxa"/>
          </w:tcPr>
          <w:p w:rsidR="00AA2497" w:rsidRPr="00723EB5" w:rsidRDefault="00AA2497" w:rsidP="00AA2497">
            <w:pPr>
              <w:pStyle w:val="ae"/>
              <w:jc w:val="both"/>
            </w:pPr>
            <w:r w:rsidRPr="00723EB5">
              <w:t>Арсланова Назлыгуль, Назмутдинов Илназ</w:t>
            </w:r>
          </w:p>
        </w:tc>
        <w:tc>
          <w:tcPr>
            <w:tcW w:w="1985" w:type="dxa"/>
          </w:tcPr>
          <w:p w:rsidR="00AA2497" w:rsidRPr="00723EB5" w:rsidRDefault="00AA2497" w:rsidP="00AA2497">
            <w:pPr>
              <w:pStyle w:val="ae"/>
              <w:jc w:val="both"/>
            </w:pPr>
          </w:p>
        </w:tc>
        <w:tc>
          <w:tcPr>
            <w:tcW w:w="2693" w:type="dxa"/>
          </w:tcPr>
          <w:p w:rsidR="00AA2497" w:rsidRPr="00723EB5" w:rsidRDefault="00AA2497" w:rsidP="00AA2497">
            <w:pPr>
              <w:pStyle w:val="ae"/>
              <w:jc w:val="both"/>
            </w:pPr>
          </w:p>
        </w:tc>
        <w:tc>
          <w:tcPr>
            <w:tcW w:w="2268" w:type="dxa"/>
          </w:tcPr>
          <w:p w:rsidR="00AA2497" w:rsidRPr="00723EB5" w:rsidRDefault="00AA2497" w:rsidP="00AA2497">
            <w:pPr>
              <w:pStyle w:val="ae"/>
              <w:jc w:val="both"/>
            </w:pPr>
            <w:r w:rsidRPr="00723EB5">
              <w:t>Арсланова А.Н.</w:t>
            </w:r>
          </w:p>
        </w:tc>
      </w:tr>
    </w:tbl>
    <w:p w:rsidR="00AA2497" w:rsidRPr="00723EB5" w:rsidRDefault="00AA2497" w:rsidP="00AA2497">
      <w:pPr>
        <w:pStyle w:val="ae"/>
        <w:jc w:val="both"/>
      </w:pPr>
      <w:r w:rsidRPr="00723EB5">
        <w:t xml:space="preserve">3) Муниципальный этап VIII Республиканского конкурса экологической социальной рекламы «Город под защитой детства». Приказ № 7-ОД от 09.01.2020 г.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3827"/>
        <w:gridCol w:w="1134"/>
        <w:gridCol w:w="2126"/>
      </w:tblGrid>
      <w:tr w:rsidR="00AA2497" w:rsidRPr="00723EB5" w:rsidTr="00AA2497">
        <w:tc>
          <w:tcPr>
            <w:tcW w:w="2802" w:type="dxa"/>
          </w:tcPr>
          <w:p w:rsidR="00AA2497" w:rsidRPr="00AA2497" w:rsidRDefault="00AA2497" w:rsidP="00AA2497">
            <w:pPr>
              <w:pStyle w:val="ae"/>
              <w:tabs>
                <w:tab w:val="right" w:pos="2586"/>
              </w:tabs>
              <w:jc w:val="both"/>
              <w:rPr>
                <w:b/>
              </w:rPr>
            </w:pPr>
            <w:r w:rsidRPr="00AA2497">
              <w:rPr>
                <w:b/>
              </w:rPr>
              <w:t xml:space="preserve">ФИО участника </w:t>
            </w:r>
          </w:p>
        </w:tc>
        <w:tc>
          <w:tcPr>
            <w:tcW w:w="3827" w:type="dxa"/>
          </w:tcPr>
          <w:p w:rsidR="00AA2497" w:rsidRPr="00AA2497" w:rsidRDefault="00AA2497" w:rsidP="00AA2497">
            <w:pPr>
              <w:pStyle w:val="ae"/>
              <w:jc w:val="both"/>
              <w:rPr>
                <w:b/>
              </w:rPr>
            </w:pPr>
            <w:r w:rsidRPr="00AA2497">
              <w:rPr>
                <w:b/>
              </w:rPr>
              <w:t xml:space="preserve">Номинация </w:t>
            </w:r>
          </w:p>
        </w:tc>
        <w:tc>
          <w:tcPr>
            <w:tcW w:w="1134" w:type="dxa"/>
          </w:tcPr>
          <w:p w:rsidR="00AA2497" w:rsidRPr="00AA2497" w:rsidRDefault="00AA2497" w:rsidP="00AA2497">
            <w:pPr>
              <w:pStyle w:val="ae"/>
              <w:jc w:val="both"/>
              <w:rPr>
                <w:b/>
              </w:rPr>
            </w:pPr>
            <w:r w:rsidRPr="00AA2497">
              <w:rPr>
                <w:b/>
              </w:rPr>
              <w:t xml:space="preserve">Место </w:t>
            </w:r>
          </w:p>
        </w:tc>
        <w:tc>
          <w:tcPr>
            <w:tcW w:w="2126"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2802" w:type="dxa"/>
          </w:tcPr>
          <w:p w:rsidR="00AA2497" w:rsidRPr="00723EB5" w:rsidRDefault="00AA2497" w:rsidP="00AA2497">
            <w:pPr>
              <w:pStyle w:val="ae"/>
              <w:tabs>
                <w:tab w:val="right" w:pos="2586"/>
              </w:tabs>
              <w:jc w:val="both"/>
            </w:pPr>
            <w:r w:rsidRPr="00723EB5">
              <w:t>Исхакова Мария</w:t>
            </w:r>
            <w:r w:rsidRPr="00723EB5">
              <w:tab/>
            </w:r>
          </w:p>
        </w:tc>
        <w:tc>
          <w:tcPr>
            <w:tcW w:w="3827" w:type="dxa"/>
          </w:tcPr>
          <w:p w:rsidR="00AA2497" w:rsidRPr="00723EB5" w:rsidRDefault="00AA2497" w:rsidP="00AA2497">
            <w:pPr>
              <w:pStyle w:val="ae"/>
              <w:jc w:val="both"/>
            </w:pPr>
            <w:r w:rsidRPr="00723EB5">
              <w:t>«Творческие работы-поделки из бросового материала»</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Гадршина Ю.П.</w:t>
            </w:r>
          </w:p>
        </w:tc>
      </w:tr>
      <w:tr w:rsidR="00AA2497" w:rsidRPr="00723EB5" w:rsidTr="00AA2497">
        <w:tc>
          <w:tcPr>
            <w:tcW w:w="2802" w:type="dxa"/>
          </w:tcPr>
          <w:p w:rsidR="00AA2497" w:rsidRPr="00723EB5" w:rsidRDefault="00AA2497" w:rsidP="00AA2497">
            <w:pPr>
              <w:pStyle w:val="ae"/>
              <w:jc w:val="both"/>
            </w:pPr>
            <w:r w:rsidRPr="00723EB5">
              <w:t>Балтабаев Константин</w:t>
            </w:r>
          </w:p>
        </w:tc>
        <w:tc>
          <w:tcPr>
            <w:tcW w:w="3827" w:type="dxa"/>
          </w:tcPr>
          <w:p w:rsidR="00AA2497" w:rsidRPr="00723EB5" w:rsidRDefault="00AA2497" w:rsidP="00AA2497">
            <w:pPr>
              <w:pStyle w:val="ae"/>
              <w:jc w:val="both"/>
            </w:pPr>
            <w:r w:rsidRPr="00723EB5">
              <w:t>«Экологическое эссе»</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Ибрагимова Ф.Ф.</w:t>
            </w:r>
          </w:p>
        </w:tc>
      </w:tr>
      <w:tr w:rsidR="00AA2497" w:rsidRPr="00723EB5" w:rsidTr="00AA2497">
        <w:tc>
          <w:tcPr>
            <w:tcW w:w="2802" w:type="dxa"/>
          </w:tcPr>
          <w:p w:rsidR="00AA2497" w:rsidRPr="00723EB5" w:rsidRDefault="00AA2497" w:rsidP="00AA2497">
            <w:pPr>
              <w:pStyle w:val="ae"/>
              <w:jc w:val="both"/>
            </w:pPr>
            <w:r w:rsidRPr="00723EB5">
              <w:t>Ханнанова Инзиля</w:t>
            </w:r>
          </w:p>
        </w:tc>
        <w:tc>
          <w:tcPr>
            <w:tcW w:w="3827" w:type="dxa"/>
          </w:tcPr>
          <w:p w:rsidR="00AA2497" w:rsidRPr="00723EB5" w:rsidRDefault="00AA2497" w:rsidP="00AA2497">
            <w:pPr>
              <w:pStyle w:val="ae"/>
              <w:jc w:val="both"/>
            </w:pPr>
            <w:r w:rsidRPr="00723EB5">
              <w:t>«Экологическое эссе»</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Ибрагимова Ф.Ф.</w:t>
            </w:r>
          </w:p>
        </w:tc>
      </w:tr>
      <w:tr w:rsidR="00AA2497" w:rsidRPr="00723EB5" w:rsidTr="00AA2497">
        <w:tc>
          <w:tcPr>
            <w:tcW w:w="2802" w:type="dxa"/>
          </w:tcPr>
          <w:p w:rsidR="00AA2497" w:rsidRPr="00723EB5" w:rsidRDefault="00AA2497" w:rsidP="00AA2497">
            <w:pPr>
              <w:pStyle w:val="ae"/>
              <w:jc w:val="both"/>
            </w:pPr>
            <w:r w:rsidRPr="00723EB5">
              <w:t>Галлиев Ильдан</w:t>
            </w:r>
          </w:p>
        </w:tc>
        <w:tc>
          <w:tcPr>
            <w:tcW w:w="3827" w:type="dxa"/>
          </w:tcPr>
          <w:p w:rsidR="00AA2497" w:rsidRPr="00723EB5" w:rsidRDefault="00AA2497" w:rsidP="00AA2497">
            <w:pPr>
              <w:pStyle w:val="ae"/>
              <w:jc w:val="both"/>
            </w:pPr>
            <w:r w:rsidRPr="00723EB5">
              <w:t>«Фотография-плакат»</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Ибрагимова Ф.Ф.</w:t>
            </w:r>
          </w:p>
        </w:tc>
      </w:tr>
      <w:tr w:rsidR="00AA2497" w:rsidRPr="00723EB5" w:rsidTr="00AA2497">
        <w:tc>
          <w:tcPr>
            <w:tcW w:w="2802" w:type="dxa"/>
          </w:tcPr>
          <w:p w:rsidR="00AA2497" w:rsidRPr="00723EB5" w:rsidRDefault="00AA2497" w:rsidP="00AA2497">
            <w:pPr>
              <w:pStyle w:val="ae"/>
              <w:jc w:val="both"/>
            </w:pPr>
            <w:r w:rsidRPr="00723EB5">
              <w:t>Шайдавлятова Камила</w:t>
            </w:r>
          </w:p>
        </w:tc>
        <w:tc>
          <w:tcPr>
            <w:tcW w:w="3827" w:type="dxa"/>
          </w:tcPr>
          <w:p w:rsidR="00AA2497" w:rsidRPr="00723EB5" w:rsidRDefault="00AA2497" w:rsidP="00AA2497">
            <w:pPr>
              <w:pStyle w:val="ae"/>
              <w:jc w:val="both"/>
            </w:pPr>
            <w:r w:rsidRPr="00723EB5">
              <w:t>«Фотография-плакат»</w:t>
            </w:r>
          </w:p>
        </w:tc>
        <w:tc>
          <w:tcPr>
            <w:tcW w:w="1134" w:type="dxa"/>
          </w:tcPr>
          <w:p w:rsidR="00AA2497" w:rsidRPr="00723EB5" w:rsidRDefault="00AA2497" w:rsidP="00AA2497">
            <w:pPr>
              <w:pStyle w:val="ae"/>
              <w:jc w:val="both"/>
            </w:pPr>
            <w:r w:rsidRPr="00723EB5">
              <w:t>2 место</w:t>
            </w:r>
          </w:p>
        </w:tc>
        <w:tc>
          <w:tcPr>
            <w:tcW w:w="2126" w:type="dxa"/>
          </w:tcPr>
          <w:p w:rsidR="00AA2497" w:rsidRPr="00723EB5" w:rsidRDefault="00AA2497" w:rsidP="00AA2497">
            <w:pPr>
              <w:pStyle w:val="ae"/>
              <w:jc w:val="both"/>
            </w:pPr>
            <w:r w:rsidRPr="00723EB5">
              <w:t>Гадршина Ю.П.</w:t>
            </w:r>
          </w:p>
        </w:tc>
      </w:tr>
      <w:tr w:rsidR="00AA2497" w:rsidRPr="00723EB5" w:rsidTr="00AA2497">
        <w:tc>
          <w:tcPr>
            <w:tcW w:w="2802" w:type="dxa"/>
          </w:tcPr>
          <w:p w:rsidR="00AA2497" w:rsidRPr="00723EB5" w:rsidRDefault="00AA2497" w:rsidP="00AA2497">
            <w:pPr>
              <w:pStyle w:val="ae"/>
              <w:jc w:val="both"/>
            </w:pPr>
            <w:r w:rsidRPr="00723EB5">
              <w:t>Галлиев Ильдан</w:t>
            </w:r>
          </w:p>
        </w:tc>
        <w:tc>
          <w:tcPr>
            <w:tcW w:w="3827" w:type="dxa"/>
          </w:tcPr>
          <w:p w:rsidR="00AA2497" w:rsidRPr="00723EB5" w:rsidRDefault="00AA2497" w:rsidP="00AA2497">
            <w:pPr>
              <w:pStyle w:val="ae"/>
              <w:jc w:val="both"/>
            </w:pPr>
            <w:r w:rsidRPr="00723EB5">
              <w:t>«Экологическое эссе»</w:t>
            </w:r>
          </w:p>
        </w:tc>
        <w:tc>
          <w:tcPr>
            <w:tcW w:w="1134" w:type="dxa"/>
          </w:tcPr>
          <w:p w:rsidR="00AA2497" w:rsidRPr="00723EB5" w:rsidRDefault="00AA2497" w:rsidP="00AA2497">
            <w:pPr>
              <w:pStyle w:val="ae"/>
              <w:jc w:val="both"/>
            </w:pPr>
            <w:r w:rsidRPr="00723EB5">
              <w:t>2 место</w:t>
            </w:r>
          </w:p>
        </w:tc>
        <w:tc>
          <w:tcPr>
            <w:tcW w:w="2126" w:type="dxa"/>
          </w:tcPr>
          <w:p w:rsidR="00AA2497" w:rsidRPr="00723EB5" w:rsidRDefault="00AA2497" w:rsidP="00AA2497">
            <w:pPr>
              <w:pStyle w:val="ae"/>
              <w:jc w:val="both"/>
            </w:pPr>
            <w:r w:rsidRPr="00723EB5">
              <w:t>Ибрагимова Ф.Ф.</w:t>
            </w:r>
          </w:p>
        </w:tc>
      </w:tr>
      <w:tr w:rsidR="00AA2497" w:rsidRPr="00723EB5" w:rsidTr="00AA2497">
        <w:tc>
          <w:tcPr>
            <w:tcW w:w="2802" w:type="dxa"/>
          </w:tcPr>
          <w:p w:rsidR="00AA2497" w:rsidRPr="00723EB5" w:rsidRDefault="00AA2497" w:rsidP="00AA2497">
            <w:pPr>
              <w:pStyle w:val="ae"/>
              <w:jc w:val="both"/>
            </w:pPr>
            <w:r w:rsidRPr="00723EB5">
              <w:t>Копылова Вероника</w:t>
            </w:r>
          </w:p>
        </w:tc>
        <w:tc>
          <w:tcPr>
            <w:tcW w:w="3827" w:type="dxa"/>
          </w:tcPr>
          <w:p w:rsidR="00AA2497" w:rsidRPr="00723EB5" w:rsidRDefault="00AA2497" w:rsidP="00AA2497">
            <w:pPr>
              <w:pStyle w:val="ae"/>
              <w:jc w:val="both"/>
            </w:pPr>
            <w:r w:rsidRPr="00723EB5">
              <w:t>«Фотография-плакат»</w:t>
            </w:r>
          </w:p>
        </w:tc>
        <w:tc>
          <w:tcPr>
            <w:tcW w:w="1134" w:type="dxa"/>
          </w:tcPr>
          <w:p w:rsidR="00AA2497" w:rsidRPr="00723EB5" w:rsidRDefault="00AA2497" w:rsidP="00AA2497">
            <w:pPr>
              <w:pStyle w:val="ae"/>
              <w:jc w:val="both"/>
            </w:pPr>
            <w:r w:rsidRPr="00723EB5">
              <w:t>2 место</w:t>
            </w:r>
          </w:p>
        </w:tc>
        <w:tc>
          <w:tcPr>
            <w:tcW w:w="2126" w:type="dxa"/>
          </w:tcPr>
          <w:p w:rsidR="00AA2497" w:rsidRPr="00723EB5" w:rsidRDefault="00AA2497" w:rsidP="00AA2497">
            <w:pPr>
              <w:pStyle w:val="ae"/>
              <w:jc w:val="both"/>
            </w:pPr>
            <w:r w:rsidRPr="00723EB5">
              <w:t>Ибрагимова Ф.Ф.</w:t>
            </w:r>
          </w:p>
        </w:tc>
      </w:tr>
      <w:tr w:rsidR="00AA2497" w:rsidRPr="00723EB5" w:rsidTr="00AA2497">
        <w:tc>
          <w:tcPr>
            <w:tcW w:w="2802" w:type="dxa"/>
          </w:tcPr>
          <w:p w:rsidR="00AA2497" w:rsidRPr="00723EB5" w:rsidRDefault="00AA2497" w:rsidP="00AA2497">
            <w:pPr>
              <w:pStyle w:val="ae"/>
              <w:jc w:val="both"/>
            </w:pPr>
            <w:r w:rsidRPr="00723EB5">
              <w:t>Объединение «Юный эколог»</w:t>
            </w:r>
          </w:p>
        </w:tc>
        <w:tc>
          <w:tcPr>
            <w:tcW w:w="3827" w:type="dxa"/>
          </w:tcPr>
          <w:p w:rsidR="00AA2497" w:rsidRPr="00723EB5" w:rsidRDefault="00AA2497" w:rsidP="00AA2497">
            <w:pPr>
              <w:pStyle w:val="ae"/>
              <w:jc w:val="both"/>
            </w:pPr>
            <w:r w:rsidRPr="00723EB5">
              <w:t>«Творческие работы-поделки из бросового материала»</w:t>
            </w:r>
          </w:p>
        </w:tc>
        <w:tc>
          <w:tcPr>
            <w:tcW w:w="1134" w:type="dxa"/>
          </w:tcPr>
          <w:p w:rsidR="00AA2497" w:rsidRPr="00723EB5" w:rsidRDefault="00AA2497" w:rsidP="00AA2497">
            <w:pPr>
              <w:pStyle w:val="ae"/>
              <w:jc w:val="both"/>
            </w:pPr>
            <w:r w:rsidRPr="00723EB5">
              <w:t>2 место</w:t>
            </w:r>
          </w:p>
        </w:tc>
        <w:tc>
          <w:tcPr>
            <w:tcW w:w="2126" w:type="dxa"/>
          </w:tcPr>
          <w:p w:rsidR="00AA2497" w:rsidRPr="00723EB5" w:rsidRDefault="00AA2497" w:rsidP="00AA2497">
            <w:pPr>
              <w:pStyle w:val="ae"/>
              <w:jc w:val="both"/>
            </w:pPr>
            <w:r w:rsidRPr="00723EB5">
              <w:t>Ибрагимова Ф.Ф.</w:t>
            </w:r>
          </w:p>
        </w:tc>
      </w:tr>
      <w:tr w:rsidR="00AA2497" w:rsidRPr="00723EB5" w:rsidTr="00AA2497">
        <w:tc>
          <w:tcPr>
            <w:tcW w:w="2802" w:type="dxa"/>
          </w:tcPr>
          <w:p w:rsidR="00AA2497" w:rsidRPr="00723EB5" w:rsidRDefault="00AA2497" w:rsidP="00AA2497">
            <w:pPr>
              <w:pStyle w:val="ae"/>
              <w:jc w:val="both"/>
            </w:pPr>
            <w:r w:rsidRPr="00723EB5">
              <w:t>Кондрашина Варвара</w:t>
            </w:r>
          </w:p>
        </w:tc>
        <w:tc>
          <w:tcPr>
            <w:tcW w:w="3827" w:type="dxa"/>
          </w:tcPr>
          <w:p w:rsidR="00AA2497" w:rsidRPr="00723EB5" w:rsidRDefault="00AA2497" w:rsidP="00AA2497">
            <w:pPr>
              <w:pStyle w:val="ae"/>
              <w:jc w:val="both"/>
            </w:pPr>
            <w:r w:rsidRPr="00723EB5">
              <w:t>«Фотография-плакат»</w:t>
            </w:r>
          </w:p>
        </w:tc>
        <w:tc>
          <w:tcPr>
            <w:tcW w:w="1134" w:type="dxa"/>
          </w:tcPr>
          <w:p w:rsidR="00AA2497" w:rsidRPr="00723EB5" w:rsidRDefault="00AA2497" w:rsidP="00AA2497">
            <w:pPr>
              <w:pStyle w:val="ae"/>
              <w:jc w:val="both"/>
            </w:pPr>
            <w:r w:rsidRPr="00723EB5">
              <w:t>3 место</w:t>
            </w:r>
          </w:p>
        </w:tc>
        <w:tc>
          <w:tcPr>
            <w:tcW w:w="2126" w:type="dxa"/>
          </w:tcPr>
          <w:p w:rsidR="00AA2497" w:rsidRPr="00723EB5" w:rsidRDefault="00AA2497" w:rsidP="00AA2497">
            <w:pPr>
              <w:pStyle w:val="ae"/>
              <w:jc w:val="both"/>
            </w:pPr>
            <w:r w:rsidRPr="00723EB5">
              <w:t>Некрасова М.П.</w:t>
            </w:r>
          </w:p>
        </w:tc>
      </w:tr>
    </w:tbl>
    <w:p w:rsidR="00AA2497" w:rsidRPr="00723EB5" w:rsidRDefault="00AA2497" w:rsidP="00AA2497">
      <w:pPr>
        <w:pStyle w:val="ae"/>
        <w:jc w:val="both"/>
      </w:pPr>
      <w:r w:rsidRPr="00723EB5">
        <w:t>4) Муниципальный этап III Республиканского конкурса детского творчества «Таланты Татарстана». Приказ № 12-ОД от 15.01.2020 г.</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3118"/>
        <w:gridCol w:w="1134"/>
        <w:gridCol w:w="2126"/>
      </w:tblGrid>
      <w:tr w:rsidR="00AA2497" w:rsidRPr="00723EB5" w:rsidTr="00AA2497">
        <w:tc>
          <w:tcPr>
            <w:tcW w:w="3369" w:type="dxa"/>
          </w:tcPr>
          <w:p w:rsidR="00AA2497" w:rsidRPr="00AA2497" w:rsidRDefault="00AA2497" w:rsidP="00AA2497">
            <w:pPr>
              <w:pStyle w:val="ae"/>
              <w:tabs>
                <w:tab w:val="right" w:pos="2586"/>
              </w:tabs>
              <w:jc w:val="both"/>
              <w:rPr>
                <w:b/>
              </w:rPr>
            </w:pPr>
            <w:r w:rsidRPr="00AA2497">
              <w:rPr>
                <w:b/>
              </w:rPr>
              <w:t xml:space="preserve">ФИО участника </w:t>
            </w:r>
          </w:p>
        </w:tc>
        <w:tc>
          <w:tcPr>
            <w:tcW w:w="3118" w:type="dxa"/>
          </w:tcPr>
          <w:p w:rsidR="00AA2497" w:rsidRPr="00AA2497" w:rsidRDefault="00AA2497" w:rsidP="00AA2497">
            <w:pPr>
              <w:pStyle w:val="ae"/>
              <w:jc w:val="both"/>
              <w:rPr>
                <w:b/>
              </w:rPr>
            </w:pPr>
            <w:r w:rsidRPr="00AA2497">
              <w:rPr>
                <w:b/>
              </w:rPr>
              <w:t xml:space="preserve">Номинация </w:t>
            </w:r>
          </w:p>
        </w:tc>
        <w:tc>
          <w:tcPr>
            <w:tcW w:w="1134" w:type="dxa"/>
          </w:tcPr>
          <w:p w:rsidR="00AA2497" w:rsidRPr="00AA2497" w:rsidRDefault="00AA2497" w:rsidP="00AA2497">
            <w:pPr>
              <w:pStyle w:val="ae"/>
              <w:jc w:val="both"/>
              <w:rPr>
                <w:b/>
              </w:rPr>
            </w:pPr>
            <w:r w:rsidRPr="00AA2497">
              <w:rPr>
                <w:b/>
              </w:rPr>
              <w:t xml:space="preserve">Место </w:t>
            </w:r>
          </w:p>
        </w:tc>
        <w:tc>
          <w:tcPr>
            <w:tcW w:w="2126"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3369" w:type="dxa"/>
          </w:tcPr>
          <w:p w:rsidR="00AA2497" w:rsidRPr="00723EB5" w:rsidRDefault="00AA2497" w:rsidP="00AA2497">
            <w:pPr>
              <w:pStyle w:val="ae"/>
              <w:jc w:val="both"/>
            </w:pPr>
            <w:r w:rsidRPr="00723EB5">
              <w:t>Глезденева Ксения</w:t>
            </w:r>
          </w:p>
        </w:tc>
        <w:tc>
          <w:tcPr>
            <w:tcW w:w="3118" w:type="dxa"/>
          </w:tcPr>
          <w:p w:rsidR="00AA2497" w:rsidRPr="00723EB5" w:rsidRDefault="00AA2497" w:rsidP="00AA2497">
            <w:pPr>
              <w:pStyle w:val="ae"/>
              <w:jc w:val="both"/>
            </w:pPr>
            <w:r w:rsidRPr="00723EB5">
              <w:t>«Моя малая родина»</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Некрасова М.П.</w:t>
            </w:r>
          </w:p>
        </w:tc>
      </w:tr>
      <w:tr w:rsidR="00AA2497" w:rsidRPr="00723EB5" w:rsidTr="00AA2497">
        <w:tc>
          <w:tcPr>
            <w:tcW w:w="3369" w:type="dxa"/>
          </w:tcPr>
          <w:p w:rsidR="00AA2497" w:rsidRPr="00723EB5" w:rsidRDefault="00AA2497" w:rsidP="00AA2497">
            <w:pPr>
              <w:pStyle w:val="ae"/>
              <w:jc w:val="both"/>
            </w:pPr>
            <w:r w:rsidRPr="00723EB5">
              <w:t>Третьякова Олина</w:t>
            </w:r>
          </w:p>
        </w:tc>
        <w:tc>
          <w:tcPr>
            <w:tcW w:w="3118" w:type="dxa"/>
          </w:tcPr>
          <w:p w:rsidR="00AA2497" w:rsidRPr="00723EB5" w:rsidRDefault="00AA2497" w:rsidP="00AA2497">
            <w:pPr>
              <w:pStyle w:val="ae"/>
              <w:jc w:val="both"/>
            </w:pPr>
            <w:r w:rsidRPr="00723EB5">
              <w:t>«Чудесный край»</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Князева Н.А.</w:t>
            </w:r>
          </w:p>
        </w:tc>
      </w:tr>
      <w:tr w:rsidR="00AA2497" w:rsidRPr="00723EB5" w:rsidTr="00AA2497">
        <w:tc>
          <w:tcPr>
            <w:tcW w:w="3369" w:type="dxa"/>
          </w:tcPr>
          <w:p w:rsidR="00AA2497" w:rsidRPr="00723EB5" w:rsidRDefault="00AA2497" w:rsidP="00AA2497">
            <w:pPr>
              <w:pStyle w:val="ae"/>
              <w:jc w:val="both"/>
            </w:pPr>
            <w:r w:rsidRPr="00723EB5">
              <w:t>Чистяков Денис</w:t>
            </w:r>
          </w:p>
        </w:tc>
        <w:tc>
          <w:tcPr>
            <w:tcW w:w="3118" w:type="dxa"/>
          </w:tcPr>
          <w:p w:rsidR="00AA2497" w:rsidRPr="00723EB5" w:rsidRDefault="00AA2497" w:rsidP="00AA2497">
            <w:pPr>
              <w:pStyle w:val="ae"/>
              <w:jc w:val="both"/>
            </w:pPr>
            <w:r w:rsidRPr="00723EB5">
              <w:t>«Моя малая родина»</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Гадршина Ю.П.</w:t>
            </w:r>
          </w:p>
        </w:tc>
      </w:tr>
      <w:tr w:rsidR="00AA2497" w:rsidRPr="00723EB5" w:rsidTr="00AA2497">
        <w:tc>
          <w:tcPr>
            <w:tcW w:w="3369" w:type="dxa"/>
          </w:tcPr>
          <w:p w:rsidR="00AA2497" w:rsidRPr="00723EB5" w:rsidRDefault="00AA2497" w:rsidP="00AA2497">
            <w:pPr>
              <w:pStyle w:val="ae"/>
              <w:jc w:val="both"/>
            </w:pPr>
            <w:r w:rsidRPr="00723EB5">
              <w:t>Алиева Айнур, Ахметшина Камила, Галиев Эрик</w:t>
            </w:r>
          </w:p>
        </w:tc>
        <w:tc>
          <w:tcPr>
            <w:tcW w:w="3118" w:type="dxa"/>
          </w:tcPr>
          <w:p w:rsidR="00AA2497" w:rsidRPr="00723EB5" w:rsidRDefault="00AA2497" w:rsidP="00AA2497">
            <w:pPr>
              <w:pStyle w:val="ae"/>
              <w:jc w:val="both"/>
            </w:pPr>
            <w:r w:rsidRPr="00723EB5">
              <w:t>«Театральное творчество»</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Коробейникова Э.А.</w:t>
            </w:r>
          </w:p>
        </w:tc>
      </w:tr>
      <w:tr w:rsidR="00AA2497" w:rsidRPr="00723EB5" w:rsidTr="00AA2497">
        <w:tc>
          <w:tcPr>
            <w:tcW w:w="3369" w:type="dxa"/>
          </w:tcPr>
          <w:p w:rsidR="00AA2497" w:rsidRPr="00723EB5" w:rsidRDefault="00AA2497" w:rsidP="00AA2497">
            <w:pPr>
              <w:pStyle w:val="ae"/>
              <w:jc w:val="both"/>
            </w:pPr>
            <w:r w:rsidRPr="00723EB5">
              <w:t>Фархушина Сирина, Шарипов Айбулат, Шакирова Азалия</w:t>
            </w:r>
          </w:p>
        </w:tc>
        <w:tc>
          <w:tcPr>
            <w:tcW w:w="3118" w:type="dxa"/>
          </w:tcPr>
          <w:p w:rsidR="00AA2497" w:rsidRPr="00723EB5" w:rsidRDefault="00AA2497" w:rsidP="00AA2497">
            <w:pPr>
              <w:pStyle w:val="ae"/>
              <w:jc w:val="both"/>
            </w:pPr>
            <w:r w:rsidRPr="00723EB5">
              <w:t>«Театральное творчество»</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Арсланова А.Н.</w:t>
            </w:r>
          </w:p>
        </w:tc>
      </w:tr>
      <w:tr w:rsidR="00AA2497" w:rsidRPr="00723EB5" w:rsidTr="00AA2497">
        <w:tc>
          <w:tcPr>
            <w:tcW w:w="3369" w:type="dxa"/>
          </w:tcPr>
          <w:p w:rsidR="00AA2497" w:rsidRPr="00723EB5" w:rsidRDefault="00AA2497" w:rsidP="00AA2497">
            <w:pPr>
              <w:pStyle w:val="ae"/>
              <w:jc w:val="both"/>
            </w:pPr>
            <w:r w:rsidRPr="00723EB5">
              <w:t>Прокопьева Анастасия</w:t>
            </w:r>
          </w:p>
        </w:tc>
        <w:tc>
          <w:tcPr>
            <w:tcW w:w="3118" w:type="dxa"/>
          </w:tcPr>
          <w:p w:rsidR="00AA2497" w:rsidRPr="00723EB5" w:rsidRDefault="00AA2497" w:rsidP="00AA2497">
            <w:pPr>
              <w:pStyle w:val="ae"/>
              <w:jc w:val="both"/>
            </w:pPr>
            <w:r w:rsidRPr="00723EB5">
              <w:t>«Театральное творчество»</w:t>
            </w:r>
          </w:p>
        </w:tc>
        <w:tc>
          <w:tcPr>
            <w:tcW w:w="1134" w:type="dxa"/>
          </w:tcPr>
          <w:p w:rsidR="00AA2497" w:rsidRPr="00723EB5" w:rsidRDefault="00AA2497" w:rsidP="00AA2497">
            <w:pPr>
              <w:pStyle w:val="ae"/>
              <w:jc w:val="both"/>
            </w:pPr>
            <w:r w:rsidRPr="00723EB5">
              <w:t>1 место</w:t>
            </w:r>
          </w:p>
        </w:tc>
        <w:tc>
          <w:tcPr>
            <w:tcW w:w="2126" w:type="dxa"/>
          </w:tcPr>
          <w:p w:rsidR="00AA2497" w:rsidRPr="00723EB5" w:rsidRDefault="00AA2497" w:rsidP="00AA2497">
            <w:pPr>
              <w:pStyle w:val="ae"/>
              <w:jc w:val="both"/>
            </w:pPr>
            <w:r w:rsidRPr="00723EB5">
              <w:t>Набиуллин И.А.</w:t>
            </w:r>
          </w:p>
        </w:tc>
      </w:tr>
      <w:tr w:rsidR="00AA2497" w:rsidRPr="00723EB5" w:rsidTr="00AA2497">
        <w:tc>
          <w:tcPr>
            <w:tcW w:w="3369" w:type="dxa"/>
          </w:tcPr>
          <w:p w:rsidR="00AA2497" w:rsidRPr="00723EB5" w:rsidRDefault="00AA2497" w:rsidP="00AA2497">
            <w:pPr>
              <w:pStyle w:val="ae"/>
              <w:jc w:val="both"/>
            </w:pPr>
            <w:r w:rsidRPr="00723EB5">
              <w:t>Шакиров Марсель</w:t>
            </w:r>
          </w:p>
        </w:tc>
        <w:tc>
          <w:tcPr>
            <w:tcW w:w="3118" w:type="dxa"/>
          </w:tcPr>
          <w:p w:rsidR="00AA2497" w:rsidRPr="00723EB5" w:rsidRDefault="00AA2497" w:rsidP="00AA2497">
            <w:pPr>
              <w:pStyle w:val="ae"/>
              <w:jc w:val="both"/>
            </w:pPr>
            <w:r w:rsidRPr="00723EB5">
              <w:t>«Моя малая родина»</w:t>
            </w:r>
          </w:p>
        </w:tc>
        <w:tc>
          <w:tcPr>
            <w:tcW w:w="1134" w:type="dxa"/>
          </w:tcPr>
          <w:p w:rsidR="00AA2497" w:rsidRPr="00723EB5" w:rsidRDefault="00AA2497" w:rsidP="00AA2497">
            <w:pPr>
              <w:pStyle w:val="ae"/>
              <w:jc w:val="both"/>
            </w:pPr>
            <w:r w:rsidRPr="00723EB5">
              <w:t>2 место</w:t>
            </w:r>
          </w:p>
        </w:tc>
        <w:tc>
          <w:tcPr>
            <w:tcW w:w="2126" w:type="dxa"/>
          </w:tcPr>
          <w:p w:rsidR="00AA2497" w:rsidRPr="00723EB5" w:rsidRDefault="00AA2497" w:rsidP="00AA2497">
            <w:pPr>
              <w:pStyle w:val="ae"/>
              <w:jc w:val="both"/>
            </w:pPr>
            <w:r w:rsidRPr="00723EB5">
              <w:t>Некрасова М.П.</w:t>
            </w:r>
          </w:p>
        </w:tc>
      </w:tr>
      <w:tr w:rsidR="00AA2497" w:rsidRPr="00723EB5" w:rsidTr="00AA2497">
        <w:tc>
          <w:tcPr>
            <w:tcW w:w="3369" w:type="dxa"/>
          </w:tcPr>
          <w:p w:rsidR="00AA2497" w:rsidRPr="00723EB5" w:rsidRDefault="00AA2497" w:rsidP="00AA2497">
            <w:pPr>
              <w:pStyle w:val="ae"/>
              <w:jc w:val="both"/>
            </w:pPr>
            <w:r w:rsidRPr="00723EB5">
              <w:t>Шамшурина Вероника</w:t>
            </w:r>
          </w:p>
        </w:tc>
        <w:tc>
          <w:tcPr>
            <w:tcW w:w="3118" w:type="dxa"/>
          </w:tcPr>
          <w:p w:rsidR="00AA2497" w:rsidRPr="00723EB5" w:rsidRDefault="00AA2497" w:rsidP="00AA2497">
            <w:pPr>
              <w:pStyle w:val="ae"/>
              <w:jc w:val="both"/>
            </w:pPr>
            <w:r w:rsidRPr="00723EB5">
              <w:t>«Моя малая родина»</w:t>
            </w:r>
          </w:p>
        </w:tc>
        <w:tc>
          <w:tcPr>
            <w:tcW w:w="1134" w:type="dxa"/>
          </w:tcPr>
          <w:p w:rsidR="00AA2497" w:rsidRPr="00723EB5" w:rsidRDefault="00AA2497" w:rsidP="00AA2497">
            <w:pPr>
              <w:pStyle w:val="ae"/>
              <w:jc w:val="both"/>
            </w:pPr>
            <w:r w:rsidRPr="00723EB5">
              <w:t>2 место</w:t>
            </w:r>
          </w:p>
        </w:tc>
        <w:tc>
          <w:tcPr>
            <w:tcW w:w="2126" w:type="dxa"/>
          </w:tcPr>
          <w:p w:rsidR="00AA2497" w:rsidRPr="00723EB5" w:rsidRDefault="00AA2497" w:rsidP="00AA2497">
            <w:pPr>
              <w:pStyle w:val="ae"/>
              <w:jc w:val="both"/>
            </w:pPr>
            <w:r w:rsidRPr="00723EB5">
              <w:t>Некрасова М.П.</w:t>
            </w:r>
          </w:p>
        </w:tc>
      </w:tr>
      <w:tr w:rsidR="00AA2497" w:rsidRPr="00723EB5" w:rsidTr="00AA2497">
        <w:tc>
          <w:tcPr>
            <w:tcW w:w="3369" w:type="dxa"/>
          </w:tcPr>
          <w:p w:rsidR="00AA2497" w:rsidRPr="00723EB5" w:rsidRDefault="00AA2497" w:rsidP="00AA2497">
            <w:pPr>
              <w:pStyle w:val="ae"/>
              <w:jc w:val="both"/>
            </w:pPr>
            <w:r w:rsidRPr="00723EB5">
              <w:t>Бояршинова Софья</w:t>
            </w:r>
          </w:p>
        </w:tc>
        <w:tc>
          <w:tcPr>
            <w:tcW w:w="3118" w:type="dxa"/>
          </w:tcPr>
          <w:p w:rsidR="00AA2497" w:rsidRPr="00723EB5" w:rsidRDefault="00AA2497" w:rsidP="00AA2497">
            <w:pPr>
              <w:pStyle w:val="ae"/>
              <w:jc w:val="both"/>
            </w:pPr>
            <w:r w:rsidRPr="00723EB5">
              <w:t>«Чудесный край»</w:t>
            </w:r>
          </w:p>
        </w:tc>
        <w:tc>
          <w:tcPr>
            <w:tcW w:w="1134" w:type="dxa"/>
          </w:tcPr>
          <w:p w:rsidR="00AA2497" w:rsidRPr="00723EB5" w:rsidRDefault="00AA2497" w:rsidP="00AA2497">
            <w:pPr>
              <w:pStyle w:val="ae"/>
              <w:jc w:val="both"/>
            </w:pPr>
            <w:r w:rsidRPr="00723EB5">
              <w:t>3 место</w:t>
            </w:r>
          </w:p>
        </w:tc>
        <w:tc>
          <w:tcPr>
            <w:tcW w:w="2126" w:type="dxa"/>
          </w:tcPr>
          <w:p w:rsidR="00AA2497" w:rsidRPr="00723EB5" w:rsidRDefault="00AA2497" w:rsidP="00AA2497">
            <w:pPr>
              <w:pStyle w:val="ae"/>
              <w:jc w:val="both"/>
            </w:pPr>
            <w:r w:rsidRPr="00723EB5">
              <w:t>Князева Н.А.</w:t>
            </w:r>
          </w:p>
        </w:tc>
      </w:tr>
    </w:tbl>
    <w:p w:rsidR="00AA2497" w:rsidRPr="00723EB5" w:rsidRDefault="00AA2497" w:rsidP="00AA2497">
      <w:pPr>
        <w:pStyle w:val="aa"/>
        <w:jc w:val="both"/>
        <w:rPr>
          <w:rFonts w:ascii="Times New Roman" w:hAnsi="Times New Roman"/>
          <w:sz w:val="24"/>
          <w:szCs w:val="24"/>
        </w:rPr>
      </w:pPr>
    </w:p>
    <w:p w:rsidR="00AA2497" w:rsidRPr="00723EB5" w:rsidRDefault="00AA2497" w:rsidP="00AA2497">
      <w:pPr>
        <w:pStyle w:val="aa"/>
        <w:jc w:val="both"/>
        <w:rPr>
          <w:rFonts w:ascii="Times New Roman" w:hAnsi="Times New Roman"/>
          <w:sz w:val="24"/>
          <w:szCs w:val="24"/>
        </w:rPr>
      </w:pPr>
      <w:r w:rsidRPr="00723EB5">
        <w:rPr>
          <w:rFonts w:ascii="Times New Roman" w:hAnsi="Times New Roman"/>
          <w:sz w:val="24"/>
          <w:szCs w:val="24"/>
        </w:rPr>
        <w:t>5) Муниципальный этап III Республиканского конкурса детского рис</w:t>
      </w:r>
      <w:r w:rsidR="00B47B72">
        <w:rPr>
          <w:rFonts w:ascii="Times New Roman" w:hAnsi="Times New Roman"/>
          <w:sz w:val="24"/>
          <w:szCs w:val="24"/>
        </w:rPr>
        <w:t>унка «Как прекрасен этот мир». П</w:t>
      </w:r>
      <w:r w:rsidRPr="00723EB5">
        <w:rPr>
          <w:rFonts w:ascii="Times New Roman" w:hAnsi="Times New Roman"/>
          <w:sz w:val="24"/>
          <w:szCs w:val="24"/>
        </w:rPr>
        <w:t>риказ № 183-ОД от 27.11.2019 г.</w:t>
      </w:r>
    </w:p>
    <w:p w:rsidR="00AA2497" w:rsidRPr="00723EB5" w:rsidRDefault="00AA2497" w:rsidP="00AA2497">
      <w:pPr>
        <w:pStyle w:val="aa"/>
        <w:jc w:val="both"/>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4"/>
        <w:gridCol w:w="2836"/>
        <w:gridCol w:w="1701"/>
        <w:gridCol w:w="2126"/>
      </w:tblGrid>
      <w:tr w:rsidR="00AA2497" w:rsidRPr="00723EB5" w:rsidTr="00AA2497">
        <w:tc>
          <w:tcPr>
            <w:tcW w:w="3084" w:type="dxa"/>
          </w:tcPr>
          <w:p w:rsidR="00AA2497" w:rsidRPr="00AA2497" w:rsidRDefault="00AA2497" w:rsidP="00AA2497">
            <w:pPr>
              <w:pStyle w:val="ae"/>
              <w:tabs>
                <w:tab w:val="right" w:pos="2586"/>
              </w:tabs>
              <w:jc w:val="both"/>
              <w:rPr>
                <w:b/>
              </w:rPr>
            </w:pPr>
            <w:r w:rsidRPr="00AA2497">
              <w:rPr>
                <w:b/>
              </w:rPr>
              <w:t xml:space="preserve">ФИО участника </w:t>
            </w:r>
          </w:p>
        </w:tc>
        <w:tc>
          <w:tcPr>
            <w:tcW w:w="2836" w:type="dxa"/>
          </w:tcPr>
          <w:p w:rsidR="00AA2497" w:rsidRPr="00AA2497" w:rsidRDefault="00AA2497" w:rsidP="00AA2497">
            <w:pPr>
              <w:pStyle w:val="ae"/>
              <w:jc w:val="both"/>
              <w:rPr>
                <w:b/>
              </w:rPr>
            </w:pPr>
            <w:r w:rsidRPr="00AA2497">
              <w:rPr>
                <w:b/>
              </w:rPr>
              <w:t xml:space="preserve">Номинация </w:t>
            </w:r>
          </w:p>
        </w:tc>
        <w:tc>
          <w:tcPr>
            <w:tcW w:w="1701" w:type="dxa"/>
          </w:tcPr>
          <w:p w:rsidR="00AA2497" w:rsidRPr="00AA2497" w:rsidRDefault="00AA2497" w:rsidP="00AA2497">
            <w:pPr>
              <w:pStyle w:val="ae"/>
              <w:jc w:val="both"/>
              <w:rPr>
                <w:b/>
              </w:rPr>
            </w:pPr>
            <w:r w:rsidRPr="00AA2497">
              <w:rPr>
                <w:b/>
              </w:rPr>
              <w:t xml:space="preserve">Место </w:t>
            </w:r>
          </w:p>
        </w:tc>
        <w:tc>
          <w:tcPr>
            <w:tcW w:w="2126"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Гаврилова Татьяна</w:t>
            </w:r>
          </w:p>
        </w:tc>
        <w:tc>
          <w:tcPr>
            <w:tcW w:w="283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1701"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8-9 лет</w:t>
            </w:r>
          </w:p>
        </w:tc>
        <w:tc>
          <w:tcPr>
            <w:tcW w:w="212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Некрасова М.П.</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Гадршина Алина</w:t>
            </w:r>
          </w:p>
        </w:tc>
        <w:tc>
          <w:tcPr>
            <w:tcW w:w="283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1701"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10-13 лет</w:t>
            </w:r>
          </w:p>
        </w:tc>
        <w:tc>
          <w:tcPr>
            <w:tcW w:w="212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Некрасова М.П.</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Мухаметзянова Полина</w:t>
            </w:r>
          </w:p>
        </w:tc>
        <w:tc>
          <w:tcPr>
            <w:tcW w:w="283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1701"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10-13 лет</w:t>
            </w:r>
          </w:p>
        </w:tc>
        <w:tc>
          <w:tcPr>
            <w:tcW w:w="212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 xml:space="preserve">Садыкова Томила </w:t>
            </w:r>
          </w:p>
        </w:tc>
        <w:tc>
          <w:tcPr>
            <w:tcW w:w="283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За творческий подход</w:t>
            </w:r>
          </w:p>
        </w:tc>
        <w:tc>
          <w:tcPr>
            <w:tcW w:w="1701"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14-18 лет</w:t>
            </w:r>
          </w:p>
        </w:tc>
        <w:tc>
          <w:tcPr>
            <w:tcW w:w="212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Сулейманова Азалия</w:t>
            </w:r>
          </w:p>
        </w:tc>
        <w:tc>
          <w:tcPr>
            <w:tcW w:w="283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За творческий подход</w:t>
            </w:r>
          </w:p>
        </w:tc>
        <w:tc>
          <w:tcPr>
            <w:tcW w:w="1701"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10-13 лет</w:t>
            </w:r>
          </w:p>
        </w:tc>
        <w:tc>
          <w:tcPr>
            <w:tcW w:w="2126"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Закирова А.А.</w:t>
            </w:r>
          </w:p>
        </w:tc>
      </w:tr>
    </w:tbl>
    <w:p w:rsidR="00AA2497" w:rsidRPr="00723EB5" w:rsidRDefault="00AA2497" w:rsidP="00AA2497">
      <w:pPr>
        <w:pStyle w:val="aa"/>
        <w:jc w:val="both"/>
        <w:rPr>
          <w:rFonts w:ascii="Times New Roman" w:hAnsi="Times New Roman"/>
          <w:sz w:val="24"/>
          <w:szCs w:val="24"/>
        </w:rPr>
      </w:pPr>
    </w:p>
    <w:p w:rsidR="00AA2497" w:rsidRPr="00723EB5" w:rsidRDefault="00AA2497" w:rsidP="00AA2497">
      <w:pPr>
        <w:pStyle w:val="aa"/>
        <w:jc w:val="both"/>
        <w:rPr>
          <w:rFonts w:ascii="Times New Roman" w:hAnsi="Times New Roman"/>
          <w:sz w:val="24"/>
          <w:szCs w:val="24"/>
        </w:rPr>
      </w:pPr>
      <w:r w:rsidRPr="00723EB5">
        <w:rPr>
          <w:rFonts w:ascii="Times New Roman" w:hAnsi="Times New Roman"/>
          <w:sz w:val="24"/>
          <w:szCs w:val="24"/>
        </w:rPr>
        <w:t>6) Муниципальный этап Республиканского конкурса декоративно-прикладного творчества «Ёлочка-зелёная иголочка». При</w:t>
      </w:r>
      <w:r>
        <w:rPr>
          <w:rFonts w:ascii="Times New Roman" w:hAnsi="Times New Roman"/>
          <w:sz w:val="24"/>
          <w:szCs w:val="24"/>
        </w:rPr>
        <w:t>каз</w:t>
      </w:r>
      <w:r w:rsidRPr="00723EB5">
        <w:rPr>
          <w:rFonts w:ascii="Times New Roman" w:hAnsi="Times New Roman"/>
          <w:sz w:val="24"/>
          <w:szCs w:val="24"/>
        </w:rPr>
        <w:t xml:space="preserve"> № 188-ОД от 02.12.2019 г.</w:t>
      </w:r>
    </w:p>
    <w:p w:rsidR="00AA2497" w:rsidRPr="00723EB5" w:rsidRDefault="00AA2497" w:rsidP="00AA2497">
      <w:pPr>
        <w:pStyle w:val="aa"/>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4"/>
        <w:gridCol w:w="3120"/>
        <w:gridCol w:w="1275"/>
        <w:gridCol w:w="2092"/>
      </w:tblGrid>
      <w:tr w:rsidR="00AA2497" w:rsidRPr="00723EB5" w:rsidTr="00AA2497">
        <w:tc>
          <w:tcPr>
            <w:tcW w:w="3084" w:type="dxa"/>
          </w:tcPr>
          <w:p w:rsidR="00AA2497" w:rsidRPr="00AA2497" w:rsidRDefault="00AA2497" w:rsidP="00AA2497">
            <w:pPr>
              <w:pStyle w:val="ae"/>
              <w:tabs>
                <w:tab w:val="right" w:pos="2586"/>
              </w:tabs>
              <w:jc w:val="both"/>
              <w:rPr>
                <w:b/>
              </w:rPr>
            </w:pPr>
            <w:r w:rsidRPr="00AA2497">
              <w:rPr>
                <w:b/>
              </w:rPr>
              <w:lastRenderedPageBreak/>
              <w:t xml:space="preserve">ФИО участника </w:t>
            </w:r>
          </w:p>
        </w:tc>
        <w:tc>
          <w:tcPr>
            <w:tcW w:w="3120" w:type="dxa"/>
          </w:tcPr>
          <w:p w:rsidR="00AA2497" w:rsidRPr="00AA2497" w:rsidRDefault="00AA2497" w:rsidP="00AA2497">
            <w:pPr>
              <w:pStyle w:val="ae"/>
              <w:jc w:val="both"/>
              <w:rPr>
                <w:b/>
              </w:rPr>
            </w:pPr>
            <w:r w:rsidRPr="00AA2497">
              <w:rPr>
                <w:b/>
              </w:rPr>
              <w:t xml:space="preserve">Номинация </w:t>
            </w:r>
          </w:p>
        </w:tc>
        <w:tc>
          <w:tcPr>
            <w:tcW w:w="1275" w:type="dxa"/>
          </w:tcPr>
          <w:p w:rsidR="00AA2497" w:rsidRPr="00AA2497" w:rsidRDefault="00AA2497" w:rsidP="00AA2497">
            <w:pPr>
              <w:pStyle w:val="ae"/>
              <w:jc w:val="both"/>
              <w:rPr>
                <w:b/>
              </w:rPr>
            </w:pPr>
            <w:r w:rsidRPr="00AA2497">
              <w:rPr>
                <w:b/>
              </w:rPr>
              <w:t xml:space="preserve">Место </w:t>
            </w:r>
          </w:p>
        </w:tc>
        <w:tc>
          <w:tcPr>
            <w:tcW w:w="2092"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Залилова Азалия</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«Панно»</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Соловьева Ильвина</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«Панно»</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Галимова Элана</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«Елочка»</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Некрасова М.П.</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Ибрагимова Ралина</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«Панно»</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 xml:space="preserve">2 место </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Блузина Арина</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«Новогодняя игрушка»</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Гаврилова Диана</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«Новогодняя игрушка»</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Мухаметзянова Полина</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«Елочка»</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Пантелеев Мирослав</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«Елочка»</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Галеева А.Ф.</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Третьякова Олина</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«Елочка»</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723EB5" w:rsidTr="00AA2497">
        <w:tc>
          <w:tcPr>
            <w:tcW w:w="3084"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Красноперова Анжела</w:t>
            </w:r>
          </w:p>
        </w:tc>
        <w:tc>
          <w:tcPr>
            <w:tcW w:w="312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«Панно»</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209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Михайлова В.В.</w:t>
            </w:r>
          </w:p>
        </w:tc>
      </w:tr>
    </w:tbl>
    <w:p w:rsidR="00AA2497" w:rsidRPr="00723EB5" w:rsidRDefault="00AA2497" w:rsidP="00AA2497">
      <w:pPr>
        <w:pStyle w:val="ae"/>
        <w:jc w:val="both"/>
      </w:pPr>
      <w:r w:rsidRPr="00723EB5">
        <w:t>7) Муниципальный этап III Республиканского конкурса творческих работ «Дорога без опасности», посвященно</w:t>
      </w:r>
      <w:r>
        <w:t>го 100-летию образования ТАССР. Приказ МБУ ДО ДДТ «Радуга талантов» № 71-ОД от 07.02.2020 г</w:t>
      </w:r>
      <w:r w:rsidRPr="00723EB5">
        <w:t>.</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3544"/>
        <w:gridCol w:w="1275"/>
        <w:gridCol w:w="2410"/>
      </w:tblGrid>
      <w:tr w:rsidR="00AA2497" w:rsidRPr="00723EB5" w:rsidTr="00AA2497">
        <w:tc>
          <w:tcPr>
            <w:tcW w:w="2660" w:type="dxa"/>
          </w:tcPr>
          <w:p w:rsidR="00AA2497" w:rsidRPr="00AA2497" w:rsidRDefault="00AA2497" w:rsidP="00AA2497">
            <w:pPr>
              <w:pStyle w:val="ae"/>
              <w:tabs>
                <w:tab w:val="right" w:pos="2586"/>
              </w:tabs>
              <w:jc w:val="both"/>
              <w:rPr>
                <w:b/>
              </w:rPr>
            </w:pPr>
            <w:r w:rsidRPr="00AA2497">
              <w:rPr>
                <w:b/>
              </w:rPr>
              <w:t xml:space="preserve">ФИО участника </w:t>
            </w:r>
          </w:p>
        </w:tc>
        <w:tc>
          <w:tcPr>
            <w:tcW w:w="3544" w:type="dxa"/>
          </w:tcPr>
          <w:p w:rsidR="00AA2497" w:rsidRPr="00AA2497" w:rsidRDefault="00AA2497" w:rsidP="00AA2497">
            <w:pPr>
              <w:pStyle w:val="ae"/>
              <w:jc w:val="both"/>
              <w:rPr>
                <w:b/>
              </w:rPr>
            </w:pPr>
            <w:r w:rsidRPr="00AA2497">
              <w:rPr>
                <w:b/>
              </w:rPr>
              <w:t xml:space="preserve">Номинация </w:t>
            </w:r>
          </w:p>
        </w:tc>
        <w:tc>
          <w:tcPr>
            <w:tcW w:w="1275" w:type="dxa"/>
          </w:tcPr>
          <w:p w:rsidR="00AA2497" w:rsidRPr="00AA2497" w:rsidRDefault="00AA2497" w:rsidP="00AA2497">
            <w:pPr>
              <w:pStyle w:val="ae"/>
              <w:jc w:val="both"/>
              <w:rPr>
                <w:b/>
              </w:rPr>
            </w:pPr>
            <w:r w:rsidRPr="00AA2497">
              <w:rPr>
                <w:b/>
              </w:rPr>
              <w:t xml:space="preserve">Место </w:t>
            </w:r>
          </w:p>
        </w:tc>
        <w:tc>
          <w:tcPr>
            <w:tcW w:w="2410"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2660" w:type="dxa"/>
          </w:tcPr>
          <w:p w:rsidR="00AA2497" w:rsidRPr="00723EB5" w:rsidRDefault="00AA2497" w:rsidP="00AA2497">
            <w:pPr>
              <w:pStyle w:val="ae"/>
              <w:jc w:val="both"/>
            </w:pPr>
            <w:r w:rsidRPr="00723EB5">
              <w:t>Ганиева Камила</w:t>
            </w:r>
          </w:p>
        </w:tc>
        <w:tc>
          <w:tcPr>
            <w:tcW w:w="3544" w:type="dxa"/>
          </w:tcPr>
          <w:p w:rsidR="00AA2497" w:rsidRPr="00723EB5" w:rsidRDefault="00AA2497" w:rsidP="00AA2497">
            <w:pPr>
              <w:pStyle w:val="ae"/>
              <w:jc w:val="both"/>
            </w:pPr>
            <w:r w:rsidRPr="00723EB5">
              <w:t>«Мини-плакат»</w:t>
            </w:r>
          </w:p>
        </w:tc>
        <w:tc>
          <w:tcPr>
            <w:tcW w:w="1275" w:type="dxa"/>
          </w:tcPr>
          <w:p w:rsidR="00AA2497" w:rsidRPr="00723EB5" w:rsidRDefault="00AA2497" w:rsidP="00AA2497">
            <w:pPr>
              <w:pStyle w:val="ae"/>
              <w:jc w:val="both"/>
            </w:pPr>
            <w:r w:rsidRPr="00723EB5">
              <w:t>1 место</w:t>
            </w:r>
          </w:p>
        </w:tc>
        <w:tc>
          <w:tcPr>
            <w:tcW w:w="2410" w:type="dxa"/>
          </w:tcPr>
          <w:p w:rsidR="00AA2497" w:rsidRPr="00723EB5" w:rsidRDefault="00AA2497" w:rsidP="00AA2497">
            <w:pPr>
              <w:pStyle w:val="ae"/>
              <w:jc w:val="both"/>
            </w:pPr>
            <w:r w:rsidRPr="00723EB5">
              <w:t>Сундукова Э.К.</w:t>
            </w:r>
          </w:p>
        </w:tc>
      </w:tr>
      <w:tr w:rsidR="00AA2497" w:rsidRPr="00723EB5" w:rsidTr="00AA2497">
        <w:tc>
          <w:tcPr>
            <w:tcW w:w="2660" w:type="dxa"/>
          </w:tcPr>
          <w:p w:rsidR="00AA2497" w:rsidRPr="00723EB5" w:rsidRDefault="00AA2497" w:rsidP="00AA2497">
            <w:pPr>
              <w:pStyle w:val="ae"/>
              <w:jc w:val="both"/>
            </w:pPr>
            <w:r w:rsidRPr="00723EB5">
              <w:t>Шаймарданова Ленара</w:t>
            </w:r>
          </w:p>
        </w:tc>
        <w:tc>
          <w:tcPr>
            <w:tcW w:w="3544" w:type="dxa"/>
          </w:tcPr>
          <w:p w:rsidR="00AA2497" w:rsidRPr="00723EB5" w:rsidRDefault="00AA2497" w:rsidP="00AA2497">
            <w:pPr>
              <w:pStyle w:val="ae"/>
              <w:jc w:val="both"/>
            </w:pPr>
            <w:r w:rsidRPr="00723EB5">
              <w:t>«Папка-передвижка»</w:t>
            </w:r>
          </w:p>
        </w:tc>
        <w:tc>
          <w:tcPr>
            <w:tcW w:w="1275" w:type="dxa"/>
          </w:tcPr>
          <w:p w:rsidR="00AA2497" w:rsidRPr="00723EB5" w:rsidRDefault="00AA2497" w:rsidP="00AA2497">
            <w:pPr>
              <w:pStyle w:val="ae"/>
              <w:jc w:val="both"/>
            </w:pPr>
            <w:r w:rsidRPr="00723EB5">
              <w:t>1 место</w:t>
            </w:r>
          </w:p>
        </w:tc>
        <w:tc>
          <w:tcPr>
            <w:tcW w:w="2410" w:type="dxa"/>
          </w:tcPr>
          <w:p w:rsidR="00AA2497" w:rsidRPr="00723EB5" w:rsidRDefault="00AA2497" w:rsidP="00AA2497">
            <w:pPr>
              <w:pStyle w:val="ae"/>
              <w:jc w:val="both"/>
            </w:pPr>
            <w:r w:rsidRPr="00723EB5">
              <w:t>Ганиева Т.И.</w:t>
            </w:r>
          </w:p>
        </w:tc>
      </w:tr>
      <w:tr w:rsidR="00AA2497" w:rsidRPr="00723EB5" w:rsidTr="00AA2497">
        <w:tc>
          <w:tcPr>
            <w:tcW w:w="2660" w:type="dxa"/>
          </w:tcPr>
          <w:p w:rsidR="00AA2497" w:rsidRPr="00723EB5" w:rsidRDefault="00AA2497" w:rsidP="00AA2497">
            <w:pPr>
              <w:pStyle w:val="ae"/>
              <w:jc w:val="both"/>
            </w:pPr>
            <w:r w:rsidRPr="00723EB5">
              <w:t>Щукина Кристина</w:t>
            </w:r>
          </w:p>
        </w:tc>
        <w:tc>
          <w:tcPr>
            <w:tcW w:w="3544" w:type="dxa"/>
          </w:tcPr>
          <w:p w:rsidR="00AA2497" w:rsidRPr="00723EB5" w:rsidRDefault="00AA2497" w:rsidP="00AA2497">
            <w:pPr>
              <w:pStyle w:val="ae"/>
              <w:jc w:val="both"/>
            </w:pPr>
            <w:r w:rsidRPr="00723EB5">
              <w:t>«Мини-плакат»</w:t>
            </w:r>
          </w:p>
        </w:tc>
        <w:tc>
          <w:tcPr>
            <w:tcW w:w="1275" w:type="dxa"/>
          </w:tcPr>
          <w:p w:rsidR="00AA2497" w:rsidRPr="00723EB5" w:rsidRDefault="00AA2497" w:rsidP="00AA2497">
            <w:pPr>
              <w:pStyle w:val="ae"/>
              <w:jc w:val="both"/>
            </w:pPr>
            <w:r w:rsidRPr="00723EB5">
              <w:t>2 место</w:t>
            </w:r>
          </w:p>
        </w:tc>
        <w:tc>
          <w:tcPr>
            <w:tcW w:w="2410" w:type="dxa"/>
          </w:tcPr>
          <w:p w:rsidR="00AA2497" w:rsidRPr="00723EB5" w:rsidRDefault="00AA2497" w:rsidP="00AA2497">
            <w:pPr>
              <w:pStyle w:val="ae"/>
              <w:jc w:val="both"/>
            </w:pPr>
            <w:r w:rsidRPr="00723EB5">
              <w:t>Сундукова Э.К.</w:t>
            </w:r>
          </w:p>
        </w:tc>
      </w:tr>
      <w:tr w:rsidR="00AA2497" w:rsidRPr="00723EB5" w:rsidTr="00AA2497">
        <w:tc>
          <w:tcPr>
            <w:tcW w:w="2660" w:type="dxa"/>
          </w:tcPr>
          <w:p w:rsidR="00AA2497" w:rsidRPr="00723EB5" w:rsidRDefault="00AA2497" w:rsidP="00AA2497">
            <w:pPr>
              <w:pStyle w:val="ae"/>
              <w:jc w:val="both"/>
            </w:pPr>
            <w:r w:rsidRPr="00723EB5">
              <w:t>Галлиев Ильдан</w:t>
            </w:r>
          </w:p>
        </w:tc>
        <w:tc>
          <w:tcPr>
            <w:tcW w:w="3544" w:type="dxa"/>
          </w:tcPr>
          <w:p w:rsidR="00AA2497" w:rsidRPr="00723EB5" w:rsidRDefault="00AA2497" w:rsidP="00AA2497">
            <w:pPr>
              <w:pStyle w:val="ae"/>
              <w:jc w:val="both"/>
            </w:pPr>
            <w:r w:rsidRPr="00723EB5">
              <w:t>«Папка-передвижка»</w:t>
            </w:r>
          </w:p>
        </w:tc>
        <w:tc>
          <w:tcPr>
            <w:tcW w:w="1275" w:type="dxa"/>
          </w:tcPr>
          <w:p w:rsidR="00AA2497" w:rsidRPr="00723EB5" w:rsidRDefault="00AA2497" w:rsidP="00AA2497">
            <w:pPr>
              <w:pStyle w:val="ae"/>
              <w:jc w:val="both"/>
            </w:pPr>
            <w:r w:rsidRPr="00723EB5">
              <w:t>2 место</w:t>
            </w:r>
          </w:p>
        </w:tc>
        <w:tc>
          <w:tcPr>
            <w:tcW w:w="2410" w:type="dxa"/>
          </w:tcPr>
          <w:p w:rsidR="00AA2497" w:rsidRPr="00723EB5" w:rsidRDefault="00AA2497" w:rsidP="00AA2497">
            <w:pPr>
              <w:pStyle w:val="ae"/>
              <w:jc w:val="both"/>
            </w:pPr>
            <w:r w:rsidRPr="00723EB5">
              <w:t>Ганиева Т.И.</w:t>
            </w:r>
          </w:p>
        </w:tc>
      </w:tr>
      <w:tr w:rsidR="00AA2497" w:rsidRPr="00723EB5" w:rsidTr="00AA2497">
        <w:tc>
          <w:tcPr>
            <w:tcW w:w="2660" w:type="dxa"/>
          </w:tcPr>
          <w:p w:rsidR="00AA2497" w:rsidRPr="00723EB5" w:rsidRDefault="00AA2497" w:rsidP="00AA2497">
            <w:pPr>
              <w:pStyle w:val="ae"/>
              <w:jc w:val="both"/>
            </w:pPr>
            <w:r w:rsidRPr="00723EB5">
              <w:t>Газизова Адиля</w:t>
            </w:r>
          </w:p>
        </w:tc>
        <w:tc>
          <w:tcPr>
            <w:tcW w:w="3544" w:type="dxa"/>
          </w:tcPr>
          <w:p w:rsidR="00AA2497" w:rsidRPr="00723EB5" w:rsidRDefault="00AA2497" w:rsidP="00AA2497">
            <w:pPr>
              <w:pStyle w:val="ae"/>
              <w:jc w:val="both"/>
            </w:pPr>
            <w:r w:rsidRPr="00723EB5">
              <w:t>«Мини-плакат»</w:t>
            </w:r>
          </w:p>
        </w:tc>
        <w:tc>
          <w:tcPr>
            <w:tcW w:w="1275" w:type="dxa"/>
          </w:tcPr>
          <w:p w:rsidR="00AA2497" w:rsidRPr="00723EB5" w:rsidRDefault="00AA2497" w:rsidP="00AA2497">
            <w:pPr>
              <w:pStyle w:val="ae"/>
              <w:jc w:val="both"/>
            </w:pPr>
            <w:r w:rsidRPr="00723EB5">
              <w:t>3 место</w:t>
            </w:r>
          </w:p>
        </w:tc>
        <w:tc>
          <w:tcPr>
            <w:tcW w:w="2410" w:type="dxa"/>
          </w:tcPr>
          <w:p w:rsidR="00AA2497" w:rsidRPr="00723EB5" w:rsidRDefault="00AA2497" w:rsidP="00AA2497">
            <w:pPr>
              <w:pStyle w:val="ae"/>
              <w:jc w:val="both"/>
            </w:pPr>
            <w:r w:rsidRPr="00723EB5">
              <w:t>Сундукова Э.К.</w:t>
            </w:r>
          </w:p>
        </w:tc>
      </w:tr>
      <w:tr w:rsidR="00AA2497" w:rsidRPr="00723EB5" w:rsidTr="00AA2497">
        <w:tc>
          <w:tcPr>
            <w:tcW w:w="2660" w:type="dxa"/>
          </w:tcPr>
          <w:p w:rsidR="00AA2497" w:rsidRPr="00723EB5" w:rsidRDefault="00AA2497" w:rsidP="00AA2497">
            <w:pPr>
              <w:pStyle w:val="ae"/>
              <w:jc w:val="both"/>
            </w:pPr>
            <w:r w:rsidRPr="00723EB5">
              <w:t>Закирова Айназ</w:t>
            </w:r>
          </w:p>
        </w:tc>
        <w:tc>
          <w:tcPr>
            <w:tcW w:w="3544" w:type="dxa"/>
          </w:tcPr>
          <w:p w:rsidR="00AA2497" w:rsidRPr="00723EB5" w:rsidRDefault="00AA2497" w:rsidP="00AA2497">
            <w:pPr>
              <w:pStyle w:val="ae"/>
              <w:jc w:val="both"/>
            </w:pPr>
            <w:r w:rsidRPr="00723EB5">
              <w:t>«Папка-передвижка»</w:t>
            </w:r>
          </w:p>
        </w:tc>
        <w:tc>
          <w:tcPr>
            <w:tcW w:w="1275" w:type="dxa"/>
          </w:tcPr>
          <w:p w:rsidR="00AA2497" w:rsidRPr="00723EB5" w:rsidRDefault="00AA2497" w:rsidP="00AA2497">
            <w:pPr>
              <w:pStyle w:val="ae"/>
              <w:jc w:val="both"/>
            </w:pPr>
            <w:r w:rsidRPr="00723EB5">
              <w:t>3 место</w:t>
            </w:r>
          </w:p>
        </w:tc>
        <w:tc>
          <w:tcPr>
            <w:tcW w:w="2410" w:type="dxa"/>
          </w:tcPr>
          <w:p w:rsidR="00AA2497" w:rsidRPr="00723EB5" w:rsidRDefault="00AA2497" w:rsidP="00AA2497">
            <w:pPr>
              <w:pStyle w:val="ae"/>
              <w:jc w:val="both"/>
            </w:pPr>
            <w:r w:rsidRPr="00723EB5">
              <w:t>Ганиева Т.И.</w:t>
            </w:r>
          </w:p>
        </w:tc>
      </w:tr>
    </w:tbl>
    <w:p w:rsidR="00AA2497" w:rsidRPr="00723EB5" w:rsidRDefault="00AA2497" w:rsidP="00AA2497">
      <w:pPr>
        <w:pStyle w:val="aa"/>
        <w:rPr>
          <w:rFonts w:ascii="Times New Roman" w:hAnsi="Times New Roman"/>
          <w:sz w:val="24"/>
          <w:szCs w:val="24"/>
        </w:rPr>
      </w:pPr>
    </w:p>
    <w:p w:rsidR="00AA2497" w:rsidRPr="00723EB5" w:rsidRDefault="00AA2497" w:rsidP="00AA2497">
      <w:pPr>
        <w:pStyle w:val="aa"/>
        <w:rPr>
          <w:rFonts w:ascii="Times New Roman" w:hAnsi="Times New Roman"/>
          <w:sz w:val="24"/>
          <w:szCs w:val="24"/>
        </w:rPr>
      </w:pPr>
      <w:r w:rsidRPr="00723EB5">
        <w:rPr>
          <w:rFonts w:ascii="Times New Roman" w:hAnsi="Times New Roman"/>
          <w:sz w:val="24"/>
          <w:szCs w:val="24"/>
        </w:rPr>
        <w:t xml:space="preserve">8) Муниципальный этап Республиканского конкурса детского творчества «Тайны шестого континента», посвященного 200-летию открытия Антарктиды. </w:t>
      </w:r>
    </w:p>
    <w:p w:rsidR="00AA2497" w:rsidRPr="00723EB5" w:rsidRDefault="00AA2497" w:rsidP="00AA2497">
      <w:pPr>
        <w:pStyle w:val="aa"/>
        <w:rPr>
          <w:rFonts w:ascii="Times New Roman" w:hAnsi="Times New Roman"/>
          <w:sz w:val="24"/>
          <w:szCs w:val="24"/>
        </w:rPr>
      </w:pPr>
      <w:r w:rsidRPr="00723EB5">
        <w:rPr>
          <w:rFonts w:ascii="Times New Roman" w:hAnsi="Times New Roman"/>
          <w:sz w:val="24"/>
          <w:szCs w:val="24"/>
        </w:rPr>
        <w:t>Приказ № 35-ОД от 12.02.2020 г.</w:t>
      </w:r>
    </w:p>
    <w:p w:rsidR="00AA2497" w:rsidRPr="00723EB5" w:rsidRDefault="00AA2497" w:rsidP="00AA2497">
      <w:pPr>
        <w:pStyle w:val="aa"/>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5"/>
        <w:gridCol w:w="1584"/>
        <w:gridCol w:w="3279"/>
        <w:gridCol w:w="2249"/>
      </w:tblGrid>
      <w:tr w:rsidR="00AA2497" w:rsidRPr="00723EB5" w:rsidTr="00AA2497">
        <w:tc>
          <w:tcPr>
            <w:tcW w:w="2635" w:type="dxa"/>
          </w:tcPr>
          <w:p w:rsidR="00AA2497" w:rsidRPr="00AA2497" w:rsidRDefault="00AA2497" w:rsidP="00AA2497">
            <w:pPr>
              <w:pStyle w:val="ae"/>
              <w:tabs>
                <w:tab w:val="right" w:pos="2586"/>
              </w:tabs>
              <w:jc w:val="both"/>
              <w:rPr>
                <w:b/>
              </w:rPr>
            </w:pPr>
            <w:r w:rsidRPr="00AA2497">
              <w:rPr>
                <w:b/>
              </w:rPr>
              <w:t xml:space="preserve">ФИО участника </w:t>
            </w:r>
          </w:p>
        </w:tc>
        <w:tc>
          <w:tcPr>
            <w:tcW w:w="1584" w:type="dxa"/>
          </w:tcPr>
          <w:p w:rsidR="00AA2497" w:rsidRPr="00AA2497" w:rsidRDefault="00AA2497" w:rsidP="00AA2497">
            <w:pPr>
              <w:pStyle w:val="ae"/>
              <w:jc w:val="both"/>
              <w:rPr>
                <w:b/>
              </w:rPr>
            </w:pPr>
            <w:r w:rsidRPr="00AA2497">
              <w:rPr>
                <w:b/>
              </w:rPr>
              <w:t xml:space="preserve">Категория  </w:t>
            </w:r>
          </w:p>
        </w:tc>
        <w:tc>
          <w:tcPr>
            <w:tcW w:w="3279" w:type="dxa"/>
          </w:tcPr>
          <w:p w:rsidR="00AA2497" w:rsidRPr="00AA2497" w:rsidRDefault="00AA2497" w:rsidP="00AA2497">
            <w:pPr>
              <w:pStyle w:val="ae"/>
              <w:jc w:val="both"/>
              <w:rPr>
                <w:b/>
              </w:rPr>
            </w:pPr>
            <w:r w:rsidRPr="00AA2497">
              <w:rPr>
                <w:b/>
              </w:rPr>
              <w:t xml:space="preserve">Место </w:t>
            </w:r>
          </w:p>
        </w:tc>
        <w:tc>
          <w:tcPr>
            <w:tcW w:w="2249"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2635" w:type="dxa"/>
          </w:tcPr>
          <w:p w:rsidR="00AA2497" w:rsidRPr="00723EB5" w:rsidRDefault="00AA2497" w:rsidP="00AA2497">
            <w:pPr>
              <w:pStyle w:val="ae"/>
              <w:jc w:val="both"/>
            </w:pPr>
            <w:r w:rsidRPr="00723EB5">
              <w:t>Чухванцева Анна</w:t>
            </w:r>
          </w:p>
        </w:tc>
        <w:tc>
          <w:tcPr>
            <w:tcW w:w="1584" w:type="dxa"/>
          </w:tcPr>
          <w:p w:rsidR="00AA2497" w:rsidRPr="00723EB5" w:rsidRDefault="00AA2497" w:rsidP="00AA2497">
            <w:pPr>
              <w:pStyle w:val="ae"/>
              <w:jc w:val="both"/>
            </w:pPr>
            <w:r w:rsidRPr="00723EB5">
              <w:t>10-13 лет</w:t>
            </w:r>
          </w:p>
        </w:tc>
        <w:tc>
          <w:tcPr>
            <w:tcW w:w="3279" w:type="dxa"/>
          </w:tcPr>
          <w:p w:rsidR="00AA2497" w:rsidRPr="00723EB5" w:rsidRDefault="00AA2497" w:rsidP="00AA2497">
            <w:pPr>
              <w:pStyle w:val="ae"/>
              <w:jc w:val="both"/>
            </w:pPr>
            <w:r w:rsidRPr="00723EB5">
              <w:t>1 место</w:t>
            </w:r>
          </w:p>
        </w:tc>
        <w:tc>
          <w:tcPr>
            <w:tcW w:w="2249" w:type="dxa"/>
          </w:tcPr>
          <w:p w:rsidR="00AA2497" w:rsidRPr="00723EB5" w:rsidRDefault="00AA2497" w:rsidP="00AA2497">
            <w:pPr>
              <w:pStyle w:val="ae"/>
              <w:jc w:val="both"/>
            </w:pPr>
            <w:r w:rsidRPr="00723EB5">
              <w:t>Маргасова Е.А.</w:t>
            </w:r>
          </w:p>
        </w:tc>
      </w:tr>
      <w:tr w:rsidR="00AA2497" w:rsidRPr="00723EB5" w:rsidTr="00AA2497">
        <w:tc>
          <w:tcPr>
            <w:tcW w:w="2635" w:type="dxa"/>
          </w:tcPr>
          <w:p w:rsidR="00AA2497" w:rsidRPr="00723EB5" w:rsidRDefault="00AA2497" w:rsidP="00AA2497">
            <w:pPr>
              <w:pStyle w:val="ae"/>
              <w:jc w:val="both"/>
            </w:pPr>
            <w:r w:rsidRPr="00723EB5">
              <w:t>Афанасьева Дарья</w:t>
            </w:r>
          </w:p>
        </w:tc>
        <w:tc>
          <w:tcPr>
            <w:tcW w:w="1584" w:type="dxa"/>
          </w:tcPr>
          <w:p w:rsidR="00AA2497" w:rsidRPr="00723EB5" w:rsidRDefault="00AA2497" w:rsidP="00AA2497">
            <w:pPr>
              <w:pStyle w:val="ae"/>
              <w:jc w:val="both"/>
            </w:pPr>
            <w:r w:rsidRPr="00723EB5">
              <w:t>14-18 лет</w:t>
            </w:r>
          </w:p>
        </w:tc>
        <w:tc>
          <w:tcPr>
            <w:tcW w:w="3279" w:type="dxa"/>
          </w:tcPr>
          <w:p w:rsidR="00AA2497" w:rsidRPr="00723EB5" w:rsidRDefault="00AA2497" w:rsidP="00AA2497">
            <w:pPr>
              <w:pStyle w:val="ae"/>
              <w:jc w:val="both"/>
            </w:pPr>
            <w:r w:rsidRPr="00723EB5">
              <w:t>1 место</w:t>
            </w:r>
          </w:p>
        </w:tc>
        <w:tc>
          <w:tcPr>
            <w:tcW w:w="2249" w:type="dxa"/>
          </w:tcPr>
          <w:p w:rsidR="00AA2497" w:rsidRPr="00723EB5" w:rsidRDefault="00AA2497" w:rsidP="00AA2497">
            <w:pPr>
              <w:pStyle w:val="ae"/>
              <w:jc w:val="both"/>
            </w:pPr>
            <w:r w:rsidRPr="00723EB5">
              <w:t>Маргасова Е.А.</w:t>
            </w:r>
          </w:p>
        </w:tc>
      </w:tr>
      <w:tr w:rsidR="00AA2497" w:rsidRPr="00723EB5" w:rsidTr="00AA2497">
        <w:tc>
          <w:tcPr>
            <w:tcW w:w="2635" w:type="dxa"/>
          </w:tcPr>
          <w:p w:rsidR="00AA2497" w:rsidRPr="00723EB5" w:rsidRDefault="00AA2497" w:rsidP="00AA2497">
            <w:pPr>
              <w:pStyle w:val="ae"/>
              <w:jc w:val="both"/>
            </w:pPr>
            <w:r w:rsidRPr="00723EB5">
              <w:t>Шуматова Желанна</w:t>
            </w:r>
          </w:p>
        </w:tc>
        <w:tc>
          <w:tcPr>
            <w:tcW w:w="1584" w:type="dxa"/>
          </w:tcPr>
          <w:p w:rsidR="00AA2497" w:rsidRPr="00723EB5" w:rsidRDefault="00AA2497" w:rsidP="00AA2497">
            <w:pPr>
              <w:pStyle w:val="ae"/>
              <w:jc w:val="both"/>
            </w:pPr>
          </w:p>
        </w:tc>
        <w:tc>
          <w:tcPr>
            <w:tcW w:w="3279" w:type="dxa"/>
          </w:tcPr>
          <w:p w:rsidR="00AA2497" w:rsidRPr="00723EB5" w:rsidRDefault="00AA2497" w:rsidP="00AA2497">
            <w:pPr>
              <w:pStyle w:val="ae"/>
              <w:jc w:val="both"/>
            </w:pPr>
            <w:r w:rsidRPr="00723EB5">
              <w:t>За творческий подход</w:t>
            </w:r>
          </w:p>
        </w:tc>
        <w:tc>
          <w:tcPr>
            <w:tcW w:w="2249" w:type="dxa"/>
          </w:tcPr>
          <w:p w:rsidR="00AA2497" w:rsidRPr="00723EB5" w:rsidRDefault="00AA2497" w:rsidP="00AA2497">
            <w:pPr>
              <w:pStyle w:val="ae"/>
              <w:jc w:val="both"/>
            </w:pPr>
            <w:r w:rsidRPr="00723EB5">
              <w:t>Михайлова В.В.</w:t>
            </w:r>
          </w:p>
        </w:tc>
      </w:tr>
    </w:tbl>
    <w:p w:rsidR="00AA2497" w:rsidRPr="00723EB5" w:rsidRDefault="00AA2497" w:rsidP="00AA2497">
      <w:pPr>
        <w:pStyle w:val="aa"/>
        <w:rPr>
          <w:rFonts w:ascii="Times New Roman" w:hAnsi="Times New Roman"/>
          <w:sz w:val="24"/>
          <w:szCs w:val="24"/>
        </w:rPr>
      </w:pPr>
    </w:p>
    <w:p w:rsidR="00AA2497" w:rsidRPr="00723EB5" w:rsidRDefault="00AA2497" w:rsidP="00AA2497">
      <w:pPr>
        <w:pStyle w:val="aa"/>
        <w:rPr>
          <w:rFonts w:ascii="Times New Roman" w:hAnsi="Times New Roman"/>
          <w:sz w:val="24"/>
          <w:szCs w:val="24"/>
        </w:rPr>
      </w:pPr>
      <w:r w:rsidRPr="00723EB5">
        <w:rPr>
          <w:rFonts w:ascii="Times New Roman" w:hAnsi="Times New Roman"/>
          <w:sz w:val="24"/>
          <w:szCs w:val="24"/>
        </w:rPr>
        <w:t xml:space="preserve">9) Районный фестиваль-конкурс «Историческая мозаика ТАССР», приуроченный к 100-летию образования ТАССР, 75-летней годовщине Победы в Великой Отечественной войне, секция «Литературный марафон». </w:t>
      </w:r>
    </w:p>
    <w:p w:rsidR="00AA2497" w:rsidRPr="00723EB5" w:rsidRDefault="00AA2497" w:rsidP="00AA2497">
      <w:pPr>
        <w:pStyle w:val="aa"/>
        <w:rPr>
          <w:rFonts w:ascii="Times New Roman" w:hAnsi="Times New Roman"/>
          <w:sz w:val="24"/>
          <w:szCs w:val="24"/>
        </w:rPr>
      </w:pPr>
      <w:r w:rsidRPr="00723EB5">
        <w:rPr>
          <w:rFonts w:ascii="Times New Roman" w:hAnsi="Times New Roman"/>
          <w:sz w:val="24"/>
          <w:szCs w:val="24"/>
        </w:rPr>
        <w:t>Приказ МКУ «Управление образования» № 168 «ОД» от 11.03.2020 г.</w:t>
      </w:r>
    </w:p>
    <w:p w:rsidR="00AA2497" w:rsidRPr="00723EB5" w:rsidRDefault="00AA2497" w:rsidP="00AA2497">
      <w:pPr>
        <w:pStyle w:val="aa"/>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3103"/>
        <w:gridCol w:w="1984"/>
        <w:gridCol w:w="2268"/>
      </w:tblGrid>
      <w:tr w:rsidR="00AA2497" w:rsidRPr="00723EB5" w:rsidTr="00AA2497">
        <w:tc>
          <w:tcPr>
            <w:tcW w:w="2392" w:type="dxa"/>
          </w:tcPr>
          <w:p w:rsidR="00AA2497" w:rsidRPr="00AA2497" w:rsidRDefault="00AA2497" w:rsidP="00AA2497">
            <w:pPr>
              <w:pStyle w:val="ae"/>
              <w:tabs>
                <w:tab w:val="right" w:pos="2586"/>
              </w:tabs>
              <w:jc w:val="both"/>
              <w:rPr>
                <w:b/>
              </w:rPr>
            </w:pPr>
            <w:r w:rsidRPr="00AA2497">
              <w:rPr>
                <w:b/>
              </w:rPr>
              <w:t xml:space="preserve">ФИО участника </w:t>
            </w:r>
          </w:p>
        </w:tc>
        <w:tc>
          <w:tcPr>
            <w:tcW w:w="3103" w:type="dxa"/>
          </w:tcPr>
          <w:p w:rsidR="00AA2497" w:rsidRPr="00AA2497" w:rsidRDefault="00AA2497" w:rsidP="00AA2497">
            <w:pPr>
              <w:pStyle w:val="ae"/>
              <w:jc w:val="both"/>
              <w:rPr>
                <w:b/>
              </w:rPr>
            </w:pPr>
            <w:r w:rsidRPr="00AA2497">
              <w:rPr>
                <w:b/>
              </w:rPr>
              <w:t xml:space="preserve">Номинация </w:t>
            </w:r>
          </w:p>
        </w:tc>
        <w:tc>
          <w:tcPr>
            <w:tcW w:w="1984" w:type="dxa"/>
          </w:tcPr>
          <w:p w:rsidR="00AA2497" w:rsidRPr="00AA2497" w:rsidRDefault="00AA2497" w:rsidP="00AA2497">
            <w:pPr>
              <w:pStyle w:val="ae"/>
              <w:jc w:val="both"/>
              <w:rPr>
                <w:b/>
              </w:rPr>
            </w:pPr>
            <w:r w:rsidRPr="00AA2497">
              <w:rPr>
                <w:b/>
              </w:rPr>
              <w:t xml:space="preserve">Место </w:t>
            </w:r>
          </w:p>
        </w:tc>
        <w:tc>
          <w:tcPr>
            <w:tcW w:w="2268"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2392" w:type="dxa"/>
          </w:tcPr>
          <w:p w:rsidR="00AA2497" w:rsidRPr="00723EB5" w:rsidRDefault="00AA2497" w:rsidP="00AA2497">
            <w:pPr>
              <w:pStyle w:val="ae"/>
              <w:jc w:val="both"/>
            </w:pPr>
            <w:r w:rsidRPr="00723EB5">
              <w:t>Фаттахова Ландыш</w:t>
            </w:r>
          </w:p>
        </w:tc>
        <w:tc>
          <w:tcPr>
            <w:tcW w:w="3103" w:type="dxa"/>
          </w:tcPr>
          <w:p w:rsidR="00AA2497" w:rsidRPr="00723EB5" w:rsidRDefault="00AA2497" w:rsidP="00AA2497">
            <w:pPr>
              <w:pStyle w:val="ae"/>
              <w:jc w:val="both"/>
            </w:pPr>
            <w:r w:rsidRPr="00723EB5">
              <w:t>«Литературный марафон»</w:t>
            </w:r>
          </w:p>
        </w:tc>
        <w:tc>
          <w:tcPr>
            <w:tcW w:w="1984" w:type="dxa"/>
          </w:tcPr>
          <w:p w:rsidR="00AA2497" w:rsidRPr="00723EB5" w:rsidRDefault="00AA2497" w:rsidP="00AA2497">
            <w:pPr>
              <w:pStyle w:val="ae"/>
              <w:jc w:val="both"/>
            </w:pPr>
            <w:r>
              <w:t xml:space="preserve">Грамота </w:t>
            </w:r>
            <w:r w:rsidRPr="00723EB5">
              <w:t>1 место</w:t>
            </w:r>
          </w:p>
        </w:tc>
        <w:tc>
          <w:tcPr>
            <w:tcW w:w="2268" w:type="dxa"/>
          </w:tcPr>
          <w:p w:rsidR="00AA2497" w:rsidRPr="00723EB5" w:rsidRDefault="00AA2497" w:rsidP="00AA2497">
            <w:pPr>
              <w:pStyle w:val="ae"/>
              <w:jc w:val="both"/>
            </w:pPr>
            <w:r w:rsidRPr="00723EB5">
              <w:t>Набиуллин И.А.</w:t>
            </w:r>
          </w:p>
        </w:tc>
      </w:tr>
      <w:tr w:rsidR="00AA2497" w:rsidRPr="00723EB5" w:rsidTr="00AA2497">
        <w:tc>
          <w:tcPr>
            <w:tcW w:w="2392" w:type="dxa"/>
          </w:tcPr>
          <w:p w:rsidR="00AA2497" w:rsidRPr="00723EB5" w:rsidRDefault="00AA2497" w:rsidP="00AA2497">
            <w:pPr>
              <w:pStyle w:val="ae"/>
              <w:jc w:val="both"/>
            </w:pPr>
            <w:r>
              <w:t>Рамазанов Айназ</w:t>
            </w:r>
          </w:p>
        </w:tc>
        <w:tc>
          <w:tcPr>
            <w:tcW w:w="3103" w:type="dxa"/>
          </w:tcPr>
          <w:p w:rsidR="00AA2497" w:rsidRPr="00723EB5" w:rsidRDefault="00AA2497" w:rsidP="00AA2497">
            <w:pPr>
              <w:pStyle w:val="ae"/>
              <w:jc w:val="both"/>
            </w:pPr>
            <w:r w:rsidRPr="00723EB5">
              <w:t>«Литературный марафон»</w:t>
            </w:r>
          </w:p>
        </w:tc>
        <w:tc>
          <w:tcPr>
            <w:tcW w:w="1984" w:type="dxa"/>
          </w:tcPr>
          <w:p w:rsidR="00AA2497" w:rsidRPr="00723EB5" w:rsidRDefault="00AA2497" w:rsidP="00AA2497">
            <w:pPr>
              <w:pStyle w:val="ae"/>
              <w:jc w:val="both"/>
            </w:pPr>
            <w:r>
              <w:t>Грамота 1 место</w:t>
            </w:r>
          </w:p>
        </w:tc>
        <w:tc>
          <w:tcPr>
            <w:tcW w:w="2268" w:type="dxa"/>
          </w:tcPr>
          <w:p w:rsidR="00AA2497" w:rsidRPr="00723EB5" w:rsidRDefault="00AA2497" w:rsidP="00AA2497">
            <w:pPr>
              <w:pStyle w:val="ae"/>
              <w:jc w:val="both"/>
            </w:pPr>
            <w:r>
              <w:t>Расулева Э.Р.</w:t>
            </w:r>
          </w:p>
        </w:tc>
      </w:tr>
      <w:tr w:rsidR="00AA2497" w:rsidRPr="00723EB5" w:rsidTr="00AA2497">
        <w:tc>
          <w:tcPr>
            <w:tcW w:w="2392" w:type="dxa"/>
          </w:tcPr>
          <w:p w:rsidR="00AA2497" w:rsidRPr="00723EB5" w:rsidRDefault="00AA2497" w:rsidP="00AA2497">
            <w:pPr>
              <w:pStyle w:val="ae"/>
              <w:jc w:val="both"/>
            </w:pPr>
            <w:r w:rsidRPr="00723EB5">
              <w:t>Ризванова Камила</w:t>
            </w:r>
          </w:p>
        </w:tc>
        <w:tc>
          <w:tcPr>
            <w:tcW w:w="3103" w:type="dxa"/>
          </w:tcPr>
          <w:p w:rsidR="00AA2497" w:rsidRPr="00723EB5" w:rsidRDefault="00AA2497" w:rsidP="00AA2497">
            <w:pPr>
              <w:pStyle w:val="ae"/>
              <w:jc w:val="both"/>
            </w:pPr>
          </w:p>
        </w:tc>
        <w:tc>
          <w:tcPr>
            <w:tcW w:w="1984" w:type="dxa"/>
          </w:tcPr>
          <w:p w:rsidR="00AA2497" w:rsidRPr="00723EB5" w:rsidRDefault="00AA2497" w:rsidP="00AA2497">
            <w:pPr>
              <w:pStyle w:val="ae"/>
              <w:jc w:val="both"/>
            </w:pPr>
            <w:r w:rsidRPr="00723EB5">
              <w:t>участие</w:t>
            </w:r>
          </w:p>
        </w:tc>
        <w:tc>
          <w:tcPr>
            <w:tcW w:w="2268" w:type="dxa"/>
          </w:tcPr>
          <w:p w:rsidR="00AA2497" w:rsidRPr="00723EB5" w:rsidRDefault="00AA2497" w:rsidP="00AA2497">
            <w:pPr>
              <w:pStyle w:val="ae"/>
              <w:jc w:val="both"/>
            </w:pPr>
            <w:r w:rsidRPr="00723EB5">
              <w:t>Юминова В.А.</w:t>
            </w:r>
          </w:p>
        </w:tc>
      </w:tr>
    </w:tbl>
    <w:p w:rsidR="00AA2497" w:rsidRDefault="00AA2497" w:rsidP="00AA2497">
      <w:pPr>
        <w:pStyle w:val="aa"/>
        <w:jc w:val="both"/>
        <w:rPr>
          <w:rFonts w:ascii="Times New Roman" w:hAnsi="Times New Roman"/>
          <w:color w:val="FF0000"/>
          <w:sz w:val="24"/>
          <w:szCs w:val="24"/>
          <w:lang w:eastAsia="ru-RU"/>
        </w:rPr>
      </w:pPr>
    </w:p>
    <w:p w:rsidR="00AA2497" w:rsidRDefault="00AA2497" w:rsidP="00AA2497">
      <w:pPr>
        <w:pStyle w:val="aa"/>
        <w:jc w:val="both"/>
        <w:rPr>
          <w:rFonts w:ascii="Times New Roman" w:hAnsi="Times New Roman"/>
          <w:sz w:val="24"/>
          <w:szCs w:val="24"/>
        </w:rPr>
      </w:pPr>
      <w:r>
        <w:rPr>
          <w:rFonts w:ascii="Times New Roman" w:hAnsi="Times New Roman"/>
          <w:sz w:val="24"/>
          <w:szCs w:val="24"/>
        </w:rPr>
        <w:t xml:space="preserve">10) </w:t>
      </w:r>
      <w:r w:rsidRPr="00F56FBF">
        <w:rPr>
          <w:rFonts w:ascii="Times New Roman" w:hAnsi="Times New Roman"/>
          <w:sz w:val="24"/>
          <w:szCs w:val="24"/>
        </w:rPr>
        <w:t xml:space="preserve">Муниципальный этап </w:t>
      </w:r>
      <w:r w:rsidRPr="00B37AA4">
        <w:rPr>
          <w:rFonts w:ascii="Times New Roman" w:hAnsi="Times New Roman"/>
          <w:sz w:val="24"/>
          <w:szCs w:val="24"/>
        </w:rPr>
        <w:t xml:space="preserve">Национального фестиваля детского художественного творчества </w:t>
      </w:r>
      <w:r w:rsidRPr="006048E4">
        <w:rPr>
          <w:rFonts w:ascii="Times New Roman" w:hAnsi="Times New Roman"/>
          <w:sz w:val="28"/>
          <w:szCs w:val="28"/>
        </w:rPr>
        <w:t>«Без берг</w:t>
      </w:r>
      <w:r w:rsidRPr="006048E4">
        <w:rPr>
          <w:rFonts w:ascii="Times New Roman" w:hAnsi="Times New Roman"/>
          <w:sz w:val="28"/>
          <w:szCs w:val="28"/>
          <w:lang w:val="tt-RU"/>
        </w:rPr>
        <w:t>е</w:t>
      </w:r>
      <w:r w:rsidRPr="006048E4">
        <w:rPr>
          <w:rFonts w:ascii="Times New Roman" w:hAnsi="Times New Roman"/>
          <w:sz w:val="28"/>
          <w:szCs w:val="28"/>
        </w:rPr>
        <w:t>»</w:t>
      </w:r>
      <w:r>
        <w:rPr>
          <w:rFonts w:ascii="Times New Roman" w:hAnsi="Times New Roman"/>
          <w:sz w:val="24"/>
          <w:szCs w:val="24"/>
        </w:rPr>
        <w:t>. Приказ МКУ «Управление образования» № 160-ОД от 04.03.2020 г.:</w:t>
      </w:r>
    </w:p>
    <w:p w:rsidR="00AA2497" w:rsidRDefault="00AA2497" w:rsidP="00AA2497">
      <w:pPr>
        <w:pStyle w:val="aa"/>
        <w:jc w:val="both"/>
        <w:rPr>
          <w:rFonts w:ascii="Times New Roman" w:hAnsi="Times New Roman"/>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3402"/>
        <w:gridCol w:w="1275"/>
        <w:gridCol w:w="2410"/>
      </w:tblGrid>
      <w:tr w:rsidR="00AA2497" w:rsidRPr="009461D5" w:rsidTr="00AA2497">
        <w:tc>
          <w:tcPr>
            <w:tcW w:w="2802" w:type="dxa"/>
          </w:tcPr>
          <w:p w:rsidR="00AA2497" w:rsidRPr="00AA2497" w:rsidRDefault="00AA2497" w:rsidP="00AA2497">
            <w:pPr>
              <w:pStyle w:val="ae"/>
              <w:tabs>
                <w:tab w:val="right" w:pos="2586"/>
              </w:tabs>
              <w:jc w:val="both"/>
              <w:rPr>
                <w:b/>
              </w:rPr>
            </w:pPr>
            <w:r w:rsidRPr="00AA2497">
              <w:rPr>
                <w:b/>
              </w:rPr>
              <w:t xml:space="preserve">ФИО участника </w:t>
            </w:r>
          </w:p>
        </w:tc>
        <w:tc>
          <w:tcPr>
            <w:tcW w:w="3402" w:type="dxa"/>
          </w:tcPr>
          <w:p w:rsidR="00AA2497" w:rsidRPr="00AA2497" w:rsidRDefault="00AA2497" w:rsidP="00AA2497">
            <w:pPr>
              <w:pStyle w:val="ae"/>
              <w:jc w:val="both"/>
              <w:rPr>
                <w:b/>
              </w:rPr>
            </w:pPr>
            <w:r w:rsidRPr="00AA2497">
              <w:rPr>
                <w:b/>
              </w:rPr>
              <w:t xml:space="preserve">Номинация </w:t>
            </w:r>
          </w:p>
        </w:tc>
        <w:tc>
          <w:tcPr>
            <w:tcW w:w="1275" w:type="dxa"/>
          </w:tcPr>
          <w:p w:rsidR="00AA2497" w:rsidRPr="00AA2497" w:rsidRDefault="00AA2497" w:rsidP="00AA2497">
            <w:pPr>
              <w:pStyle w:val="ae"/>
              <w:jc w:val="both"/>
              <w:rPr>
                <w:b/>
              </w:rPr>
            </w:pPr>
            <w:r w:rsidRPr="00AA2497">
              <w:rPr>
                <w:b/>
              </w:rPr>
              <w:t xml:space="preserve">Место </w:t>
            </w:r>
          </w:p>
        </w:tc>
        <w:tc>
          <w:tcPr>
            <w:tcW w:w="2410" w:type="dxa"/>
          </w:tcPr>
          <w:p w:rsidR="00AA2497" w:rsidRPr="00AA2497" w:rsidRDefault="00AA2497" w:rsidP="00AA2497">
            <w:pPr>
              <w:pStyle w:val="ae"/>
              <w:jc w:val="both"/>
              <w:rPr>
                <w:b/>
              </w:rPr>
            </w:pPr>
            <w:r w:rsidRPr="00AA2497">
              <w:rPr>
                <w:b/>
              </w:rPr>
              <w:t xml:space="preserve">Руководитель </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Прокопьева Анастасия</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«Художественное чтение», 13-17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Набиуллин И.А.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трио Бозорова Юлианна, Матвеева Аделина, Сергеева Карина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«Народный вокальный ансамбль»</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Матвеева Л.Н.</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театральная</w:t>
            </w:r>
            <w:r w:rsidRPr="00AA2497">
              <w:rPr>
                <w:rFonts w:ascii="Times New Roman" w:hAnsi="Times New Roman"/>
                <w:b/>
                <w:sz w:val="24"/>
                <w:szCs w:val="24"/>
              </w:rPr>
              <w:t xml:space="preserve"> </w:t>
            </w:r>
            <w:r w:rsidRPr="00AA2497">
              <w:rPr>
                <w:rFonts w:ascii="Times New Roman" w:hAnsi="Times New Roman"/>
                <w:sz w:val="24"/>
                <w:szCs w:val="24"/>
              </w:rPr>
              <w:t xml:space="preserve">постановка «Аулак </w:t>
            </w:r>
            <w:r w:rsidRPr="00AA2497">
              <w:rPr>
                <w:rFonts w:ascii="Times New Roman" w:hAnsi="Times New Roman"/>
                <w:sz w:val="24"/>
                <w:szCs w:val="24"/>
                <w:lang w:val="tt-RU"/>
              </w:rPr>
              <w:t>өй</w:t>
            </w:r>
            <w:r w:rsidRPr="00AA2497">
              <w:rPr>
                <w:rFonts w:ascii="Times New Roman" w:hAnsi="Times New Roman"/>
                <w:sz w:val="24"/>
                <w:szCs w:val="24"/>
              </w:rPr>
              <w:t xml:space="preserve">», театральная </w:t>
            </w:r>
            <w:r w:rsidRPr="00AA2497">
              <w:rPr>
                <w:rFonts w:ascii="Times New Roman" w:hAnsi="Times New Roman"/>
                <w:sz w:val="24"/>
                <w:szCs w:val="24"/>
              </w:rPr>
              <w:lastRenderedPageBreak/>
              <w:t>студия</w:t>
            </w:r>
            <w:r w:rsidRPr="00AA2497">
              <w:rPr>
                <w:rFonts w:ascii="Times New Roman" w:hAnsi="Times New Roman"/>
                <w:b/>
                <w:sz w:val="24"/>
                <w:szCs w:val="24"/>
              </w:rPr>
              <w:t xml:space="preserve"> </w:t>
            </w:r>
            <w:r w:rsidRPr="00AA2497">
              <w:rPr>
                <w:rFonts w:ascii="Times New Roman" w:hAnsi="Times New Roman"/>
                <w:sz w:val="24"/>
                <w:szCs w:val="24"/>
              </w:rPr>
              <w:t>«Мир фантазий»</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lastRenderedPageBreak/>
              <w:t>«Театральная постановка»</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Коробейникова Э.А.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lastRenderedPageBreak/>
              <w:t>Коллектив «Радуга»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«Хореография»</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Матвеева Л.Н.</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Иванова Арина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Кулагина Елизавета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Садыкова Самира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Кираева Аделя, Садыкова Ралина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Бочкарева Елизавета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Бочкарева Елизавета, Мухамедзянова Полина, Третьякова Олина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Мухамедзянова Полина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Гиззатуллина Илсина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Садыкова Ралина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Лайбурашвили Елизавета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Мардоян Мариетта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Фатхуллин Назиф</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Салихов М.С.</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Гаврилова Ариана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13-17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Гаврилова Е.И.</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Шаймарданова Ленара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13-17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Ганиева Т.И.</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Садыкова Томила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13-17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Гаврилова Диана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13-17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1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Князева Н.А.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Мерзлякова Екатерина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«Художественное чтение»,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Юминова В.А.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Ишманова Екатерина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«Народный вокал (соло)»,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Набиуллин И.А.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Ахметшина Азалия</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«Народный вокал (соло)», 13-17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Набиуллина Л.З., Сибатова Л.Ф.</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Ансамбль «Кызлар-йолдызлар»</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«Хореография»</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Набиуллина Л.З., Сибатова Л.Ф.</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Семья Фархушиных и Ясавиевых</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«Творческая семья»</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Арсланова А.Н.</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Красильников Александр</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Салихов М.С.</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Кашапов Адель</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Салихов М.С.</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Насыров Амир</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Салихов М.С.</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Фасхутдинова Ильзина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13-17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Салихов М.С.</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Кадыров Руслан</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«ДПИ», 13-17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2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Замалиев Р.Р.</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Садыкова Эльвина</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«Народный вокал (соло)»,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Набиуллин И.А.</w:t>
            </w:r>
          </w:p>
        </w:tc>
      </w:tr>
      <w:tr w:rsidR="00AA2497" w:rsidRPr="009461D5" w:rsidTr="00AA2497">
        <w:tc>
          <w:tcPr>
            <w:tcW w:w="28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Шамсутдинов Альмир</w:t>
            </w:r>
          </w:p>
        </w:tc>
        <w:tc>
          <w:tcPr>
            <w:tcW w:w="3402"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«Народный вокал (соло)», 7-12 лет</w:t>
            </w:r>
          </w:p>
        </w:tc>
        <w:tc>
          <w:tcPr>
            <w:tcW w:w="1275"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3 место</w:t>
            </w:r>
          </w:p>
        </w:tc>
        <w:tc>
          <w:tcPr>
            <w:tcW w:w="2410" w:type="dxa"/>
          </w:tcPr>
          <w:p w:rsidR="00AA2497" w:rsidRPr="00AA2497" w:rsidRDefault="00AA2497" w:rsidP="00AA2497">
            <w:pPr>
              <w:pStyle w:val="aa"/>
              <w:jc w:val="both"/>
              <w:rPr>
                <w:rFonts w:ascii="Times New Roman" w:hAnsi="Times New Roman"/>
                <w:sz w:val="24"/>
                <w:szCs w:val="24"/>
              </w:rPr>
            </w:pPr>
            <w:r w:rsidRPr="00AA2497">
              <w:rPr>
                <w:rFonts w:ascii="Times New Roman" w:hAnsi="Times New Roman"/>
                <w:sz w:val="24"/>
                <w:szCs w:val="24"/>
              </w:rPr>
              <w:t>Набиуллин И.А.</w:t>
            </w:r>
          </w:p>
        </w:tc>
      </w:tr>
    </w:tbl>
    <w:p w:rsidR="00AA2497" w:rsidRDefault="00AA2497" w:rsidP="00AA2497">
      <w:pPr>
        <w:pStyle w:val="ae"/>
        <w:jc w:val="both"/>
        <w:rPr>
          <w:color w:val="000000"/>
        </w:rPr>
      </w:pPr>
      <w:r>
        <w:rPr>
          <w:color w:val="000000"/>
        </w:rPr>
        <w:t xml:space="preserve">11) </w:t>
      </w:r>
      <w:r w:rsidRPr="00AE26A1">
        <w:rPr>
          <w:color w:val="000000"/>
        </w:rPr>
        <w:t>Муниципальный этап</w:t>
      </w:r>
      <w:r>
        <w:rPr>
          <w:color w:val="000000"/>
        </w:rPr>
        <w:t xml:space="preserve"> </w:t>
      </w:r>
      <w:r w:rsidRPr="00AE26A1">
        <w:rPr>
          <w:color w:val="000000"/>
        </w:rPr>
        <w:t>II</w:t>
      </w:r>
      <w:r>
        <w:rPr>
          <w:color w:val="000000"/>
        </w:rPr>
        <w:t xml:space="preserve"> </w:t>
      </w:r>
      <w:r w:rsidRPr="00AE26A1">
        <w:rPr>
          <w:color w:val="000000"/>
        </w:rPr>
        <w:t>Республиканского</w:t>
      </w:r>
      <w:r>
        <w:rPr>
          <w:color w:val="000000"/>
        </w:rPr>
        <w:t xml:space="preserve"> </w:t>
      </w:r>
      <w:r w:rsidRPr="00AE26A1">
        <w:rPr>
          <w:color w:val="000000"/>
        </w:rPr>
        <w:t>творческого конкурса</w:t>
      </w:r>
      <w:r>
        <w:rPr>
          <w:color w:val="000000"/>
        </w:rPr>
        <w:t xml:space="preserve"> </w:t>
      </w:r>
      <w:r w:rsidRPr="00AE26A1">
        <w:rPr>
          <w:color w:val="000000"/>
        </w:rPr>
        <w:t>рисунков и чтецов</w:t>
      </w:r>
      <w:r>
        <w:rPr>
          <w:color w:val="000000"/>
        </w:rPr>
        <w:t xml:space="preserve"> </w:t>
      </w:r>
      <w:r w:rsidRPr="00AE26A1">
        <w:rPr>
          <w:color w:val="000000"/>
        </w:rPr>
        <w:t>«Солдатами не</w:t>
      </w:r>
      <w:r>
        <w:rPr>
          <w:color w:val="000000"/>
        </w:rPr>
        <w:t xml:space="preserve"> </w:t>
      </w:r>
      <w:r w:rsidRPr="00AE26A1">
        <w:rPr>
          <w:color w:val="000000"/>
        </w:rPr>
        <w:t>рождаются»,</w:t>
      </w:r>
      <w:r>
        <w:rPr>
          <w:color w:val="000000"/>
        </w:rPr>
        <w:t xml:space="preserve"> </w:t>
      </w:r>
      <w:r w:rsidRPr="00AE26A1">
        <w:rPr>
          <w:color w:val="000000"/>
        </w:rPr>
        <w:t>посвященного 75-</w:t>
      </w:r>
      <w:r>
        <w:rPr>
          <w:color w:val="000000"/>
        </w:rPr>
        <w:t>летию Победы в ВОВ: Орехова Регина (1 место)</w:t>
      </w:r>
      <w:r w:rsidRPr="00AE26A1">
        <w:rPr>
          <w:color w:val="000000"/>
        </w:rPr>
        <w:t xml:space="preserve">, </w:t>
      </w:r>
      <w:r>
        <w:rPr>
          <w:color w:val="000000"/>
        </w:rPr>
        <w:t>Рябцева Вероника (2</w:t>
      </w:r>
      <w:r w:rsidRPr="00AE26A1">
        <w:rPr>
          <w:color w:val="000000"/>
        </w:rPr>
        <w:t xml:space="preserve"> место</w:t>
      </w:r>
      <w:r>
        <w:rPr>
          <w:color w:val="000000"/>
        </w:rPr>
        <w:t xml:space="preserve">). Руководитель Коробейникова Э.А. </w:t>
      </w:r>
      <w:r w:rsidRPr="00AE26A1">
        <w:rPr>
          <w:color w:val="000000"/>
        </w:rPr>
        <w:t>2020</w:t>
      </w:r>
      <w:r>
        <w:rPr>
          <w:color w:val="000000"/>
        </w:rPr>
        <w:t xml:space="preserve"> </w:t>
      </w:r>
      <w:r w:rsidRPr="00AE26A1">
        <w:rPr>
          <w:color w:val="000000"/>
        </w:rPr>
        <w:t>год</w:t>
      </w:r>
      <w:r>
        <w:rPr>
          <w:color w:val="000000"/>
        </w:rPr>
        <w:t>.</w:t>
      </w:r>
    </w:p>
    <w:p w:rsidR="00AA2497" w:rsidRPr="00F56FBF" w:rsidRDefault="00AA2497" w:rsidP="00AA2497">
      <w:pPr>
        <w:pStyle w:val="ae"/>
        <w:jc w:val="both"/>
        <w:rPr>
          <w:color w:val="000000"/>
        </w:rPr>
      </w:pPr>
      <w:r>
        <w:rPr>
          <w:color w:val="000000"/>
        </w:rPr>
        <w:t>12</w:t>
      </w:r>
      <w:r w:rsidRPr="00F56FBF">
        <w:rPr>
          <w:color w:val="000000"/>
        </w:rPr>
        <w:t>) Муниципальный этап Республиканского экопросветительского конкурса р</w:t>
      </w:r>
      <w:r>
        <w:rPr>
          <w:color w:val="000000"/>
        </w:rPr>
        <w:t xml:space="preserve">исованной истории «Эко-комикс», номинация «Проблема мусора. Пути решения (в т.ч. мусор на улицах, парках, берегах водоемов)», возраст 13-15 лет. Приказ № 42-ОД от 18.02.2020 г.: </w:t>
      </w:r>
      <w:r w:rsidRPr="00F56FBF">
        <w:rPr>
          <w:color w:val="000000"/>
        </w:rPr>
        <w:t>Гум</w:t>
      </w:r>
      <w:r>
        <w:rPr>
          <w:color w:val="000000"/>
        </w:rPr>
        <w:t>ирова Рената (Грамота 1 место). Р</w:t>
      </w:r>
      <w:r w:rsidRPr="00F56FBF">
        <w:rPr>
          <w:color w:val="000000"/>
        </w:rPr>
        <w:t>уко</w:t>
      </w:r>
      <w:r>
        <w:rPr>
          <w:color w:val="000000"/>
        </w:rPr>
        <w:t>водитель Гадршина Ю.П.</w:t>
      </w:r>
    </w:p>
    <w:p w:rsidR="00AA2497" w:rsidRDefault="00AA2497" w:rsidP="00AA2497">
      <w:pPr>
        <w:pStyle w:val="ae"/>
        <w:jc w:val="both"/>
        <w:rPr>
          <w:color w:val="000000"/>
        </w:rPr>
      </w:pPr>
      <w:r>
        <w:rPr>
          <w:color w:val="000000"/>
        </w:rPr>
        <w:t xml:space="preserve">13) </w:t>
      </w:r>
      <w:r w:rsidRPr="00AE26A1">
        <w:rPr>
          <w:color w:val="000000"/>
        </w:rPr>
        <w:t>Муниципальный этап</w:t>
      </w:r>
      <w:r>
        <w:rPr>
          <w:color w:val="000000"/>
        </w:rPr>
        <w:t xml:space="preserve"> </w:t>
      </w:r>
      <w:r w:rsidRPr="00AE26A1">
        <w:rPr>
          <w:color w:val="000000"/>
        </w:rPr>
        <w:t>VIII Республиканского</w:t>
      </w:r>
      <w:r>
        <w:rPr>
          <w:color w:val="000000"/>
        </w:rPr>
        <w:t xml:space="preserve"> </w:t>
      </w:r>
      <w:r w:rsidRPr="00AE26A1">
        <w:rPr>
          <w:color w:val="000000"/>
        </w:rPr>
        <w:t>конкурса детского</w:t>
      </w:r>
      <w:r>
        <w:rPr>
          <w:color w:val="000000"/>
        </w:rPr>
        <w:t xml:space="preserve"> </w:t>
      </w:r>
      <w:r w:rsidRPr="00AE26A1">
        <w:rPr>
          <w:color w:val="000000"/>
        </w:rPr>
        <w:t>театрального искусства</w:t>
      </w:r>
      <w:r>
        <w:rPr>
          <w:color w:val="000000"/>
        </w:rPr>
        <w:t xml:space="preserve"> </w:t>
      </w:r>
      <w:r w:rsidRPr="00AE26A1">
        <w:rPr>
          <w:color w:val="000000"/>
        </w:rPr>
        <w:t>имени</w:t>
      </w:r>
      <w:r>
        <w:rPr>
          <w:color w:val="000000"/>
        </w:rPr>
        <w:t xml:space="preserve"> </w:t>
      </w:r>
      <w:r w:rsidRPr="00AE26A1">
        <w:rPr>
          <w:color w:val="000000"/>
        </w:rPr>
        <w:t>Шауката</w:t>
      </w:r>
      <w:r>
        <w:rPr>
          <w:color w:val="000000"/>
        </w:rPr>
        <w:t xml:space="preserve"> Биктимерова. Приказ № 169-ОД от 14.12.2019 г.:</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AA2497" w:rsidTr="00AA2497">
        <w:tc>
          <w:tcPr>
            <w:tcW w:w="3190" w:type="dxa"/>
          </w:tcPr>
          <w:p w:rsidR="00AA2497" w:rsidRPr="00AA2497" w:rsidRDefault="00AA2497" w:rsidP="00AA2497">
            <w:pPr>
              <w:pStyle w:val="ae"/>
              <w:tabs>
                <w:tab w:val="right" w:pos="2586"/>
              </w:tabs>
              <w:jc w:val="both"/>
              <w:rPr>
                <w:b/>
              </w:rPr>
            </w:pPr>
            <w:r w:rsidRPr="00AA2497">
              <w:rPr>
                <w:b/>
              </w:rPr>
              <w:lastRenderedPageBreak/>
              <w:t xml:space="preserve">ФИО участника </w:t>
            </w:r>
          </w:p>
        </w:tc>
        <w:tc>
          <w:tcPr>
            <w:tcW w:w="3190" w:type="dxa"/>
          </w:tcPr>
          <w:p w:rsidR="00AA2497" w:rsidRPr="00AA2497" w:rsidRDefault="00AA2497" w:rsidP="00AA2497">
            <w:pPr>
              <w:pStyle w:val="ae"/>
              <w:jc w:val="both"/>
              <w:rPr>
                <w:b/>
              </w:rPr>
            </w:pPr>
            <w:r w:rsidRPr="00AA2497">
              <w:rPr>
                <w:b/>
              </w:rPr>
              <w:t xml:space="preserve">Место </w:t>
            </w:r>
          </w:p>
        </w:tc>
        <w:tc>
          <w:tcPr>
            <w:tcW w:w="3191" w:type="dxa"/>
          </w:tcPr>
          <w:p w:rsidR="00AA2497" w:rsidRPr="00AA2497" w:rsidRDefault="00AA2497" w:rsidP="00AA2497">
            <w:pPr>
              <w:pStyle w:val="ae"/>
              <w:jc w:val="both"/>
              <w:rPr>
                <w:b/>
              </w:rPr>
            </w:pPr>
            <w:r w:rsidRPr="00AA2497">
              <w:rPr>
                <w:b/>
              </w:rPr>
              <w:t xml:space="preserve">Руководитель </w:t>
            </w:r>
          </w:p>
        </w:tc>
      </w:tr>
      <w:tr w:rsidR="00AA2497" w:rsidTr="00AA2497">
        <w:tc>
          <w:tcPr>
            <w:tcW w:w="3190" w:type="dxa"/>
          </w:tcPr>
          <w:p w:rsidR="00AA2497" w:rsidRPr="00AA2497" w:rsidRDefault="00AA2497" w:rsidP="00AA2497">
            <w:pPr>
              <w:pStyle w:val="ae"/>
              <w:jc w:val="both"/>
              <w:rPr>
                <w:color w:val="000000"/>
              </w:rPr>
            </w:pPr>
            <w:r w:rsidRPr="00AA2497">
              <w:rPr>
                <w:color w:val="000000"/>
              </w:rPr>
              <w:t>Объединение «Мир фантазий»</w:t>
            </w:r>
          </w:p>
        </w:tc>
        <w:tc>
          <w:tcPr>
            <w:tcW w:w="3190" w:type="dxa"/>
          </w:tcPr>
          <w:p w:rsidR="00AA2497" w:rsidRPr="00AA2497" w:rsidRDefault="00AA2497" w:rsidP="00AA2497">
            <w:pPr>
              <w:pStyle w:val="ae"/>
              <w:jc w:val="both"/>
              <w:rPr>
                <w:color w:val="000000"/>
              </w:rPr>
            </w:pPr>
            <w:r w:rsidRPr="00AA2497">
              <w:rPr>
                <w:color w:val="000000"/>
              </w:rPr>
              <w:t>Диплом 1 место</w:t>
            </w:r>
          </w:p>
        </w:tc>
        <w:tc>
          <w:tcPr>
            <w:tcW w:w="3191" w:type="dxa"/>
          </w:tcPr>
          <w:p w:rsidR="00AA2497" w:rsidRPr="00AA2497" w:rsidRDefault="00AA2497" w:rsidP="00AA2497">
            <w:pPr>
              <w:pStyle w:val="ae"/>
              <w:jc w:val="both"/>
              <w:rPr>
                <w:color w:val="000000"/>
              </w:rPr>
            </w:pPr>
            <w:r w:rsidRPr="00AA2497">
              <w:rPr>
                <w:color w:val="000000"/>
              </w:rPr>
              <w:t>Коробейникова Э.А.</w:t>
            </w:r>
          </w:p>
        </w:tc>
      </w:tr>
      <w:tr w:rsidR="00AA2497" w:rsidTr="00AA2497">
        <w:tc>
          <w:tcPr>
            <w:tcW w:w="3190" w:type="dxa"/>
          </w:tcPr>
          <w:p w:rsidR="00AA2497" w:rsidRPr="00AA2497" w:rsidRDefault="00AA2497" w:rsidP="00AA2497">
            <w:pPr>
              <w:pStyle w:val="ae"/>
              <w:jc w:val="both"/>
              <w:rPr>
                <w:color w:val="000000"/>
              </w:rPr>
            </w:pPr>
            <w:r w:rsidRPr="00AA2497">
              <w:rPr>
                <w:color w:val="000000"/>
              </w:rPr>
              <w:t>Объединение «Первые шаги»</w:t>
            </w:r>
          </w:p>
        </w:tc>
        <w:tc>
          <w:tcPr>
            <w:tcW w:w="3190" w:type="dxa"/>
          </w:tcPr>
          <w:p w:rsidR="00AA2497" w:rsidRPr="00AA2497" w:rsidRDefault="00AA2497" w:rsidP="00AA2497">
            <w:pPr>
              <w:pStyle w:val="ae"/>
              <w:jc w:val="both"/>
              <w:rPr>
                <w:color w:val="000000"/>
              </w:rPr>
            </w:pPr>
            <w:r w:rsidRPr="00AA2497">
              <w:rPr>
                <w:color w:val="000000"/>
              </w:rPr>
              <w:t>Диплом 1 место</w:t>
            </w:r>
          </w:p>
        </w:tc>
        <w:tc>
          <w:tcPr>
            <w:tcW w:w="3191" w:type="dxa"/>
          </w:tcPr>
          <w:p w:rsidR="00AA2497" w:rsidRPr="00AA2497" w:rsidRDefault="00AA2497" w:rsidP="00AA2497">
            <w:pPr>
              <w:pStyle w:val="ae"/>
              <w:jc w:val="both"/>
              <w:rPr>
                <w:color w:val="000000"/>
              </w:rPr>
            </w:pPr>
            <w:r w:rsidRPr="00AA2497">
              <w:rPr>
                <w:color w:val="000000"/>
              </w:rPr>
              <w:t>Арсланова А.Н.</w:t>
            </w:r>
          </w:p>
        </w:tc>
      </w:tr>
      <w:tr w:rsidR="00AA2497" w:rsidTr="00AA2497">
        <w:tc>
          <w:tcPr>
            <w:tcW w:w="3190" w:type="dxa"/>
          </w:tcPr>
          <w:p w:rsidR="00AA2497" w:rsidRPr="00AA2497" w:rsidRDefault="00AA2497" w:rsidP="00AA2497">
            <w:pPr>
              <w:pStyle w:val="ae"/>
              <w:jc w:val="both"/>
              <w:rPr>
                <w:color w:val="000000"/>
              </w:rPr>
            </w:pPr>
            <w:r w:rsidRPr="00AA2497">
              <w:rPr>
                <w:color w:val="000000"/>
              </w:rPr>
              <w:t>Объединение «Тургай»</w:t>
            </w:r>
          </w:p>
        </w:tc>
        <w:tc>
          <w:tcPr>
            <w:tcW w:w="3190" w:type="dxa"/>
          </w:tcPr>
          <w:p w:rsidR="00AA2497" w:rsidRPr="00AA2497" w:rsidRDefault="00AA2497" w:rsidP="00AA2497">
            <w:pPr>
              <w:pStyle w:val="ae"/>
              <w:jc w:val="both"/>
              <w:rPr>
                <w:color w:val="000000"/>
              </w:rPr>
            </w:pPr>
            <w:r w:rsidRPr="00AA2497">
              <w:rPr>
                <w:color w:val="000000"/>
              </w:rPr>
              <w:t>Диплом 2 место</w:t>
            </w:r>
          </w:p>
        </w:tc>
        <w:tc>
          <w:tcPr>
            <w:tcW w:w="3191" w:type="dxa"/>
          </w:tcPr>
          <w:p w:rsidR="00AA2497" w:rsidRPr="00AA2497" w:rsidRDefault="00AA2497" w:rsidP="00AA2497">
            <w:pPr>
              <w:pStyle w:val="ae"/>
              <w:jc w:val="both"/>
              <w:rPr>
                <w:color w:val="000000"/>
              </w:rPr>
            </w:pPr>
            <w:r w:rsidRPr="00AA2497">
              <w:rPr>
                <w:color w:val="000000"/>
              </w:rPr>
              <w:t>Набиуллин И.А.</w:t>
            </w:r>
          </w:p>
        </w:tc>
      </w:tr>
      <w:tr w:rsidR="00AA2497" w:rsidTr="00AA2497">
        <w:tc>
          <w:tcPr>
            <w:tcW w:w="3190" w:type="dxa"/>
          </w:tcPr>
          <w:p w:rsidR="00AA2497" w:rsidRPr="00AA2497" w:rsidRDefault="00AA2497" w:rsidP="00AA2497">
            <w:pPr>
              <w:pStyle w:val="ae"/>
              <w:jc w:val="both"/>
              <w:rPr>
                <w:color w:val="000000"/>
              </w:rPr>
            </w:pPr>
            <w:r w:rsidRPr="00AA2497">
              <w:rPr>
                <w:color w:val="000000"/>
              </w:rPr>
              <w:t>Коллектив «Каз канаты»</w:t>
            </w:r>
          </w:p>
        </w:tc>
        <w:tc>
          <w:tcPr>
            <w:tcW w:w="3190" w:type="dxa"/>
          </w:tcPr>
          <w:p w:rsidR="00AA2497" w:rsidRPr="00AA2497" w:rsidRDefault="00AA2497" w:rsidP="00AA2497">
            <w:pPr>
              <w:pStyle w:val="ae"/>
              <w:jc w:val="both"/>
              <w:rPr>
                <w:color w:val="000000"/>
              </w:rPr>
            </w:pPr>
            <w:r w:rsidRPr="00AA2497">
              <w:rPr>
                <w:color w:val="000000"/>
              </w:rPr>
              <w:t>Диплом 2 место</w:t>
            </w:r>
          </w:p>
        </w:tc>
        <w:tc>
          <w:tcPr>
            <w:tcW w:w="3191" w:type="dxa"/>
          </w:tcPr>
          <w:p w:rsidR="00AA2497" w:rsidRPr="00AA2497" w:rsidRDefault="00AA2497" w:rsidP="00AA2497">
            <w:pPr>
              <w:pStyle w:val="ae"/>
              <w:jc w:val="both"/>
              <w:rPr>
                <w:color w:val="000000"/>
              </w:rPr>
            </w:pPr>
            <w:r w:rsidRPr="00AA2497">
              <w:rPr>
                <w:color w:val="000000"/>
              </w:rPr>
              <w:t>Расулева Э.Р.</w:t>
            </w:r>
          </w:p>
        </w:tc>
      </w:tr>
    </w:tbl>
    <w:p w:rsidR="00AA2497" w:rsidRPr="000A2256" w:rsidRDefault="00AA2497" w:rsidP="00AA2497">
      <w:pPr>
        <w:pStyle w:val="ae"/>
        <w:jc w:val="both"/>
      </w:pPr>
      <w:r w:rsidRPr="000A2256">
        <w:t>14</w:t>
      </w:r>
      <w:r>
        <w:t>) Муниципальный конкурс-фестиваль</w:t>
      </w:r>
      <w:r w:rsidRPr="000A2256">
        <w:t xml:space="preserve">  школьных театральных кол</w:t>
      </w:r>
      <w:r>
        <w:t>лективов на иностранных языках. Приказ МКУ «Управление образования» № 692-ОД от 18.12.2019 г.: театральный коллектив «Тургай» (</w:t>
      </w:r>
      <w:r w:rsidRPr="000A2256">
        <w:t>Карпова О., Хамидуллин А., Валияхметов Н.,  Хузяхметов Д., Хисматов Р., Исаев С., Абдуллин Р.</w:t>
      </w:r>
      <w:r>
        <w:t>),</w:t>
      </w:r>
      <w:r w:rsidRPr="000A2256">
        <w:t xml:space="preserve"> (</w:t>
      </w:r>
      <w:r>
        <w:t>Грамота за 2 место). Р</w:t>
      </w:r>
      <w:r w:rsidRPr="000A2256">
        <w:t xml:space="preserve">уководитель Набиуллин И.А. </w:t>
      </w:r>
    </w:p>
    <w:p w:rsidR="00AA2497" w:rsidRPr="002F083D" w:rsidRDefault="00AA2497" w:rsidP="00AA2497">
      <w:pPr>
        <w:pStyle w:val="ae"/>
        <w:jc w:val="both"/>
      </w:pPr>
      <w:r>
        <w:t>15</w:t>
      </w:r>
      <w:r w:rsidRPr="002F083D">
        <w:t xml:space="preserve">) Районный конкурс «Урман жэнлеклэре белэн эйлэн-бэйлэн уйныйбыз», Арсланова Назлыгуль, Назмутдинов Илназ (Благодарственное письмо), Шакирова Азалия, Габбасова Лиана (Грамота). «Агрызские вести», декабрь 2019 года. Руководитель Арсланова А.Н.  </w:t>
      </w:r>
    </w:p>
    <w:p w:rsidR="00AA2497" w:rsidRPr="00723EB5" w:rsidRDefault="00AA2497" w:rsidP="00AA2497">
      <w:pPr>
        <w:pStyle w:val="ae"/>
        <w:jc w:val="both"/>
      </w:pPr>
      <w:r>
        <w:t>16</w:t>
      </w:r>
      <w:r w:rsidRPr="00723EB5">
        <w:t xml:space="preserve">) ХХ открытый Республиканский телевизионный молодёжный фестиваль эстрадного искусства «Созвездие-Йолдызлык-2020», номинация «Конферанс» (средняя группа): Алиева Айнур (Диплом I место). Руководитель Коробейникова Э.А. </w:t>
      </w:r>
      <w:r>
        <w:t>Приказ МКУ «Управление образования» № 171-ОД от 11.03.2020 г</w:t>
      </w:r>
      <w:r w:rsidRPr="00723EB5">
        <w:t>.</w:t>
      </w:r>
    </w:p>
    <w:p w:rsidR="00AA2497" w:rsidRPr="00723EB5" w:rsidRDefault="00AA2497" w:rsidP="00AA2497">
      <w:pPr>
        <w:pStyle w:val="ae"/>
        <w:jc w:val="both"/>
      </w:pPr>
      <w:r>
        <w:t>17</w:t>
      </w:r>
      <w:r w:rsidRPr="00723EB5">
        <w:t>) VIII Республиканский конкурс детского театрального творчества им. Шауката Биктимерова,</w:t>
      </w:r>
      <w:r>
        <w:t xml:space="preserve"> 2020 год:</w:t>
      </w:r>
      <w:r w:rsidRPr="00723EB5">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2444"/>
        <w:gridCol w:w="3191"/>
      </w:tblGrid>
      <w:tr w:rsidR="00AA2497" w:rsidRPr="00723EB5" w:rsidTr="00AA2497">
        <w:tc>
          <w:tcPr>
            <w:tcW w:w="3936" w:type="dxa"/>
          </w:tcPr>
          <w:p w:rsidR="00AA2497" w:rsidRPr="00AA2497" w:rsidRDefault="00AA2497" w:rsidP="00AA2497">
            <w:pPr>
              <w:pStyle w:val="ae"/>
              <w:tabs>
                <w:tab w:val="right" w:pos="2586"/>
              </w:tabs>
              <w:jc w:val="both"/>
              <w:rPr>
                <w:b/>
              </w:rPr>
            </w:pPr>
            <w:r w:rsidRPr="00AA2497">
              <w:rPr>
                <w:b/>
              </w:rPr>
              <w:t xml:space="preserve">ФИО участника </w:t>
            </w:r>
          </w:p>
        </w:tc>
        <w:tc>
          <w:tcPr>
            <w:tcW w:w="2444" w:type="dxa"/>
          </w:tcPr>
          <w:p w:rsidR="00AA2497" w:rsidRPr="00AA2497" w:rsidRDefault="00AA2497" w:rsidP="00AA2497">
            <w:pPr>
              <w:pStyle w:val="ae"/>
              <w:jc w:val="both"/>
              <w:rPr>
                <w:b/>
              </w:rPr>
            </w:pPr>
            <w:r w:rsidRPr="00AA2497">
              <w:rPr>
                <w:b/>
              </w:rPr>
              <w:t xml:space="preserve">Место </w:t>
            </w:r>
          </w:p>
        </w:tc>
        <w:tc>
          <w:tcPr>
            <w:tcW w:w="3191" w:type="dxa"/>
          </w:tcPr>
          <w:p w:rsidR="00AA2497" w:rsidRPr="00AA2497" w:rsidRDefault="00AA2497" w:rsidP="00AA2497">
            <w:pPr>
              <w:pStyle w:val="ae"/>
              <w:jc w:val="both"/>
              <w:rPr>
                <w:b/>
              </w:rPr>
            </w:pPr>
            <w:r w:rsidRPr="00AA2497">
              <w:rPr>
                <w:b/>
              </w:rPr>
              <w:t xml:space="preserve">Руководитель </w:t>
            </w:r>
          </w:p>
        </w:tc>
      </w:tr>
      <w:tr w:rsidR="00AA2497" w:rsidRPr="00723EB5" w:rsidTr="00AA2497">
        <w:tc>
          <w:tcPr>
            <w:tcW w:w="3936" w:type="dxa"/>
          </w:tcPr>
          <w:p w:rsidR="00AA2497" w:rsidRPr="00723EB5" w:rsidRDefault="00AA2497" w:rsidP="00AA2497">
            <w:pPr>
              <w:pStyle w:val="ae"/>
              <w:jc w:val="both"/>
            </w:pPr>
            <w:r w:rsidRPr="00723EB5">
              <w:t>Гараев И., Шакирова А., Фархушина С.</w:t>
            </w:r>
          </w:p>
        </w:tc>
        <w:tc>
          <w:tcPr>
            <w:tcW w:w="2444" w:type="dxa"/>
          </w:tcPr>
          <w:p w:rsidR="00AA2497" w:rsidRPr="00723EB5" w:rsidRDefault="00AA2497" w:rsidP="00AA2497">
            <w:pPr>
              <w:pStyle w:val="ae"/>
              <w:jc w:val="both"/>
            </w:pPr>
            <w:r w:rsidRPr="00723EB5">
              <w:t>Диплом 2 степени</w:t>
            </w:r>
          </w:p>
        </w:tc>
        <w:tc>
          <w:tcPr>
            <w:tcW w:w="3191" w:type="dxa"/>
          </w:tcPr>
          <w:p w:rsidR="00AA2497" w:rsidRPr="00723EB5" w:rsidRDefault="00AA2497" w:rsidP="00AA2497">
            <w:pPr>
              <w:pStyle w:val="ae"/>
              <w:jc w:val="both"/>
            </w:pPr>
            <w:r w:rsidRPr="00723EB5">
              <w:t>Арсланова А.Н.</w:t>
            </w:r>
          </w:p>
        </w:tc>
      </w:tr>
      <w:tr w:rsidR="00AA2497" w:rsidRPr="00723EB5" w:rsidTr="00AA2497">
        <w:tc>
          <w:tcPr>
            <w:tcW w:w="3936" w:type="dxa"/>
          </w:tcPr>
          <w:p w:rsidR="00AA2497" w:rsidRPr="00723EB5" w:rsidRDefault="00AA2497" w:rsidP="00AA2497">
            <w:pPr>
              <w:pStyle w:val="ae"/>
              <w:jc w:val="both"/>
            </w:pPr>
            <w:r w:rsidRPr="00723EB5">
              <w:t>Объединение «Тургай»</w:t>
            </w:r>
          </w:p>
        </w:tc>
        <w:tc>
          <w:tcPr>
            <w:tcW w:w="2444" w:type="dxa"/>
          </w:tcPr>
          <w:p w:rsidR="00AA2497" w:rsidRPr="00723EB5" w:rsidRDefault="00AA2497" w:rsidP="00AA2497">
            <w:pPr>
              <w:pStyle w:val="ae"/>
              <w:jc w:val="both"/>
            </w:pPr>
            <w:r w:rsidRPr="00723EB5">
              <w:t>Диплом 2 степени</w:t>
            </w:r>
          </w:p>
        </w:tc>
        <w:tc>
          <w:tcPr>
            <w:tcW w:w="3191" w:type="dxa"/>
          </w:tcPr>
          <w:p w:rsidR="00AA2497" w:rsidRPr="00723EB5" w:rsidRDefault="00AA2497" w:rsidP="00AA2497">
            <w:pPr>
              <w:pStyle w:val="ae"/>
              <w:jc w:val="both"/>
            </w:pPr>
            <w:r w:rsidRPr="00723EB5">
              <w:t>Набиуллин И.А.</w:t>
            </w:r>
          </w:p>
        </w:tc>
      </w:tr>
      <w:tr w:rsidR="00AA2497" w:rsidRPr="00723EB5" w:rsidTr="00AA2497">
        <w:tc>
          <w:tcPr>
            <w:tcW w:w="3936" w:type="dxa"/>
          </w:tcPr>
          <w:p w:rsidR="00AA2497" w:rsidRPr="00723EB5" w:rsidRDefault="00AA2497" w:rsidP="00AA2497">
            <w:pPr>
              <w:pStyle w:val="ae"/>
              <w:jc w:val="both"/>
            </w:pPr>
            <w:r w:rsidRPr="00723EB5">
              <w:t>Объединение «Мир фантазий»</w:t>
            </w:r>
          </w:p>
        </w:tc>
        <w:tc>
          <w:tcPr>
            <w:tcW w:w="2444" w:type="dxa"/>
          </w:tcPr>
          <w:p w:rsidR="00AA2497" w:rsidRPr="00723EB5" w:rsidRDefault="00AA2497" w:rsidP="00AA2497">
            <w:pPr>
              <w:pStyle w:val="ae"/>
              <w:jc w:val="both"/>
            </w:pPr>
            <w:r w:rsidRPr="00723EB5">
              <w:t>За активное участие</w:t>
            </w:r>
          </w:p>
        </w:tc>
        <w:tc>
          <w:tcPr>
            <w:tcW w:w="3191" w:type="dxa"/>
          </w:tcPr>
          <w:p w:rsidR="00AA2497" w:rsidRPr="00723EB5" w:rsidRDefault="00AA2497" w:rsidP="00AA2497">
            <w:pPr>
              <w:pStyle w:val="ae"/>
              <w:jc w:val="both"/>
            </w:pPr>
            <w:r w:rsidRPr="00723EB5">
              <w:t>Коробейникова Э.А.</w:t>
            </w:r>
          </w:p>
        </w:tc>
      </w:tr>
    </w:tbl>
    <w:p w:rsidR="00AA2497" w:rsidRDefault="00AA2497" w:rsidP="00AA2497">
      <w:pPr>
        <w:pStyle w:val="ae"/>
        <w:jc w:val="both"/>
      </w:pPr>
      <w:r>
        <w:t>18) Республиканский фестиваль искусств, ремесел и декоративно-прикладного творчества «Алтын куллар», 20.03.2020 года: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2268"/>
        <w:gridCol w:w="1560"/>
        <w:gridCol w:w="1984"/>
      </w:tblGrid>
      <w:tr w:rsidR="00AA2497" w:rsidTr="00AA2497">
        <w:tc>
          <w:tcPr>
            <w:tcW w:w="9889" w:type="dxa"/>
            <w:gridSpan w:val="4"/>
          </w:tcPr>
          <w:p w:rsidR="00AA2497" w:rsidRPr="00AA2497" w:rsidRDefault="00AA2497" w:rsidP="00AA2497">
            <w:pPr>
              <w:pStyle w:val="ae"/>
              <w:jc w:val="both"/>
              <w:rPr>
                <w:i/>
              </w:rPr>
            </w:pPr>
            <w:r w:rsidRPr="00AA2497">
              <w:rPr>
                <w:i/>
              </w:rPr>
              <w:t>Номинация «Современная интерпретация и стилизация народного костюма народов Поволжья», -украшения и аксессуары:</w:t>
            </w:r>
          </w:p>
        </w:tc>
      </w:tr>
      <w:tr w:rsidR="00AA2497" w:rsidTr="00AA2497">
        <w:tc>
          <w:tcPr>
            <w:tcW w:w="4077" w:type="dxa"/>
          </w:tcPr>
          <w:p w:rsidR="00AA2497" w:rsidRDefault="00AA2497" w:rsidP="00AA2497">
            <w:pPr>
              <w:pStyle w:val="ae"/>
              <w:jc w:val="both"/>
            </w:pPr>
            <w:r>
              <w:t>Шаймарданова Ленара</w:t>
            </w:r>
          </w:p>
        </w:tc>
        <w:tc>
          <w:tcPr>
            <w:tcW w:w="2268" w:type="dxa"/>
          </w:tcPr>
          <w:p w:rsidR="00AA2497" w:rsidRPr="00E60753" w:rsidRDefault="00AA2497" w:rsidP="00AA2497">
            <w:pPr>
              <w:pStyle w:val="ae"/>
              <w:jc w:val="center"/>
            </w:pPr>
            <w:r>
              <w:t>7-9 лет</w:t>
            </w:r>
          </w:p>
        </w:tc>
        <w:tc>
          <w:tcPr>
            <w:tcW w:w="1560" w:type="dxa"/>
          </w:tcPr>
          <w:p w:rsidR="00AA2497" w:rsidRDefault="00AA2497" w:rsidP="00AA2497">
            <w:pPr>
              <w:pStyle w:val="ae"/>
              <w:jc w:val="both"/>
            </w:pPr>
            <w:r>
              <w:t>1 место</w:t>
            </w:r>
          </w:p>
        </w:tc>
        <w:tc>
          <w:tcPr>
            <w:tcW w:w="1984" w:type="dxa"/>
          </w:tcPr>
          <w:p w:rsidR="00AA2497" w:rsidRDefault="00AA2497" w:rsidP="00AA2497">
            <w:pPr>
              <w:pStyle w:val="ae"/>
              <w:jc w:val="both"/>
            </w:pPr>
            <w:r>
              <w:t>Ганиева Т.И.</w:t>
            </w:r>
          </w:p>
        </w:tc>
      </w:tr>
      <w:tr w:rsidR="00AA2497" w:rsidTr="00AA2497">
        <w:tc>
          <w:tcPr>
            <w:tcW w:w="4077" w:type="dxa"/>
          </w:tcPr>
          <w:p w:rsidR="00AA2497" w:rsidRDefault="00AA2497" w:rsidP="00AA2497">
            <w:pPr>
              <w:pStyle w:val="ae"/>
              <w:jc w:val="both"/>
            </w:pPr>
            <w:r>
              <w:t>Бочкарева Елизавета</w:t>
            </w:r>
          </w:p>
        </w:tc>
        <w:tc>
          <w:tcPr>
            <w:tcW w:w="2268" w:type="dxa"/>
          </w:tcPr>
          <w:p w:rsidR="00AA2497" w:rsidRPr="00E60753" w:rsidRDefault="00AA2497" w:rsidP="00AA2497">
            <w:pPr>
              <w:pStyle w:val="ae"/>
              <w:jc w:val="center"/>
            </w:pPr>
            <w:r>
              <w:t>10-12 лет</w:t>
            </w:r>
          </w:p>
        </w:tc>
        <w:tc>
          <w:tcPr>
            <w:tcW w:w="1560" w:type="dxa"/>
          </w:tcPr>
          <w:p w:rsidR="00AA2497" w:rsidRDefault="00AA2497" w:rsidP="00AA2497">
            <w:pPr>
              <w:pStyle w:val="ae"/>
              <w:jc w:val="both"/>
            </w:pPr>
            <w:r>
              <w:t>3 место</w:t>
            </w:r>
          </w:p>
        </w:tc>
        <w:tc>
          <w:tcPr>
            <w:tcW w:w="1984" w:type="dxa"/>
          </w:tcPr>
          <w:p w:rsidR="00AA2497" w:rsidRDefault="00AA2497" w:rsidP="00AA2497">
            <w:pPr>
              <w:pStyle w:val="ae"/>
              <w:jc w:val="both"/>
            </w:pPr>
            <w:r>
              <w:t>Князева Н.А.</w:t>
            </w:r>
          </w:p>
        </w:tc>
      </w:tr>
      <w:tr w:rsidR="00AA2497" w:rsidTr="00AA2497">
        <w:tc>
          <w:tcPr>
            <w:tcW w:w="9889" w:type="dxa"/>
            <w:gridSpan w:val="4"/>
          </w:tcPr>
          <w:p w:rsidR="00AA2497" w:rsidRPr="00AA2497" w:rsidRDefault="00AA2497" w:rsidP="00AA2497">
            <w:pPr>
              <w:pStyle w:val="ae"/>
              <w:jc w:val="both"/>
              <w:rPr>
                <w:i/>
              </w:rPr>
            </w:pPr>
            <w:r w:rsidRPr="00AA2497">
              <w:rPr>
                <w:i/>
              </w:rPr>
              <w:t>- кукла в народном костюме:</w:t>
            </w:r>
          </w:p>
        </w:tc>
      </w:tr>
      <w:tr w:rsidR="00AA2497" w:rsidTr="00AA2497">
        <w:tc>
          <w:tcPr>
            <w:tcW w:w="4077" w:type="dxa"/>
          </w:tcPr>
          <w:p w:rsidR="00AA2497" w:rsidRDefault="00AA2497" w:rsidP="00AA2497">
            <w:pPr>
              <w:pStyle w:val="ae"/>
              <w:jc w:val="both"/>
            </w:pPr>
            <w:r>
              <w:t>Шаймарданова Зиля</w:t>
            </w:r>
          </w:p>
        </w:tc>
        <w:tc>
          <w:tcPr>
            <w:tcW w:w="2268" w:type="dxa"/>
          </w:tcPr>
          <w:p w:rsidR="00AA2497" w:rsidRDefault="00AA2497" w:rsidP="00AA2497">
            <w:pPr>
              <w:pStyle w:val="ae"/>
              <w:jc w:val="center"/>
            </w:pPr>
            <w:r>
              <w:t>7-9 лет</w:t>
            </w:r>
          </w:p>
        </w:tc>
        <w:tc>
          <w:tcPr>
            <w:tcW w:w="1560" w:type="dxa"/>
          </w:tcPr>
          <w:p w:rsidR="00AA2497" w:rsidRDefault="00AA2497" w:rsidP="00AA2497">
            <w:pPr>
              <w:pStyle w:val="ae"/>
              <w:jc w:val="both"/>
            </w:pPr>
            <w:r>
              <w:t>3 место</w:t>
            </w:r>
          </w:p>
        </w:tc>
        <w:tc>
          <w:tcPr>
            <w:tcW w:w="1984" w:type="dxa"/>
          </w:tcPr>
          <w:p w:rsidR="00AA2497" w:rsidRDefault="00AA2497" w:rsidP="00AA2497">
            <w:pPr>
              <w:pStyle w:val="ae"/>
              <w:jc w:val="both"/>
            </w:pPr>
            <w:r>
              <w:t>Ахунова Г.М.</w:t>
            </w:r>
          </w:p>
        </w:tc>
      </w:tr>
      <w:tr w:rsidR="00AA2497" w:rsidTr="00AA2497">
        <w:tc>
          <w:tcPr>
            <w:tcW w:w="9889" w:type="dxa"/>
            <w:gridSpan w:val="4"/>
          </w:tcPr>
          <w:p w:rsidR="00AA2497" w:rsidRPr="00AA2497" w:rsidRDefault="00AA2497" w:rsidP="00AA2497">
            <w:pPr>
              <w:pStyle w:val="ae"/>
              <w:jc w:val="both"/>
              <w:rPr>
                <w:i/>
              </w:rPr>
            </w:pPr>
            <w:r w:rsidRPr="00AA2497">
              <w:rPr>
                <w:i/>
              </w:rPr>
              <w:t>Номинация «Сувенирная продукция с элементами народного творчества», - береста, солома:</w:t>
            </w:r>
          </w:p>
        </w:tc>
      </w:tr>
      <w:tr w:rsidR="00AA2497" w:rsidTr="00AA2497">
        <w:tc>
          <w:tcPr>
            <w:tcW w:w="4077" w:type="dxa"/>
          </w:tcPr>
          <w:p w:rsidR="00AA2497" w:rsidRDefault="00AA2497" w:rsidP="00AA2497">
            <w:pPr>
              <w:pStyle w:val="ae"/>
              <w:jc w:val="both"/>
            </w:pPr>
            <w:r>
              <w:t>Валеева Тансылу</w:t>
            </w:r>
          </w:p>
        </w:tc>
        <w:tc>
          <w:tcPr>
            <w:tcW w:w="2268" w:type="dxa"/>
          </w:tcPr>
          <w:p w:rsidR="00AA2497" w:rsidRDefault="00AA2497" w:rsidP="00AA2497">
            <w:pPr>
              <w:pStyle w:val="ae"/>
              <w:jc w:val="center"/>
            </w:pPr>
            <w:r>
              <w:t>7-9 лет</w:t>
            </w:r>
          </w:p>
        </w:tc>
        <w:tc>
          <w:tcPr>
            <w:tcW w:w="1560" w:type="dxa"/>
          </w:tcPr>
          <w:p w:rsidR="00AA2497" w:rsidRDefault="00AA2497" w:rsidP="00AA2497">
            <w:pPr>
              <w:pStyle w:val="ae"/>
              <w:jc w:val="both"/>
            </w:pPr>
            <w:r>
              <w:t>3 место</w:t>
            </w:r>
          </w:p>
        </w:tc>
        <w:tc>
          <w:tcPr>
            <w:tcW w:w="1984" w:type="dxa"/>
          </w:tcPr>
          <w:p w:rsidR="00AA2497" w:rsidRDefault="00AA2497" w:rsidP="00AA2497">
            <w:pPr>
              <w:pStyle w:val="ae"/>
              <w:jc w:val="both"/>
            </w:pPr>
            <w:r>
              <w:t>Ахунова Г.М.</w:t>
            </w:r>
          </w:p>
        </w:tc>
      </w:tr>
      <w:tr w:rsidR="00AA2497" w:rsidTr="00AA2497">
        <w:tc>
          <w:tcPr>
            <w:tcW w:w="9889" w:type="dxa"/>
            <w:gridSpan w:val="4"/>
          </w:tcPr>
          <w:p w:rsidR="00AA2497" w:rsidRPr="00AA2497" w:rsidRDefault="00AA2497" w:rsidP="00AA2497">
            <w:pPr>
              <w:pStyle w:val="ae"/>
              <w:jc w:val="both"/>
              <w:rPr>
                <w:i/>
              </w:rPr>
            </w:pPr>
            <w:r w:rsidRPr="00AA2497">
              <w:rPr>
                <w:i/>
              </w:rPr>
              <w:t>Поощрительные дипломы:</w:t>
            </w:r>
          </w:p>
        </w:tc>
      </w:tr>
      <w:tr w:rsidR="00AA2497" w:rsidTr="00AA2497">
        <w:tc>
          <w:tcPr>
            <w:tcW w:w="4077" w:type="dxa"/>
          </w:tcPr>
          <w:p w:rsidR="00AA2497" w:rsidRDefault="00AA2497" w:rsidP="00AA2497">
            <w:pPr>
              <w:pStyle w:val="ae"/>
              <w:jc w:val="both"/>
            </w:pPr>
            <w:r>
              <w:t>Князева Н.А.</w:t>
            </w:r>
          </w:p>
        </w:tc>
        <w:tc>
          <w:tcPr>
            <w:tcW w:w="2268" w:type="dxa"/>
          </w:tcPr>
          <w:p w:rsidR="00AA2497" w:rsidRDefault="00AA2497" w:rsidP="00AA2497">
            <w:pPr>
              <w:pStyle w:val="ae"/>
              <w:jc w:val="center"/>
            </w:pPr>
          </w:p>
        </w:tc>
        <w:tc>
          <w:tcPr>
            <w:tcW w:w="1560" w:type="dxa"/>
          </w:tcPr>
          <w:p w:rsidR="00AA2497" w:rsidRDefault="00AA2497" w:rsidP="00AA2497">
            <w:pPr>
              <w:pStyle w:val="ae"/>
              <w:jc w:val="both"/>
            </w:pPr>
          </w:p>
        </w:tc>
        <w:tc>
          <w:tcPr>
            <w:tcW w:w="1984" w:type="dxa"/>
          </w:tcPr>
          <w:p w:rsidR="00AA2497" w:rsidRDefault="00AA2497" w:rsidP="00AA2497">
            <w:pPr>
              <w:pStyle w:val="ae"/>
              <w:jc w:val="both"/>
            </w:pPr>
          </w:p>
        </w:tc>
      </w:tr>
    </w:tbl>
    <w:p w:rsidR="00AA2497" w:rsidRDefault="00AA2497" w:rsidP="00AA2497">
      <w:pPr>
        <w:pStyle w:val="ae"/>
        <w:jc w:val="both"/>
      </w:pPr>
      <w:r>
        <w:t xml:space="preserve">19) </w:t>
      </w:r>
      <w:r w:rsidRPr="00723EB5">
        <w:t>III</w:t>
      </w:r>
      <w:r>
        <w:t xml:space="preserve"> Республиканский конкурс детских рисунков «Книжные иллюстрации». Приказ ГБУ ДО «РЦВР» № 31 от 16.01.2020 г.: коллектив учащихся объединения «Палитра» (Грамота «За творческий подход»). Руководитель Некрасова М.П.</w:t>
      </w:r>
    </w:p>
    <w:p w:rsidR="00AA2497" w:rsidRDefault="00AA2497" w:rsidP="00AA2497">
      <w:pPr>
        <w:pStyle w:val="ae"/>
        <w:jc w:val="both"/>
      </w:pPr>
      <w:r>
        <w:t xml:space="preserve">20) </w:t>
      </w:r>
      <w:r w:rsidRPr="00723EB5">
        <w:t>III</w:t>
      </w:r>
      <w:r>
        <w:t xml:space="preserve"> Республиканский конкурс детского творчества «Таланты Татарстана», посвященный 100-летию образования ТАССР. Приказ ГБУ ДО «РЦВР» № 47 от 03.02.2020 г.: Театральная студия «Мир фантазий» (Диплом за 2 место, номинация «Театральное творчество» (10-13 лет). Руководитель Коробейникова Э.А.</w:t>
      </w:r>
    </w:p>
    <w:p w:rsidR="00AA2497" w:rsidRPr="001F021D" w:rsidRDefault="00AA2497" w:rsidP="00AA2497">
      <w:pPr>
        <w:pStyle w:val="ae"/>
        <w:jc w:val="both"/>
      </w:pPr>
      <w:r>
        <w:lastRenderedPageBreak/>
        <w:t>21</w:t>
      </w:r>
      <w:r w:rsidRPr="001F021D">
        <w:t>) Республиканский детский художественный фестиваль народного творчества «Без бергэ» номинация «Хореография», образцовый детский коллектив народного танца «Росинки» - диплом Лауреат 1 степени, руководитель Рыболовлева Ю.А. 2019 год.</w:t>
      </w:r>
    </w:p>
    <w:p w:rsidR="00AA2497" w:rsidRPr="00A14A09" w:rsidRDefault="00AA2497" w:rsidP="00AA2497">
      <w:pPr>
        <w:pStyle w:val="ae"/>
        <w:jc w:val="both"/>
      </w:pPr>
      <w:r>
        <w:t>22</w:t>
      </w:r>
      <w:r w:rsidRPr="00A14A09">
        <w:t xml:space="preserve">) Республиканский </w:t>
      </w:r>
      <w:r>
        <w:t xml:space="preserve">детский художественный фестиваль </w:t>
      </w:r>
      <w:r w:rsidRPr="00A14A09">
        <w:t xml:space="preserve">народного творчества «Без Бергә», </w:t>
      </w:r>
      <w:r>
        <w:t xml:space="preserve">номинация «Конферанс»: </w:t>
      </w:r>
      <w:r w:rsidRPr="00A14A09">
        <w:t>Орехова Регина (2 место), Алиева Айнур (2 место), колл</w:t>
      </w:r>
      <w:r>
        <w:t>ектив «Мир фантазий» (3 место). 12 апреля 2019 г. Р</w:t>
      </w:r>
      <w:r w:rsidRPr="00A14A09">
        <w:t>уководитель Коробейникова Э.А. 2019 год.</w:t>
      </w:r>
    </w:p>
    <w:p w:rsidR="00AA2497" w:rsidRDefault="00AA2497" w:rsidP="00AA2497">
      <w:pPr>
        <w:pStyle w:val="ae"/>
        <w:jc w:val="both"/>
      </w:pPr>
      <w:r>
        <w:t>23</w:t>
      </w:r>
      <w:r w:rsidRPr="001F021D">
        <w:t xml:space="preserve">) Республиканский конкурс «Сохраним природу Татарстана». Приказ № 71 от 23.05.2019 г. МБУ ДО «ГДЭБЦ»: Чистяков Денис (Грамота 3 место). Руководитель Гадршина Ю.П. </w:t>
      </w:r>
    </w:p>
    <w:p w:rsidR="00AA2497" w:rsidRDefault="00AA2497" w:rsidP="00AA2497">
      <w:pPr>
        <w:pStyle w:val="ae"/>
        <w:jc w:val="both"/>
      </w:pPr>
      <w:r>
        <w:t>24</w:t>
      </w:r>
      <w:r w:rsidRPr="00A14A09">
        <w:t>) VIII Республиканская научно-практическая конференция имени Мусы Джалиля, посвященная Году Памяти и Славы в Российской Федерации и 100-летию ТАССР в Республике Татарстан, Юминова В.А. (Диплом победителя), 2020 год.</w:t>
      </w:r>
    </w:p>
    <w:p w:rsidR="00AA2497" w:rsidRDefault="00AA2497" w:rsidP="00AA2497">
      <w:pPr>
        <w:pStyle w:val="ae"/>
        <w:jc w:val="both"/>
      </w:pPr>
      <w:r>
        <w:t xml:space="preserve">25) III Республиканский конкурс детского рисунка «Как прекрасен этот мир!». Приказ МБУ ДО «РЦВР» № 303 от 16.12.2019 г.: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393"/>
        <w:gridCol w:w="2978"/>
        <w:gridCol w:w="2126"/>
      </w:tblGrid>
      <w:tr w:rsidR="00AA2497" w:rsidTr="00AA2497">
        <w:tc>
          <w:tcPr>
            <w:tcW w:w="2392" w:type="dxa"/>
          </w:tcPr>
          <w:p w:rsidR="00AA2497" w:rsidRPr="00AA2497" w:rsidRDefault="00AA2497" w:rsidP="00AA2497">
            <w:pPr>
              <w:pStyle w:val="ae"/>
              <w:jc w:val="both"/>
              <w:rPr>
                <w:b/>
              </w:rPr>
            </w:pPr>
            <w:r w:rsidRPr="00AA2497">
              <w:rPr>
                <w:b/>
              </w:rPr>
              <w:t xml:space="preserve">ФИО участника </w:t>
            </w:r>
          </w:p>
        </w:tc>
        <w:tc>
          <w:tcPr>
            <w:tcW w:w="2393" w:type="dxa"/>
          </w:tcPr>
          <w:p w:rsidR="00AA2497" w:rsidRPr="00AA2497" w:rsidRDefault="00AA2497" w:rsidP="00AA2497">
            <w:pPr>
              <w:pStyle w:val="ae"/>
              <w:jc w:val="both"/>
              <w:rPr>
                <w:b/>
              </w:rPr>
            </w:pPr>
            <w:r w:rsidRPr="00AA2497">
              <w:rPr>
                <w:b/>
              </w:rPr>
              <w:t xml:space="preserve">Номинация </w:t>
            </w:r>
          </w:p>
        </w:tc>
        <w:tc>
          <w:tcPr>
            <w:tcW w:w="2978" w:type="dxa"/>
          </w:tcPr>
          <w:p w:rsidR="00AA2497" w:rsidRPr="00AA2497" w:rsidRDefault="00AA2497" w:rsidP="00AA2497">
            <w:pPr>
              <w:pStyle w:val="ae"/>
              <w:jc w:val="both"/>
              <w:rPr>
                <w:b/>
              </w:rPr>
            </w:pPr>
            <w:r w:rsidRPr="00AA2497">
              <w:rPr>
                <w:b/>
              </w:rPr>
              <w:t xml:space="preserve">Место </w:t>
            </w:r>
          </w:p>
        </w:tc>
        <w:tc>
          <w:tcPr>
            <w:tcW w:w="2126" w:type="dxa"/>
          </w:tcPr>
          <w:p w:rsidR="00AA2497" w:rsidRPr="00AA2497" w:rsidRDefault="00AA2497" w:rsidP="00AA2497">
            <w:pPr>
              <w:pStyle w:val="ae"/>
              <w:jc w:val="both"/>
              <w:rPr>
                <w:b/>
              </w:rPr>
            </w:pPr>
            <w:r w:rsidRPr="00AA2497">
              <w:rPr>
                <w:b/>
              </w:rPr>
              <w:t xml:space="preserve">Руководитель </w:t>
            </w:r>
          </w:p>
        </w:tc>
      </w:tr>
      <w:tr w:rsidR="00AA2497" w:rsidTr="00AA2497">
        <w:tc>
          <w:tcPr>
            <w:tcW w:w="2392" w:type="dxa"/>
          </w:tcPr>
          <w:p w:rsidR="00AA2497" w:rsidRDefault="00AA2497" w:rsidP="00AA2497">
            <w:pPr>
              <w:pStyle w:val="ae"/>
              <w:jc w:val="both"/>
            </w:pPr>
            <w:r>
              <w:t>Гаврилова Татьяна</w:t>
            </w:r>
          </w:p>
        </w:tc>
        <w:tc>
          <w:tcPr>
            <w:tcW w:w="2393" w:type="dxa"/>
          </w:tcPr>
          <w:p w:rsidR="00AA2497" w:rsidRDefault="00AA2497" w:rsidP="00AA2497">
            <w:pPr>
              <w:pStyle w:val="ae"/>
              <w:jc w:val="both"/>
            </w:pPr>
            <w:r>
              <w:t>«Акварель» (8-9 лет)</w:t>
            </w:r>
          </w:p>
        </w:tc>
        <w:tc>
          <w:tcPr>
            <w:tcW w:w="2978" w:type="dxa"/>
          </w:tcPr>
          <w:p w:rsidR="00AA2497" w:rsidRDefault="00AA2497" w:rsidP="00AA2497">
            <w:pPr>
              <w:pStyle w:val="ae"/>
              <w:jc w:val="both"/>
            </w:pPr>
            <w:r>
              <w:t>Дипломант 2 степени</w:t>
            </w:r>
          </w:p>
        </w:tc>
        <w:tc>
          <w:tcPr>
            <w:tcW w:w="2126" w:type="dxa"/>
          </w:tcPr>
          <w:p w:rsidR="00AA2497" w:rsidRDefault="00AA2497" w:rsidP="00AA2497">
            <w:pPr>
              <w:pStyle w:val="ae"/>
              <w:jc w:val="both"/>
            </w:pPr>
            <w:r>
              <w:t>Некрасова М.П.</w:t>
            </w:r>
          </w:p>
        </w:tc>
      </w:tr>
      <w:tr w:rsidR="00AA2497" w:rsidTr="00AA2497">
        <w:tc>
          <w:tcPr>
            <w:tcW w:w="2392" w:type="dxa"/>
          </w:tcPr>
          <w:p w:rsidR="00AA2497" w:rsidRDefault="00AA2497" w:rsidP="00AA2497">
            <w:pPr>
              <w:pStyle w:val="ae"/>
              <w:jc w:val="both"/>
            </w:pPr>
            <w:r>
              <w:t>Бочкарева Елизавета</w:t>
            </w:r>
          </w:p>
        </w:tc>
        <w:tc>
          <w:tcPr>
            <w:tcW w:w="2393" w:type="dxa"/>
          </w:tcPr>
          <w:p w:rsidR="00AA2497" w:rsidRDefault="00AA2497" w:rsidP="00AA2497">
            <w:pPr>
              <w:pStyle w:val="ae"/>
              <w:jc w:val="both"/>
            </w:pPr>
            <w:r>
              <w:t>«Акварель» (10-13 лет)</w:t>
            </w:r>
          </w:p>
        </w:tc>
        <w:tc>
          <w:tcPr>
            <w:tcW w:w="2978" w:type="dxa"/>
          </w:tcPr>
          <w:p w:rsidR="00AA2497" w:rsidRDefault="00AA2497" w:rsidP="00AA2497">
            <w:pPr>
              <w:pStyle w:val="ae"/>
              <w:jc w:val="both"/>
            </w:pPr>
            <w:r>
              <w:t>Дипломант 3 степени</w:t>
            </w:r>
          </w:p>
        </w:tc>
        <w:tc>
          <w:tcPr>
            <w:tcW w:w="2126" w:type="dxa"/>
          </w:tcPr>
          <w:p w:rsidR="00AA2497" w:rsidRDefault="00AA2497" w:rsidP="00AA2497">
            <w:pPr>
              <w:pStyle w:val="ae"/>
              <w:jc w:val="both"/>
            </w:pPr>
            <w:r>
              <w:t>Князева Н.А.</w:t>
            </w:r>
          </w:p>
        </w:tc>
      </w:tr>
      <w:tr w:rsidR="00AA2497" w:rsidTr="00AA2497">
        <w:tc>
          <w:tcPr>
            <w:tcW w:w="2392" w:type="dxa"/>
          </w:tcPr>
          <w:p w:rsidR="00AA2497" w:rsidRDefault="00AA2497" w:rsidP="00AA2497">
            <w:pPr>
              <w:pStyle w:val="ae"/>
              <w:jc w:val="both"/>
            </w:pPr>
            <w:r>
              <w:t>Некрасова Милана Петровна</w:t>
            </w:r>
          </w:p>
        </w:tc>
        <w:tc>
          <w:tcPr>
            <w:tcW w:w="2393" w:type="dxa"/>
          </w:tcPr>
          <w:p w:rsidR="00AA2497" w:rsidRDefault="00AA2497" w:rsidP="00AA2497">
            <w:pPr>
              <w:pStyle w:val="ae"/>
              <w:jc w:val="both"/>
            </w:pPr>
            <w:r>
              <w:t>«Нетрадиционные материалы»</w:t>
            </w:r>
          </w:p>
        </w:tc>
        <w:tc>
          <w:tcPr>
            <w:tcW w:w="2978" w:type="dxa"/>
          </w:tcPr>
          <w:p w:rsidR="00AA2497" w:rsidRDefault="00AA2497" w:rsidP="00AA2497">
            <w:pPr>
              <w:pStyle w:val="ae"/>
              <w:jc w:val="both"/>
            </w:pPr>
            <w:r>
              <w:t>Дипломант 1 степени</w:t>
            </w:r>
          </w:p>
        </w:tc>
        <w:tc>
          <w:tcPr>
            <w:tcW w:w="2126" w:type="dxa"/>
          </w:tcPr>
          <w:p w:rsidR="00AA2497" w:rsidRDefault="00AA2497" w:rsidP="00AA2497">
            <w:pPr>
              <w:pStyle w:val="ae"/>
              <w:jc w:val="both"/>
            </w:pPr>
            <w:r>
              <w:t xml:space="preserve">Педагог </w:t>
            </w:r>
          </w:p>
        </w:tc>
      </w:tr>
    </w:tbl>
    <w:p w:rsidR="00AA2497" w:rsidRDefault="00AA2497" w:rsidP="00AA2497">
      <w:pPr>
        <w:pStyle w:val="ae"/>
        <w:jc w:val="both"/>
      </w:pPr>
      <w:r>
        <w:t xml:space="preserve">26) </w:t>
      </w:r>
      <w:r w:rsidRPr="00A14A09">
        <w:t>II</w:t>
      </w:r>
      <w:r>
        <w:t xml:space="preserve"> Республиканский конкурс «Мирас – объекты культурного наследия Республики Татарстан глазами детей». Приказ ГБУ ДО «РЦВР» № 141 от 20.05.2019 г.: Хузина Сумайя (2 место, номинация «Рисунок» (младшая группа), Гараева Карина (3 место, номинация «Рисунок» (младшая группа). Руководитель Некрасова М.П.</w:t>
      </w:r>
    </w:p>
    <w:p w:rsidR="00AA2497" w:rsidRDefault="00AA2497" w:rsidP="00AA2497">
      <w:pPr>
        <w:pStyle w:val="ae"/>
        <w:jc w:val="both"/>
      </w:pPr>
      <w:r>
        <w:t>27) VIII Республиканский конкурс социальной экологической рекламы «Город под защитой детства». Приказ ГБУ ДО «РЦВР» № 104 от 17.03.2020 г.</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2961"/>
        <w:gridCol w:w="2126"/>
        <w:gridCol w:w="2410"/>
      </w:tblGrid>
      <w:tr w:rsidR="00AA2497" w:rsidTr="00AA2497">
        <w:tc>
          <w:tcPr>
            <w:tcW w:w="2392" w:type="dxa"/>
          </w:tcPr>
          <w:p w:rsidR="00AA2497" w:rsidRPr="00AA2497" w:rsidRDefault="00AA2497" w:rsidP="00AA2497">
            <w:pPr>
              <w:pStyle w:val="ae"/>
              <w:jc w:val="both"/>
              <w:rPr>
                <w:b/>
              </w:rPr>
            </w:pPr>
            <w:r w:rsidRPr="00AA2497">
              <w:rPr>
                <w:b/>
              </w:rPr>
              <w:t xml:space="preserve">ФИО участника </w:t>
            </w:r>
          </w:p>
        </w:tc>
        <w:tc>
          <w:tcPr>
            <w:tcW w:w="2961" w:type="dxa"/>
          </w:tcPr>
          <w:p w:rsidR="00AA2497" w:rsidRPr="00AA2497" w:rsidRDefault="00AA2497" w:rsidP="00AA2497">
            <w:pPr>
              <w:pStyle w:val="ae"/>
              <w:jc w:val="both"/>
              <w:rPr>
                <w:b/>
              </w:rPr>
            </w:pPr>
            <w:r w:rsidRPr="00AA2497">
              <w:rPr>
                <w:b/>
              </w:rPr>
              <w:t xml:space="preserve">Номинация </w:t>
            </w:r>
          </w:p>
        </w:tc>
        <w:tc>
          <w:tcPr>
            <w:tcW w:w="2126" w:type="dxa"/>
          </w:tcPr>
          <w:p w:rsidR="00AA2497" w:rsidRPr="00AA2497" w:rsidRDefault="00AA2497" w:rsidP="00AA2497">
            <w:pPr>
              <w:pStyle w:val="ae"/>
              <w:jc w:val="both"/>
              <w:rPr>
                <w:b/>
              </w:rPr>
            </w:pPr>
            <w:r w:rsidRPr="00AA2497">
              <w:rPr>
                <w:b/>
              </w:rPr>
              <w:t xml:space="preserve">Место </w:t>
            </w:r>
          </w:p>
        </w:tc>
        <w:tc>
          <w:tcPr>
            <w:tcW w:w="2410" w:type="dxa"/>
          </w:tcPr>
          <w:p w:rsidR="00AA2497" w:rsidRPr="00AA2497" w:rsidRDefault="00AA2497" w:rsidP="00AA2497">
            <w:pPr>
              <w:pStyle w:val="ae"/>
              <w:jc w:val="both"/>
              <w:rPr>
                <w:b/>
              </w:rPr>
            </w:pPr>
            <w:r w:rsidRPr="00AA2497">
              <w:rPr>
                <w:b/>
              </w:rPr>
              <w:t xml:space="preserve">Руководитель </w:t>
            </w:r>
          </w:p>
        </w:tc>
      </w:tr>
      <w:tr w:rsidR="00AA2497" w:rsidTr="00AA2497">
        <w:tc>
          <w:tcPr>
            <w:tcW w:w="2392" w:type="dxa"/>
          </w:tcPr>
          <w:p w:rsidR="00AA2497" w:rsidRDefault="00AA2497" w:rsidP="00AA2497">
            <w:pPr>
              <w:pStyle w:val="ae"/>
              <w:jc w:val="both"/>
            </w:pPr>
            <w:r>
              <w:t>Исхакова Мария</w:t>
            </w:r>
          </w:p>
        </w:tc>
        <w:tc>
          <w:tcPr>
            <w:tcW w:w="2961" w:type="dxa"/>
          </w:tcPr>
          <w:p w:rsidR="00AA2497" w:rsidRDefault="00AA2497" w:rsidP="00AA2497">
            <w:pPr>
              <w:pStyle w:val="ae"/>
              <w:jc w:val="both"/>
            </w:pPr>
            <w:r>
              <w:t>«Поделки из бросового материала»</w:t>
            </w:r>
          </w:p>
        </w:tc>
        <w:tc>
          <w:tcPr>
            <w:tcW w:w="2126" w:type="dxa"/>
          </w:tcPr>
          <w:p w:rsidR="00AA2497" w:rsidRDefault="00AA2497" w:rsidP="00AA2497">
            <w:pPr>
              <w:pStyle w:val="ae"/>
              <w:jc w:val="both"/>
            </w:pPr>
            <w:r>
              <w:t>Диплом 2 степени</w:t>
            </w:r>
          </w:p>
        </w:tc>
        <w:tc>
          <w:tcPr>
            <w:tcW w:w="2410" w:type="dxa"/>
          </w:tcPr>
          <w:p w:rsidR="00AA2497" w:rsidRDefault="00AA2497" w:rsidP="00AA2497">
            <w:pPr>
              <w:pStyle w:val="ae"/>
              <w:jc w:val="both"/>
            </w:pPr>
            <w:r>
              <w:t>Гадршина Ю.П.</w:t>
            </w:r>
          </w:p>
        </w:tc>
      </w:tr>
      <w:tr w:rsidR="00AA2497" w:rsidTr="00AA2497">
        <w:tc>
          <w:tcPr>
            <w:tcW w:w="2392" w:type="dxa"/>
          </w:tcPr>
          <w:p w:rsidR="00AA2497" w:rsidRDefault="00AA2497" w:rsidP="00AA2497">
            <w:pPr>
              <w:pStyle w:val="ae"/>
              <w:jc w:val="both"/>
            </w:pPr>
            <w:r>
              <w:t>Галлиев Ильдан</w:t>
            </w:r>
          </w:p>
        </w:tc>
        <w:tc>
          <w:tcPr>
            <w:tcW w:w="2961" w:type="dxa"/>
          </w:tcPr>
          <w:p w:rsidR="00AA2497" w:rsidRDefault="00AA2497" w:rsidP="00AA2497">
            <w:pPr>
              <w:pStyle w:val="ae"/>
              <w:jc w:val="both"/>
            </w:pPr>
            <w:r>
              <w:t>«Фото-плакат» (11-14 лет)</w:t>
            </w:r>
          </w:p>
        </w:tc>
        <w:tc>
          <w:tcPr>
            <w:tcW w:w="2126" w:type="dxa"/>
          </w:tcPr>
          <w:p w:rsidR="00AA2497" w:rsidRDefault="00AA2497" w:rsidP="00AA2497">
            <w:pPr>
              <w:pStyle w:val="ae"/>
              <w:jc w:val="both"/>
            </w:pPr>
            <w:r>
              <w:t>Диплом 2 степени</w:t>
            </w:r>
          </w:p>
        </w:tc>
        <w:tc>
          <w:tcPr>
            <w:tcW w:w="2410" w:type="dxa"/>
          </w:tcPr>
          <w:p w:rsidR="00AA2497" w:rsidRDefault="00AA2497" w:rsidP="00AA2497">
            <w:pPr>
              <w:pStyle w:val="ae"/>
              <w:jc w:val="both"/>
            </w:pPr>
            <w:r>
              <w:t>Ибрагимова Ф.Ф.</w:t>
            </w:r>
          </w:p>
        </w:tc>
      </w:tr>
      <w:tr w:rsidR="00AA2497" w:rsidTr="00AA2497">
        <w:tc>
          <w:tcPr>
            <w:tcW w:w="2392" w:type="dxa"/>
          </w:tcPr>
          <w:p w:rsidR="00AA2497" w:rsidRDefault="00AA2497" w:rsidP="00AA2497">
            <w:pPr>
              <w:pStyle w:val="ae"/>
              <w:jc w:val="both"/>
            </w:pPr>
            <w:r>
              <w:t>Копылова Вероника</w:t>
            </w:r>
          </w:p>
        </w:tc>
        <w:tc>
          <w:tcPr>
            <w:tcW w:w="2961" w:type="dxa"/>
          </w:tcPr>
          <w:p w:rsidR="00AA2497" w:rsidRDefault="00AA2497" w:rsidP="00AA2497">
            <w:pPr>
              <w:pStyle w:val="ae"/>
              <w:jc w:val="both"/>
            </w:pPr>
            <w:r>
              <w:t>«Фото-плакат» (7-10 лет)</w:t>
            </w:r>
          </w:p>
        </w:tc>
        <w:tc>
          <w:tcPr>
            <w:tcW w:w="2126" w:type="dxa"/>
          </w:tcPr>
          <w:p w:rsidR="00AA2497" w:rsidRDefault="00AA2497" w:rsidP="00AA2497">
            <w:pPr>
              <w:pStyle w:val="ae"/>
              <w:jc w:val="both"/>
            </w:pPr>
            <w:r>
              <w:t>Диплом 3 степени</w:t>
            </w:r>
          </w:p>
        </w:tc>
        <w:tc>
          <w:tcPr>
            <w:tcW w:w="2410" w:type="dxa"/>
          </w:tcPr>
          <w:p w:rsidR="00AA2497" w:rsidRDefault="00AA2497" w:rsidP="00AA2497">
            <w:pPr>
              <w:pStyle w:val="ae"/>
              <w:jc w:val="both"/>
            </w:pPr>
            <w:r>
              <w:t>Ибрагимова Ф.Ф.</w:t>
            </w:r>
          </w:p>
        </w:tc>
      </w:tr>
      <w:tr w:rsidR="00AA2497" w:rsidTr="00AA2497">
        <w:tc>
          <w:tcPr>
            <w:tcW w:w="2392" w:type="dxa"/>
          </w:tcPr>
          <w:p w:rsidR="00AA2497" w:rsidRDefault="00AA2497" w:rsidP="00AA2497">
            <w:pPr>
              <w:pStyle w:val="ae"/>
              <w:jc w:val="both"/>
            </w:pPr>
            <w:r>
              <w:t>Шакиров Булат</w:t>
            </w:r>
          </w:p>
        </w:tc>
        <w:tc>
          <w:tcPr>
            <w:tcW w:w="2961" w:type="dxa"/>
          </w:tcPr>
          <w:p w:rsidR="00AA2497" w:rsidRDefault="00AA2497" w:rsidP="00AA2497">
            <w:pPr>
              <w:pStyle w:val="ae"/>
              <w:jc w:val="both"/>
            </w:pPr>
            <w:r>
              <w:t>«Фото-плакат» (11-14 лет)</w:t>
            </w:r>
          </w:p>
        </w:tc>
        <w:tc>
          <w:tcPr>
            <w:tcW w:w="2126" w:type="dxa"/>
          </w:tcPr>
          <w:p w:rsidR="00AA2497" w:rsidRDefault="00AA2497" w:rsidP="00AA2497">
            <w:pPr>
              <w:pStyle w:val="ae"/>
              <w:jc w:val="both"/>
            </w:pPr>
            <w:r>
              <w:t>Диплом 3 степени</w:t>
            </w:r>
          </w:p>
        </w:tc>
        <w:tc>
          <w:tcPr>
            <w:tcW w:w="2410" w:type="dxa"/>
          </w:tcPr>
          <w:p w:rsidR="00AA2497" w:rsidRDefault="00AA2497" w:rsidP="00AA2497">
            <w:pPr>
              <w:pStyle w:val="ae"/>
              <w:jc w:val="both"/>
            </w:pPr>
            <w:r>
              <w:t>Ибрагимова Ф.Ф.</w:t>
            </w:r>
          </w:p>
        </w:tc>
      </w:tr>
    </w:tbl>
    <w:p w:rsidR="00AA2497" w:rsidRDefault="00AA2497" w:rsidP="00AA2497">
      <w:pPr>
        <w:pStyle w:val="ae"/>
        <w:jc w:val="both"/>
      </w:pPr>
      <w:r>
        <w:t>28)  VI Республиканский конкурс творческих работ «Новогодняя сказка». Приказ ГБУ ДО «РЦВР» № 95 от 06.03.2020 г.: Виноградова Есения (Диплом 1 степени, номинация «ДПИ» УДО, тема «Сказки зимнего леса» (7 лет); Валеева Дарина (Диплом 1 степени, УДО, тема «Герой зимних сказок»). Руководитель Валеева А.Р.</w:t>
      </w:r>
    </w:p>
    <w:p w:rsidR="00AA2497" w:rsidRPr="00A14A09" w:rsidRDefault="00AA2497" w:rsidP="00AA2497">
      <w:pPr>
        <w:pStyle w:val="ae"/>
        <w:jc w:val="both"/>
      </w:pPr>
      <w:r>
        <w:t>29</w:t>
      </w:r>
      <w:r w:rsidRPr="00A14A09">
        <w:t>) VII Межрегиональный конкурс чтецов «Туган телем-серле тел», посвященный 75-летию Победы в Великой Отечественной войне: Алиева Айнур (Диплом II степени). Руководитель Коробейникова Э.А. Приказ ГБУ ДО «РЦВР» № 63 от 17.02.2020 г.</w:t>
      </w:r>
    </w:p>
    <w:p w:rsidR="00AA2497" w:rsidRPr="000A2256" w:rsidRDefault="00AA2497" w:rsidP="00AA2497">
      <w:pPr>
        <w:pStyle w:val="ae"/>
        <w:jc w:val="both"/>
      </w:pPr>
      <w:r>
        <w:t>30</w:t>
      </w:r>
      <w:r w:rsidRPr="000A2256">
        <w:t>) Всероссийский конкурс-фестиваль хореографического искусства «Зимние забавы» номинация «Народный танец», образцовый детский коллектив народного танца «Росинки» - диплом Лауреат 2 степени, руководитель Рыболовлева Ю.А. Январь 2019 года.</w:t>
      </w:r>
    </w:p>
    <w:p w:rsidR="00AA2497" w:rsidRPr="000A2256" w:rsidRDefault="00AA2497" w:rsidP="00AA2497">
      <w:pPr>
        <w:pStyle w:val="ae"/>
        <w:jc w:val="both"/>
      </w:pPr>
      <w:r>
        <w:lastRenderedPageBreak/>
        <w:t>31</w:t>
      </w:r>
      <w:r w:rsidRPr="000A2256">
        <w:t>) Всероссийский творческий конкурс «Перовская Мурава», Гадршина Иделия (Диплом 1 степени, номинация «ДПИ. Работа с бумагой: оригами, аппликация»). Руководитель Гадршина Ю.П. Г.Москва, 2020 год.</w:t>
      </w:r>
    </w:p>
    <w:p w:rsidR="00AA2497" w:rsidRPr="000A2256" w:rsidRDefault="00AA2497" w:rsidP="00AA2497">
      <w:pPr>
        <w:pStyle w:val="ae"/>
        <w:jc w:val="both"/>
      </w:pPr>
      <w:r>
        <w:t>32</w:t>
      </w:r>
      <w:r w:rsidRPr="000A2256">
        <w:t>) Международный конкурс хореографии «Удмуртия приглашает», номинация «Народный танец», возрастная группа - средняя (11-13 лет): образцовый детский коллектив народного танца «Росинки» - диплом Лауреат 1 степени. Февраль 2020 года. Руководитель Рыболовлева Ю.А..</w:t>
      </w:r>
    </w:p>
    <w:p w:rsidR="00AA2497" w:rsidRPr="000A2256" w:rsidRDefault="00AA2497" w:rsidP="00AA2497">
      <w:pPr>
        <w:pStyle w:val="ae"/>
        <w:jc w:val="both"/>
      </w:pPr>
      <w:r w:rsidRPr="000A2256">
        <w:t>3</w:t>
      </w:r>
      <w:r>
        <w:t>3</w:t>
      </w:r>
      <w:r w:rsidRPr="000A2256">
        <w:t xml:space="preserve">) Международный фестиваль-конкурс детского и юношеского творчества «Жемчужины Татарстана», номинация «Хореография»: танцевальный коллектив «Арти» - диплом Лауреат 2 степени. Февраль 2020 года. Руководитель Гаязетдинова А.Ф. </w:t>
      </w:r>
    </w:p>
    <w:p w:rsidR="00AA2497" w:rsidRPr="00345EF8" w:rsidRDefault="00AA2497" w:rsidP="00AA2497">
      <w:pPr>
        <w:pStyle w:val="ae"/>
        <w:jc w:val="both"/>
      </w:pPr>
      <w:r w:rsidRPr="00345EF8">
        <w:t xml:space="preserve">34) IV Международный конкурс чтецов «Велик и могуч ты, русский язык…», Валеев Амир (Сертификат участника), 2019 год. Руководитель Арсланова А.Н. </w:t>
      </w:r>
    </w:p>
    <w:p w:rsidR="00AA2497" w:rsidRPr="00345EF8" w:rsidRDefault="00AA2497" w:rsidP="00AA2497">
      <w:pPr>
        <w:pStyle w:val="ae"/>
        <w:jc w:val="both"/>
      </w:pPr>
      <w:r w:rsidRPr="00345EF8">
        <w:t>35) Республиканский конкурс декоративно-прикладного творчества «Ёлочка – зелёная иголочка»: Галимова Элана, сертификат участника, декабрь 2019 г. Руководитель Некрасова М.П.</w:t>
      </w:r>
    </w:p>
    <w:p w:rsidR="00AA2497" w:rsidRPr="00345EF8" w:rsidRDefault="00AA2497" w:rsidP="00AA2497">
      <w:pPr>
        <w:pStyle w:val="ae"/>
        <w:jc w:val="both"/>
      </w:pPr>
      <w:r w:rsidRPr="00345EF8">
        <w:t>36) VIII Республиканская научно-практическая конференция имени Мусы Джалиля, посвященная Году Памяти и Славы в Российской Федерации и 100-летию ТАССР в Республике Татарстан, Ризванова Камилла (Сертификат участника), 2020 год. Руководитель Юминова В.А.</w:t>
      </w:r>
    </w:p>
    <w:p w:rsidR="00AA2497" w:rsidRPr="00345EF8" w:rsidRDefault="00AA2497" w:rsidP="00AA2497">
      <w:pPr>
        <w:pStyle w:val="ae"/>
        <w:jc w:val="both"/>
      </w:pPr>
      <w:r w:rsidRPr="00345EF8">
        <w:t xml:space="preserve">37) Республиканский фестиваль детских юношеских театров «Сайяр», проводящийся совместно с МОиН РТ. Казань, 2019 г.: творческое объединение «Тургай» (Лотфуллина С., Тазиев И., Юсупов И., Садыкова Р., Фаттахова Л., Гиниятов Б.), (Диплом лауреата дистанционного этапа). Руководитель Набиуллин И.А. </w:t>
      </w:r>
    </w:p>
    <w:p w:rsidR="00AA2497" w:rsidRPr="00345EF8" w:rsidRDefault="00AA2497" w:rsidP="00AA2497">
      <w:pPr>
        <w:pStyle w:val="ae"/>
        <w:jc w:val="both"/>
      </w:pPr>
      <w:r w:rsidRPr="00345EF8">
        <w:t>38) Республиканский фестиваль детских юношеских театров «Сайяр», проводящийся совместно с МОиН РТ. Казань, 2019 г.: театр «Яшь йорэклэр» (Гараев И., Шакирова А., Шарипов А., Фархушина С.И.), (диплом участника</w:t>
      </w:r>
      <w:r>
        <w:t xml:space="preserve"> дистанционного этапа</w:t>
      </w:r>
      <w:r w:rsidRPr="00345EF8">
        <w:t xml:space="preserve">). Руководитель Арсланова А.Н. </w:t>
      </w:r>
    </w:p>
    <w:p w:rsidR="00AA2497" w:rsidRPr="00345EF8" w:rsidRDefault="00AA2497" w:rsidP="00AA2497">
      <w:pPr>
        <w:pStyle w:val="ae"/>
        <w:jc w:val="both"/>
      </w:pPr>
      <w:r w:rsidRPr="00345EF8">
        <w:t xml:space="preserve">39) Всероссийская акция «Родные языки России», 2019 г.: Ризванова Камилла (Сертификат участника), Ямалиева Алия (Сертификат участника), руководитель Юминова В.А. </w:t>
      </w:r>
    </w:p>
    <w:p w:rsidR="00AA2497" w:rsidRPr="00345EF8" w:rsidRDefault="00AA2497" w:rsidP="00AA2497">
      <w:pPr>
        <w:pStyle w:val="ae"/>
        <w:jc w:val="both"/>
      </w:pPr>
      <w:r w:rsidRPr="00345EF8">
        <w:t>40) II Всероссийский конкурс детского творчества «Слава России» 2019: Бесогонова Валерия (Сертификат участника). Руководитель Гадршина Ю.П.</w:t>
      </w:r>
    </w:p>
    <w:p w:rsidR="00AA2497" w:rsidRPr="00FF5E85" w:rsidRDefault="00AA2497" w:rsidP="00AA2497">
      <w:pPr>
        <w:pStyle w:val="ae"/>
        <w:jc w:val="both"/>
      </w:pPr>
      <w:r w:rsidRPr="00FF5E85">
        <w:t xml:space="preserve">41) Всероссийский творческий конкурс рисунков-иллюстраций к сказкам Ганса Христиана Андерсена, 2020 год: Гадршина Илина (Грамота участника), Чистяков Денис (Грамота участника). Руководитель Гадршина Ю.П. </w:t>
      </w:r>
    </w:p>
    <w:p w:rsidR="00AA2497" w:rsidRPr="000D4608" w:rsidRDefault="00AA2497" w:rsidP="00340D3E">
      <w:pPr>
        <w:pStyle w:val="af7"/>
        <w:numPr>
          <w:ilvl w:val="0"/>
          <w:numId w:val="14"/>
        </w:numPr>
        <w:spacing w:line="240" w:lineRule="auto"/>
        <w:jc w:val="both"/>
        <w:rPr>
          <w:rFonts w:ascii="Times New Roman" w:hAnsi="Times New Roman"/>
          <w:b/>
          <w:sz w:val="24"/>
          <w:szCs w:val="24"/>
        </w:rPr>
      </w:pPr>
      <w:r w:rsidRPr="000D4608">
        <w:rPr>
          <w:rFonts w:ascii="Times New Roman" w:hAnsi="Times New Roman"/>
          <w:b/>
          <w:sz w:val="24"/>
          <w:szCs w:val="24"/>
        </w:rPr>
        <w:t>Туристско-краеведческое направление</w:t>
      </w:r>
    </w:p>
    <w:p w:rsidR="00AA2497" w:rsidRDefault="00AA2497" w:rsidP="00AA2497">
      <w:pPr>
        <w:pStyle w:val="ae"/>
        <w:jc w:val="both"/>
      </w:pPr>
      <w:r>
        <w:t>1) III Республиканский конкурс детского творчества «На страже Отечества». Приказ ГБУ ДО «РЦВР» № 84 от 02.03.2020 г.: Юзыкаев Василий (Диплом за 2 место, номинация «Презентация «Герой моей семьи», 10-13 лет, УДО). Руководитель Юзыкаева Л.З.</w:t>
      </w:r>
    </w:p>
    <w:p w:rsidR="00AA2497" w:rsidRDefault="00AA2497" w:rsidP="00AA2497">
      <w:pPr>
        <w:pStyle w:val="ae"/>
        <w:jc w:val="both"/>
      </w:pPr>
      <w:r>
        <w:t>2) VIII Республиканская конференция исследовательских краеведческих работ «Жить, помня о корнях своих…». Приказ ГБУ ДО «РЦВР» № 53 от 05.02.2020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3245"/>
        <w:gridCol w:w="1541"/>
        <w:gridCol w:w="2393"/>
      </w:tblGrid>
      <w:tr w:rsidR="00AA2497" w:rsidTr="00AA2497">
        <w:tc>
          <w:tcPr>
            <w:tcW w:w="2392" w:type="dxa"/>
          </w:tcPr>
          <w:p w:rsidR="00AA2497" w:rsidRPr="00AA2497" w:rsidRDefault="00AA2497" w:rsidP="00AA2497">
            <w:pPr>
              <w:pStyle w:val="ae"/>
              <w:jc w:val="both"/>
              <w:rPr>
                <w:b/>
              </w:rPr>
            </w:pPr>
            <w:r w:rsidRPr="00AA2497">
              <w:rPr>
                <w:b/>
              </w:rPr>
              <w:t xml:space="preserve">ФИО участника </w:t>
            </w:r>
          </w:p>
        </w:tc>
        <w:tc>
          <w:tcPr>
            <w:tcW w:w="3245" w:type="dxa"/>
          </w:tcPr>
          <w:p w:rsidR="00AA2497" w:rsidRPr="00AA2497" w:rsidRDefault="00AA2497" w:rsidP="00AA2497">
            <w:pPr>
              <w:pStyle w:val="ae"/>
              <w:jc w:val="both"/>
              <w:rPr>
                <w:b/>
              </w:rPr>
            </w:pPr>
            <w:r w:rsidRPr="00AA2497">
              <w:rPr>
                <w:b/>
              </w:rPr>
              <w:t xml:space="preserve">Номинация </w:t>
            </w:r>
          </w:p>
        </w:tc>
        <w:tc>
          <w:tcPr>
            <w:tcW w:w="1541" w:type="dxa"/>
          </w:tcPr>
          <w:p w:rsidR="00AA2497" w:rsidRPr="00AA2497" w:rsidRDefault="00AA2497" w:rsidP="00AA2497">
            <w:pPr>
              <w:pStyle w:val="ae"/>
              <w:jc w:val="both"/>
              <w:rPr>
                <w:b/>
              </w:rPr>
            </w:pPr>
            <w:r w:rsidRPr="00AA2497">
              <w:rPr>
                <w:b/>
              </w:rPr>
              <w:t xml:space="preserve">Место </w:t>
            </w:r>
          </w:p>
        </w:tc>
        <w:tc>
          <w:tcPr>
            <w:tcW w:w="2393" w:type="dxa"/>
          </w:tcPr>
          <w:p w:rsidR="00AA2497" w:rsidRPr="00AA2497" w:rsidRDefault="00AA2497" w:rsidP="00AA2497">
            <w:pPr>
              <w:pStyle w:val="ae"/>
              <w:jc w:val="both"/>
              <w:rPr>
                <w:b/>
              </w:rPr>
            </w:pPr>
            <w:r w:rsidRPr="00AA2497">
              <w:rPr>
                <w:b/>
              </w:rPr>
              <w:t xml:space="preserve">Руководитель </w:t>
            </w:r>
          </w:p>
        </w:tc>
      </w:tr>
      <w:tr w:rsidR="00AA2497" w:rsidTr="00AA2497">
        <w:tc>
          <w:tcPr>
            <w:tcW w:w="2392" w:type="dxa"/>
          </w:tcPr>
          <w:p w:rsidR="00AA2497" w:rsidRDefault="00AA2497" w:rsidP="00AA2497">
            <w:pPr>
              <w:pStyle w:val="ae"/>
              <w:jc w:val="both"/>
            </w:pPr>
            <w:r>
              <w:lastRenderedPageBreak/>
              <w:t>Афанасьева Дарья</w:t>
            </w:r>
          </w:p>
        </w:tc>
        <w:tc>
          <w:tcPr>
            <w:tcW w:w="3245" w:type="dxa"/>
          </w:tcPr>
          <w:p w:rsidR="00AA2497" w:rsidRDefault="00AA2497" w:rsidP="00AA2497">
            <w:pPr>
              <w:pStyle w:val="ae"/>
              <w:jc w:val="both"/>
            </w:pPr>
            <w:r>
              <w:t>Секция «Военная история. Героями не рождаются»</w:t>
            </w:r>
          </w:p>
        </w:tc>
        <w:tc>
          <w:tcPr>
            <w:tcW w:w="1541" w:type="dxa"/>
          </w:tcPr>
          <w:p w:rsidR="00AA2497" w:rsidRDefault="00AA2497" w:rsidP="00AA2497">
            <w:pPr>
              <w:pStyle w:val="ae"/>
              <w:jc w:val="both"/>
            </w:pPr>
            <w:r>
              <w:t xml:space="preserve">Лауреат </w:t>
            </w:r>
          </w:p>
        </w:tc>
        <w:tc>
          <w:tcPr>
            <w:tcW w:w="2393" w:type="dxa"/>
          </w:tcPr>
          <w:p w:rsidR="00AA2497" w:rsidRDefault="00AA2497" w:rsidP="00AA2497">
            <w:pPr>
              <w:pStyle w:val="ae"/>
              <w:jc w:val="both"/>
            </w:pPr>
            <w:r>
              <w:t>Лукоянова Г.Г.</w:t>
            </w:r>
          </w:p>
        </w:tc>
      </w:tr>
      <w:tr w:rsidR="00AA2497" w:rsidTr="00AA2497">
        <w:tc>
          <w:tcPr>
            <w:tcW w:w="2392" w:type="dxa"/>
          </w:tcPr>
          <w:p w:rsidR="00AA2497" w:rsidRDefault="00AA2497" w:rsidP="00AA2497">
            <w:pPr>
              <w:pStyle w:val="ae"/>
              <w:jc w:val="both"/>
            </w:pPr>
            <w:r>
              <w:t>Гордеева Олеся</w:t>
            </w:r>
          </w:p>
        </w:tc>
        <w:tc>
          <w:tcPr>
            <w:tcW w:w="3245" w:type="dxa"/>
          </w:tcPr>
          <w:p w:rsidR="00AA2497" w:rsidRDefault="00AA2497" w:rsidP="00AA2497">
            <w:pPr>
              <w:pStyle w:val="ae"/>
              <w:jc w:val="both"/>
            </w:pPr>
            <w:r>
              <w:t>«Маршруты туризма»</w:t>
            </w:r>
          </w:p>
        </w:tc>
        <w:tc>
          <w:tcPr>
            <w:tcW w:w="1541" w:type="dxa"/>
          </w:tcPr>
          <w:p w:rsidR="00AA2497" w:rsidRDefault="00AA2497" w:rsidP="00AA2497">
            <w:pPr>
              <w:pStyle w:val="ae"/>
              <w:jc w:val="both"/>
            </w:pPr>
            <w:r>
              <w:t>3 место</w:t>
            </w:r>
          </w:p>
        </w:tc>
        <w:tc>
          <w:tcPr>
            <w:tcW w:w="2393" w:type="dxa"/>
          </w:tcPr>
          <w:p w:rsidR="00AA2497" w:rsidRDefault="00AA2497" w:rsidP="00AA2497">
            <w:pPr>
              <w:pStyle w:val="ae"/>
              <w:jc w:val="both"/>
            </w:pPr>
            <w:r>
              <w:t>Гаврилова Е.И.</w:t>
            </w:r>
          </w:p>
        </w:tc>
      </w:tr>
    </w:tbl>
    <w:p w:rsidR="00567DE1" w:rsidRPr="00F11137" w:rsidRDefault="00AA2497" w:rsidP="00567DE1">
      <w:pPr>
        <w:pStyle w:val="ae"/>
        <w:jc w:val="both"/>
        <w:rPr>
          <w:color w:val="000000"/>
        </w:rPr>
      </w:pPr>
      <w:r>
        <w:rPr>
          <w:color w:val="000000"/>
        </w:rPr>
        <w:t>3)</w:t>
      </w:r>
      <w:r w:rsidRPr="00E06518">
        <w:rPr>
          <w:color w:val="000000"/>
          <w:sz w:val="27"/>
          <w:szCs w:val="27"/>
        </w:rPr>
        <w:t xml:space="preserve"> </w:t>
      </w:r>
      <w:r w:rsidR="00567DE1">
        <w:rPr>
          <w:color w:val="000000"/>
        </w:rPr>
        <w:t xml:space="preserve">Республиканский конкурс исследовательских работ учащихся «Моя семья в истории страны»: Субботин Кирилл (2 место). Руководитель Гаврилова Е.И. Приказ МОиН РТ № 113 от 10.04.2020 г. </w:t>
      </w:r>
    </w:p>
    <w:p w:rsidR="00567DE1" w:rsidRDefault="000D4608" w:rsidP="00567DE1">
      <w:pPr>
        <w:pStyle w:val="ae"/>
        <w:jc w:val="both"/>
        <w:rPr>
          <w:color w:val="000000"/>
        </w:rPr>
      </w:pPr>
      <w:r>
        <w:rPr>
          <w:color w:val="000000"/>
        </w:rPr>
        <w:t xml:space="preserve">4) </w:t>
      </w:r>
      <w:r w:rsidR="00567DE1">
        <w:rPr>
          <w:color w:val="000000"/>
          <w:sz w:val="27"/>
          <w:szCs w:val="27"/>
        </w:rPr>
        <w:t>Межрегиональный конкурс чтецов «Мы правнуки твои, Победа»</w:t>
      </w:r>
      <w:r w:rsidR="00567DE1">
        <w:rPr>
          <w:color w:val="000000"/>
        </w:rPr>
        <w:t xml:space="preserve">: </w:t>
      </w:r>
      <w:r w:rsidR="00567DE1" w:rsidRPr="008112E7">
        <w:rPr>
          <w:color w:val="000000"/>
        </w:rPr>
        <w:t xml:space="preserve">Маркитонова Валерия </w:t>
      </w:r>
      <w:r w:rsidR="00567DE1">
        <w:rPr>
          <w:color w:val="000000"/>
        </w:rPr>
        <w:t>(Диплом победителя). 2020 г. Руководитель Гаврилова Е.И.</w:t>
      </w:r>
    </w:p>
    <w:p w:rsidR="00AA2497" w:rsidRDefault="00AA2497" w:rsidP="00AA2497">
      <w:pPr>
        <w:spacing w:after="160"/>
        <w:jc w:val="both"/>
        <w:rPr>
          <w:rFonts w:eastAsia="Calibri"/>
          <w:b/>
          <w:sz w:val="24"/>
          <w:szCs w:val="24"/>
        </w:rPr>
      </w:pPr>
      <w:r>
        <w:rPr>
          <w:rFonts w:eastAsia="Calibri"/>
          <w:b/>
          <w:sz w:val="24"/>
          <w:szCs w:val="24"/>
        </w:rPr>
        <w:t>5. Естественно</w:t>
      </w:r>
      <w:r w:rsidRPr="00CF71E4">
        <w:rPr>
          <w:rFonts w:eastAsia="Calibri"/>
          <w:b/>
          <w:sz w:val="24"/>
          <w:szCs w:val="24"/>
        </w:rPr>
        <w:t>научное направление</w:t>
      </w:r>
    </w:p>
    <w:p w:rsidR="00AA2497" w:rsidRDefault="00AA2497" w:rsidP="00AA2497">
      <w:pPr>
        <w:pStyle w:val="aa"/>
        <w:rPr>
          <w:rFonts w:ascii="Times New Roman" w:hAnsi="Times New Roman"/>
          <w:sz w:val="24"/>
          <w:szCs w:val="24"/>
        </w:rPr>
      </w:pPr>
      <w:r w:rsidRPr="00953376">
        <w:rPr>
          <w:rFonts w:ascii="Times New Roman" w:hAnsi="Times New Roman"/>
          <w:sz w:val="24"/>
          <w:szCs w:val="24"/>
        </w:rPr>
        <w:t>1) Республиканский конкурс «Юные натуралисты Республики Татарстан» в направлении «Конкурс поделок», номинация «Фантазия из бросового материала»: Варавинова Кристина (Диплом III степени). Руководители Ибрагимова Ф.Ф., Ганиева Т.И. (конкурс проводился 01.10-25.11.2019 г.) 2019-2020 гг.</w:t>
      </w:r>
    </w:p>
    <w:p w:rsidR="00AA2497" w:rsidRPr="00953376" w:rsidRDefault="00AA2497" w:rsidP="00AA2497">
      <w:pPr>
        <w:pStyle w:val="aa"/>
        <w:rPr>
          <w:rFonts w:ascii="Times New Roman" w:hAnsi="Times New Roman"/>
          <w:sz w:val="24"/>
          <w:szCs w:val="24"/>
        </w:rPr>
      </w:pPr>
    </w:p>
    <w:p w:rsidR="00AA2497" w:rsidRDefault="00AA2497" w:rsidP="00AA2497">
      <w:pPr>
        <w:pStyle w:val="aa"/>
        <w:rPr>
          <w:rFonts w:ascii="Times New Roman" w:hAnsi="Times New Roman"/>
          <w:sz w:val="24"/>
          <w:szCs w:val="24"/>
        </w:rPr>
      </w:pPr>
      <w:r w:rsidRPr="00953376">
        <w:rPr>
          <w:rFonts w:ascii="Times New Roman" w:hAnsi="Times New Roman"/>
          <w:sz w:val="24"/>
          <w:szCs w:val="24"/>
        </w:rPr>
        <w:t>2) Республиканский конкурс «Юные натуралисты Республики Татарстан» в направлении «Конкурс фотографий», номинация «Наблюдаем за животными и птицами»: Ханнанова Инзиля (Диплом II степени). Руководители Ганиева Т.И., Ибрагимова Ф.Ф. 2019-2020 гг.</w:t>
      </w:r>
    </w:p>
    <w:p w:rsidR="00AA2497" w:rsidRPr="00953376" w:rsidRDefault="00AA2497" w:rsidP="00AA2497">
      <w:pPr>
        <w:pStyle w:val="aa"/>
        <w:rPr>
          <w:rFonts w:ascii="Times New Roman" w:hAnsi="Times New Roman"/>
          <w:sz w:val="24"/>
          <w:szCs w:val="24"/>
        </w:rPr>
      </w:pPr>
    </w:p>
    <w:p w:rsidR="00AA2497" w:rsidRDefault="00AA2497" w:rsidP="00AA2497">
      <w:pPr>
        <w:pStyle w:val="aa"/>
        <w:rPr>
          <w:rFonts w:ascii="Times New Roman" w:hAnsi="Times New Roman"/>
          <w:sz w:val="24"/>
          <w:szCs w:val="24"/>
        </w:rPr>
      </w:pPr>
      <w:r w:rsidRPr="00953376">
        <w:rPr>
          <w:rFonts w:ascii="Times New Roman" w:hAnsi="Times New Roman"/>
          <w:sz w:val="24"/>
          <w:szCs w:val="24"/>
        </w:rPr>
        <w:t>3) III Всероссийский творческий конкурс «Золотая осень» в номинации «Декоративно-прикладное творчество», 01.12.2019 г. (рег.номер: ТКП 0513 05 07 635): Исмоилова Динара (Диплом призёра). Руководитель Ибрагимова Ф.Ф.</w:t>
      </w:r>
    </w:p>
    <w:p w:rsidR="00AA2497" w:rsidRPr="00953376" w:rsidRDefault="00AA2497" w:rsidP="00AA2497">
      <w:pPr>
        <w:pStyle w:val="aa"/>
        <w:rPr>
          <w:rFonts w:ascii="Times New Roman" w:hAnsi="Times New Roman"/>
          <w:sz w:val="24"/>
          <w:szCs w:val="24"/>
        </w:rPr>
      </w:pPr>
    </w:p>
    <w:p w:rsidR="00AA2497" w:rsidRDefault="00AA2497" w:rsidP="00AA2497">
      <w:pPr>
        <w:pStyle w:val="aa"/>
        <w:rPr>
          <w:rFonts w:ascii="Times New Roman" w:hAnsi="Times New Roman"/>
          <w:sz w:val="24"/>
          <w:szCs w:val="24"/>
        </w:rPr>
      </w:pPr>
      <w:r w:rsidRPr="00953376">
        <w:rPr>
          <w:rFonts w:ascii="Times New Roman" w:hAnsi="Times New Roman"/>
          <w:sz w:val="24"/>
          <w:szCs w:val="24"/>
        </w:rPr>
        <w:t xml:space="preserve">4) Международный дистанционный конкурс «Звездный час», 11.12.2019 г.: </w:t>
      </w:r>
    </w:p>
    <w:p w:rsidR="00AA2497" w:rsidRPr="00953376" w:rsidRDefault="00AA2497" w:rsidP="00AA2497">
      <w:pPr>
        <w:pStyle w:val="aa"/>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2652"/>
        <w:gridCol w:w="2378"/>
        <w:gridCol w:w="2074"/>
      </w:tblGrid>
      <w:tr w:rsidR="00AA2497" w:rsidTr="00AA2497">
        <w:tc>
          <w:tcPr>
            <w:tcW w:w="2467" w:type="dxa"/>
          </w:tcPr>
          <w:p w:rsidR="00AA2497" w:rsidRPr="00AA2497" w:rsidRDefault="00AA2497" w:rsidP="00AA2497">
            <w:pPr>
              <w:pStyle w:val="ae"/>
              <w:jc w:val="both"/>
              <w:rPr>
                <w:b/>
              </w:rPr>
            </w:pPr>
            <w:r w:rsidRPr="00AA2497">
              <w:rPr>
                <w:b/>
              </w:rPr>
              <w:t xml:space="preserve">ФИО участника </w:t>
            </w:r>
          </w:p>
        </w:tc>
        <w:tc>
          <w:tcPr>
            <w:tcW w:w="2652" w:type="dxa"/>
          </w:tcPr>
          <w:p w:rsidR="00AA2497" w:rsidRPr="00AA2497" w:rsidRDefault="00AA2497" w:rsidP="00AA2497">
            <w:pPr>
              <w:pStyle w:val="ae"/>
              <w:jc w:val="both"/>
              <w:rPr>
                <w:b/>
              </w:rPr>
            </w:pPr>
            <w:r w:rsidRPr="00AA2497">
              <w:rPr>
                <w:b/>
              </w:rPr>
              <w:t xml:space="preserve">Номинация </w:t>
            </w:r>
          </w:p>
        </w:tc>
        <w:tc>
          <w:tcPr>
            <w:tcW w:w="2378" w:type="dxa"/>
          </w:tcPr>
          <w:p w:rsidR="00AA2497" w:rsidRPr="00AA2497" w:rsidRDefault="00AA2497" w:rsidP="00AA2497">
            <w:pPr>
              <w:pStyle w:val="ae"/>
              <w:jc w:val="both"/>
              <w:rPr>
                <w:b/>
              </w:rPr>
            </w:pPr>
            <w:r w:rsidRPr="00AA2497">
              <w:rPr>
                <w:b/>
              </w:rPr>
              <w:t xml:space="preserve">Место </w:t>
            </w:r>
          </w:p>
        </w:tc>
        <w:tc>
          <w:tcPr>
            <w:tcW w:w="2074" w:type="dxa"/>
          </w:tcPr>
          <w:p w:rsidR="00AA2497" w:rsidRPr="00AA2497" w:rsidRDefault="00AA2497" w:rsidP="00AA2497">
            <w:pPr>
              <w:pStyle w:val="ae"/>
              <w:jc w:val="both"/>
              <w:rPr>
                <w:b/>
              </w:rPr>
            </w:pPr>
            <w:r w:rsidRPr="00AA2497">
              <w:rPr>
                <w:b/>
              </w:rPr>
              <w:t xml:space="preserve">Руководитель </w:t>
            </w:r>
          </w:p>
        </w:tc>
      </w:tr>
      <w:tr w:rsidR="00AA2497" w:rsidTr="00AA2497">
        <w:tc>
          <w:tcPr>
            <w:tcW w:w="2467" w:type="dxa"/>
          </w:tcPr>
          <w:p w:rsidR="00AA2497" w:rsidRPr="00AA2497" w:rsidRDefault="00AA2497" w:rsidP="00AA2497">
            <w:pPr>
              <w:pStyle w:val="ae"/>
              <w:jc w:val="both"/>
              <w:rPr>
                <w:color w:val="000000"/>
              </w:rPr>
            </w:pPr>
            <w:r w:rsidRPr="00AA2497">
              <w:rPr>
                <w:color w:val="000000"/>
              </w:rPr>
              <w:t>Юзыкаева Софья</w:t>
            </w:r>
          </w:p>
        </w:tc>
        <w:tc>
          <w:tcPr>
            <w:tcW w:w="2652" w:type="dxa"/>
          </w:tcPr>
          <w:p w:rsidR="00AA2497" w:rsidRPr="00AA2497" w:rsidRDefault="00AA2497" w:rsidP="00AA2497">
            <w:pPr>
              <w:pStyle w:val="ae"/>
              <w:jc w:val="both"/>
              <w:rPr>
                <w:color w:val="000000"/>
              </w:rPr>
            </w:pPr>
            <w:r w:rsidRPr="00AA2497">
              <w:rPr>
                <w:color w:val="000000"/>
              </w:rPr>
              <w:t>«Окружающий мир»</w:t>
            </w:r>
          </w:p>
        </w:tc>
        <w:tc>
          <w:tcPr>
            <w:tcW w:w="2378" w:type="dxa"/>
          </w:tcPr>
          <w:p w:rsidR="00AA2497" w:rsidRPr="00AA2497" w:rsidRDefault="00AA2497" w:rsidP="00AA2497">
            <w:pPr>
              <w:pStyle w:val="ae"/>
              <w:jc w:val="both"/>
              <w:rPr>
                <w:color w:val="000000"/>
              </w:rPr>
            </w:pPr>
            <w:r w:rsidRPr="00AA2497">
              <w:rPr>
                <w:color w:val="000000"/>
              </w:rPr>
              <w:t>Диплом 1 степени</w:t>
            </w:r>
          </w:p>
        </w:tc>
        <w:tc>
          <w:tcPr>
            <w:tcW w:w="2074" w:type="dxa"/>
            <w:vMerge w:val="restart"/>
          </w:tcPr>
          <w:p w:rsidR="00AA2497" w:rsidRPr="00AA2497" w:rsidRDefault="00AA2497" w:rsidP="00AA2497">
            <w:pPr>
              <w:pStyle w:val="ae"/>
              <w:jc w:val="both"/>
              <w:rPr>
                <w:color w:val="000000"/>
              </w:rPr>
            </w:pPr>
            <w:r w:rsidRPr="00AA2497">
              <w:rPr>
                <w:color w:val="000000"/>
              </w:rPr>
              <w:t>Самуткина Е.Г.</w:t>
            </w:r>
          </w:p>
        </w:tc>
      </w:tr>
      <w:tr w:rsidR="00AA2497" w:rsidTr="00AA2497">
        <w:tc>
          <w:tcPr>
            <w:tcW w:w="2467" w:type="dxa"/>
          </w:tcPr>
          <w:p w:rsidR="00AA2497" w:rsidRPr="00AA2497" w:rsidRDefault="00AA2497" w:rsidP="00AA2497">
            <w:pPr>
              <w:pStyle w:val="ae"/>
              <w:jc w:val="both"/>
              <w:rPr>
                <w:color w:val="000000"/>
              </w:rPr>
            </w:pPr>
            <w:r w:rsidRPr="00AA2497">
              <w:rPr>
                <w:color w:val="000000"/>
              </w:rPr>
              <w:t>Самуткин Максим</w:t>
            </w:r>
          </w:p>
        </w:tc>
        <w:tc>
          <w:tcPr>
            <w:tcW w:w="2652" w:type="dxa"/>
          </w:tcPr>
          <w:p w:rsidR="00AA2497" w:rsidRPr="00AA2497" w:rsidRDefault="00AA2497" w:rsidP="00AA2497">
            <w:pPr>
              <w:pStyle w:val="ae"/>
              <w:jc w:val="both"/>
              <w:rPr>
                <w:color w:val="000000"/>
              </w:rPr>
            </w:pPr>
            <w:r w:rsidRPr="00AA2497">
              <w:rPr>
                <w:color w:val="000000"/>
              </w:rPr>
              <w:t>«Окружающий мир»</w:t>
            </w:r>
          </w:p>
        </w:tc>
        <w:tc>
          <w:tcPr>
            <w:tcW w:w="2378" w:type="dxa"/>
          </w:tcPr>
          <w:p w:rsidR="00AA2497" w:rsidRPr="00AA2497" w:rsidRDefault="00AA2497" w:rsidP="00AA2497">
            <w:pPr>
              <w:pStyle w:val="ae"/>
              <w:jc w:val="both"/>
              <w:rPr>
                <w:color w:val="000000"/>
              </w:rPr>
            </w:pPr>
            <w:r w:rsidRPr="00AA2497">
              <w:rPr>
                <w:color w:val="000000"/>
              </w:rPr>
              <w:t>Диплом 1 степени</w:t>
            </w:r>
          </w:p>
        </w:tc>
        <w:tc>
          <w:tcPr>
            <w:tcW w:w="2074" w:type="dxa"/>
            <w:vMerge/>
          </w:tcPr>
          <w:p w:rsidR="00AA2497" w:rsidRPr="00AA2497" w:rsidRDefault="00AA2497" w:rsidP="00AA2497">
            <w:pPr>
              <w:pStyle w:val="ae"/>
              <w:jc w:val="both"/>
              <w:rPr>
                <w:color w:val="000000"/>
              </w:rPr>
            </w:pPr>
          </w:p>
        </w:tc>
      </w:tr>
      <w:tr w:rsidR="00AA2497" w:rsidTr="00AA2497">
        <w:tc>
          <w:tcPr>
            <w:tcW w:w="2467" w:type="dxa"/>
          </w:tcPr>
          <w:p w:rsidR="00AA2497" w:rsidRPr="00AA2497" w:rsidRDefault="00AA2497" w:rsidP="00AA2497">
            <w:pPr>
              <w:pStyle w:val="ae"/>
              <w:jc w:val="both"/>
              <w:rPr>
                <w:color w:val="000000"/>
              </w:rPr>
            </w:pPr>
            <w:r w:rsidRPr="00AA2497">
              <w:rPr>
                <w:color w:val="000000"/>
              </w:rPr>
              <w:t>Ильина Милена</w:t>
            </w:r>
          </w:p>
        </w:tc>
        <w:tc>
          <w:tcPr>
            <w:tcW w:w="2652" w:type="dxa"/>
          </w:tcPr>
          <w:p w:rsidR="00AA2497" w:rsidRPr="00AA2497" w:rsidRDefault="00AA2497" w:rsidP="00AA2497">
            <w:pPr>
              <w:pStyle w:val="ae"/>
              <w:jc w:val="both"/>
              <w:rPr>
                <w:color w:val="000000"/>
              </w:rPr>
            </w:pPr>
            <w:r w:rsidRPr="00AA2497">
              <w:rPr>
                <w:color w:val="000000"/>
              </w:rPr>
              <w:t>«Биология»</w:t>
            </w:r>
          </w:p>
        </w:tc>
        <w:tc>
          <w:tcPr>
            <w:tcW w:w="2378" w:type="dxa"/>
          </w:tcPr>
          <w:p w:rsidR="00AA2497" w:rsidRPr="00AA2497" w:rsidRDefault="00AA2497" w:rsidP="00AA2497">
            <w:pPr>
              <w:pStyle w:val="ae"/>
              <w:jc w:val="both"/>
              <w:rPr>
                <w:color w:val="000000"/>
              </w:rPr>
            </w:pPr>
            <w:r w:rsidRPr="00AA2497">
              <w:rPr>
                <w:color w:val="000000"/>
              </w:rPr>
              <w:t>Диплом 3 степени</w:t>
            </w:r>
          </w:p>
        </w:tc>
        <w:tc>
          <w:tcPr>
            <w:tcW w:w="2074" w:type="dxa"/>
            <w:vMerge/>
          </w:tcPr>
          <w:p w:rsidR="00AA2497" w:rsidRPr="00AA2497" w:rsidRDefault="00AA2497" w:rsidP="00AA2497">
            <w:pPr>
              <w:pStyle w:val="ae"/>
              <w:jc w:val="both"/>
              <w:rPr>
                <w:color w:val="000000"/>
              </w:rPr>
            </w:pPr>
          </w:p>
        </w:tc>
      </w:tr>
    </w:tbl>
    <w:p w:rsidR="00AA2497" w:rsidRPr="00C31BAB" w:rsidRDefault="00AA2497" w:rsidP="00AA2497">
      <w:pPr>
        <w:pStyle w:val="ae"/>
        <w:jc w:val="both"/>
        <w:rPr>
          <w:color w:val="000000"/>
        </w:rPr>
      </w:pPr>
      <w:r>
        <w:rPr>
          <w:color w:val="000000"/>
        </w:rPr>
        <w:t xml:space="preserve">5) </w:t>
      </w:r>
      <w:r w:rsidRPr="00C376C8">
        <w:rPr>
          <w:color w:val="000000"/>
        </w:rPr>
        <w:t>Всероссийский экологический конкурс «Синицы-озорницы и другие птицы»</w:t>
      </w:r>
      <w:r>
        <w:rPr>
          <w:color w:val="000000"/>
        </w:rPr>
        <w:t xml:space="preserve">. Приказ № 03/01-534/1 от 09.01.2020 г.: </w:t>
      </w:r>
      <w:r w:rsidRPr="00C376C8">
        <w:rPr>
          <w:color w:val="000000"/>
        </w:rPr>
        <w:t xml:space="preserve">Юзыкаева С. </w:t>
      </w:r>
      <w:r>
        <w:rPr>
          <w:color w:val="000000"/>
        </w:rPr>
        <w:t>(</w:t>
      </w:r>
      <w:r w:rsidRPr="00C376C8">
        <w:rPr>
          <w:color w:val="000000"/>
        </w:rPr>
        <w:t>Диплом 1 степени</w:t>
      </w:r>
      <w:r>
        <w:rPr>
          <w:color w:val="000000"/>
        </w:rPr>
        <w:t xml:space="preserve"> № И-9611, номинация «О мире пернатых» (историческая). Название работы: «Образ птицы в устном народном творчестве марийского народа».  Руководитель Самуткина Е.Г. </w:t>
      </w:r>
    </w:p>
    <w:p w:rsidR="00AA2497" w:rsidRDefault="00AA2497" w:rsidP="00AA2497">
      <w:pPr>
        <w:spacing w:after="160"/>
        <w:jc w:val="both"/>
        <w:rPr>
          <w:rFonts w:eastAsia="Calibri"/>
          <w:b/>
          <w:sz w:val="24"/>
          <w:szCs w:val="24"/>
        </w:rPr>
      </w:pPr>
      <w:r>
        <w:rPr>
          <w:rFonts w:eastAsia="Calibri"/>
          <w:b/>
          <w:sz w:val="24"/>
          <w:szCs w:val="24"/>
        </w:rPr>
        <w:t>6. Социально-педагогическое</w:t>
      </w:r>
      <w:r w:rsidRPr="00CF71E4">
        <w:rPr>
          <w:rFonts w:eastAsia="Calibri"/>
          <w:b/>
          <w:sz w:val="24"/>
          <w:szCs w:val="24"/>
        </w:rPr>
        <w:t xml:space="preserve"> направление</w:t>
      </w:r>
    </w:p>
    <w:p w:rsidR="00AA2497" w:rsidRDefault="00AA2497" w:rsidP="00AA2497">
      <w:pPr>
        <w:pStyle w:val="aa"/>
        <w:jc w:val="both"/>
        <w:rPr>
          <w:rFonts w:ascii="Times New Roman" w:hAnsi="Times New Roman"/>
          <w:sz w:val="24"/>
          <w:szCs w:val="24"/>
        </w:rPr>
      </w:pPr>
      <w:r>
        <w:rPr>
          <w:rFonts w:ascii="Times New Roman" w:hAnsi="Times New Roman"/>
          <w:sz w:val="24"/>
          <w:szCs w:val="24"/>
        </w:rPr>
        <w:t xml:space="preserve">1) </w:t>
      </w:r>
      <w:r w:rsidRPr="00382CD6">
        <w:rPr>
          <w:rFonts w:ascii="Times New Roman" w:hAnsi="Times New Roman"/>
          <w:sz w:val="24"/>
          <w:szCs w:val="24"/>
        </w:rPr>
        <w:t>X Региональная научно-практическая конференция школьников «Шаг в</w:t>
      </w:r>
      <w:r>
        <w:rPr>
          <w:rFonts w:ascii="Times New Roman" w:hAnsi="Times New Roman"/>
          <w:sz w:val="24"/>
          <w:szCs w:val="24"/>
        </w:rPr>
        <w:t xml:space="preserve"> </w:t>
      </w:r>
      <w:r w:rsidRPr="00382CD6">
        <w:rPr>
          <w:rFonts w:ascii="Times New Roman" w:hAnsi="Times New Roman"/>
          <w:sz w:val="24"/>
          <w:szCs w:val="24"/>
        </w:rPr>
        <w:t>будущее», «Театр в творчест</w:t>
      </w:r>
      <w:r>
        <w:rPr>
          <w:rFonts w:ascii="Times New Roman" w:hAnsi="Times New Roman"/>
          <w:sz w:val="24"/>
          <w:szCs w:val="24"/>
        </w:rPr>
        <w:t xml:space="preserve">ве Габдуллы Тукая»: Насыйрова Айзиля (Диплом </w:t>
      </w:r>
      <w:r w:rsidRPr="00382CD6">
        <w:rPr>
          <w:rFonts w:ascii="Times New Roman" w:hAnsi="Times New Roman"/>
          <w:sz w:val="24"/>
          <w:szCs w:val="24"/>
        </w:rPr>
        <w:t>3 степени</w:t>
      </w:r>
      <w:r>
        <w:rPr>
          <w:rFonts w:ascii="Times New Roman" w:hAnsi="Times New Roman"/>
          <w:sz w:val="24"/>
          <w:szCs w:val="24"/>
        </w:rPr>
        <w:t xml:space="preserve">). Руководитель Гиззатуллина Э.М. </w:t>
      </w:r>
    </w:p>
    <w:p w:rsidR="00AA2497" w:rsidRPr="00382CD6" w:rsidRDefault="00AA2497" w:rsidP="00AA2497">
      <w:pPr>
        <w:pStyle w:val="aa"/>
        <w:jc w:val="both"/>
        <w:rPr>
          <w:rFonts w:ascii="Times New Roman" w:hAnsi="Times New Roman"/>
          <w:sz w:val="24"/>
          <w:szCs w:val="24"/>
        </w:rPr>
      </w:pPr>
    </w:p>
    <w:p w:rsidR="00AA2497" w:rsidRDefault="00AA2497" w:rsidP="00AA2497">
      <w:pPr>
        <w:pStyle w:val="aa"/>
        <w:jc w:val="both"/>
        <w:rPr>
          <w:rFonts w:ascii="Times New Roman" w:hAnsi="Times New Roman"/>
          <w:sz w:val="24"/>
          <w:szCs w:val="24"/>
        </w:rPr>
      </w:pPr>
      <w:r>
        <w:rPr>
          <w:rFonts w:ascii="Times New Roman" w:hAnsi="Times New Roman"/>
          <w:sz w:val="24"/>
          <w:szCs w:val="24"/>
        </w:rPr>
        <w:t xml:space="preserve">2) </w:t>
      </w:r>
      <w:r w:rsidRPr="00382CD6">
        <w:rPr>
          <w:rFonts w:ascii="Times New Roman" w:hAnsi="Times New Roman"/>
          <w:sz w:val="24"/>
          <w:szCs w:val="24"/>
        </w:rPr>
        <w:t>X Региональная научно-практическая конференция школьников «Шаг в</w:t>
      </w:r>
      <w:r>
        <w:rPr>
          <w:rFonts w:ascii="Times New Roman" w:hAnsi="Times New Roman"/>
          <w:sz w:val="24"/>
          <w:szCs w:val="24"/>
        </w:rPr>
        <w:t xml:space="preserve"> </w:t>
      </w:r>
      <w:r w:rsidRPr="00382CD6">
        <w:rPr>
          <w:rFonts w:ascii="Times New Roman" w:hAnsi="Times New Roman"/>
          <w:sz w:val="24"/>
          <w:szCs w:val="24"/>
        </w:rPr>
        <w:t>будущее», «Театр в творчест</w:t>
      </w:r>
      <w:r>
        <w:rPr>
          <w:rFonts w:ascii="Times New Roman" w:hAnsi="Times New Roman"/>
          <w:sz w:val="24"/>
          <w:szCs w:val="24"/>
        </w:rPr>
        <w:t xml:space="preserve">ве Габдуллы Тукая», «Время выбрало нас»: </w:t>
      </w:r>
      <w:r w:rsidRPr="00382CD6">
        <w:rPr>
          <w:rFonts w:ascii="Times New Roman" w:hAnsi="Times New Roman"/>
          <w:sz w:val="24"/>
          <w:szCs w:val="24"/>
        </w:rPr>
        <w:t>Халиков Тимур</w:t>
      </w:r>
      <w:r>
        <w:rPr>
          <w:rFonts w:ascii="Times New Roman" w:hAnsi="Times New Roman"/>
          <w:sz w:val="24"/>
          <w:szCs w:val="24"/>
        </w:rPr>
        <w:t xml:space="preserve"> (Диплом </w:t>
      </w:r>
      <w:r w:rsidRPr="00382CD6">
        <w:rPr>
          <w:rFonts w:ascii="Times New Roman" w:hAnsi="Times New Roman"/>
          <w:sz w:val="24"/>
          <w:szCs w:val="24"/>
        </w:rPr>
        <w:t>3 степени</w:t>
      </w:r>
      <w:r>
        <w:rPr>
          <w:rFonts w:ascii="Times New Roman" w:hAnsi="Times New Roman"/>
          <w:sz w:val="24"/>
          <w:szCs w:val="24"/>
        </w:rPr>
        <w:t xml:space="preserve">). Руководитель Гиззатуллина Э.М. </w:t>
      </w:r>
    </w:p>
    <w:p w:rsidR="00AA2497" w:rsidRPr="00382CD6" w:rsidRDefault="00AA2497" w:rsidP="00AA2497">
      <w:pPr>
        <w:pStyle w:val="ae"/>
        <w:jc w:val="both"/>
        <w:rPr>
          <w:color w:val="000000"/>
        </w:rPr>
      </w:pPr>
      <w:r w:rsidRPr="00382CD6">
        <w:t xml:space="preserve">3) </w:t>
      </w:r>
      <w:r w:rsidRPr="00382CD6">
        <w:rPr>
          <w:color w:val="000000"/>
        </w:rPr>
        <w:t>Первые</w:t>
      </w:r>
      <w:r>
        <w:rPr>
          <w:color w:val="000000"/>
        </w:rPr>
        <w:t xml:space="preserve"> </w:t>
      </w:r>
      <w:r w:rsidRPr="00382CD6">
        <w:rPr>
          <w:color w:val="000000"/>
        </w:rPr>
        <w:t>межрегиональные</w:t>
      </w:r>
      <w:r>
        <w:rPr>
          <w:color w:val="000000"/>
        </w:rPr>
        <w:t xml:space="preserve"> </w:t>
      </w:r>
      <w:r w:rsidRPr="00382CD6">
        <w:rPr>
          <w:color w:val="000000"/>
        </w:rPr>
        <w:t>Лазаревские чтения</w:t>
      </w:r>
      <w:r>
        <w:rPr>
          <w:color w:val="000000"/>
        </w:rPr>
        <w:t xml:space="preserve">, </w:t>
      </w:r>
      <w:r w:rsidRPr="00382CD6">
        <w:rPr>
          <w:color w:val="000000"/>
        </w:rPr>
        <w:t>Сарсак-Омгинский лицей, с. Сарсак-Омга Агрызского муниципального района РТ</w:t>
      </w:r>
      <w:r>
        <w:rPr>
          <w:color w:val="000000"/>
        </w:rPr>
        <w:t xml:space="preserve">: </w:t>
      </w:r>
      <w:r w:rsidRPr="00382CD6">
        <w:rPr>
          <w:color w:val="000000"/>
        </w:rPr>
        <w:t xml:space="preserve">Шарафиева А. </w:t>
      </w:r>
      <w:r>
        <w:rPr>
          <w:color w:val="000000"/>
        </w:rPr>
        <w:t>(</w:t>
      </w:r>
      <w:r w:rsidRPr="00382CD6">
        <w:rPr>
          <w:color w:val="000000"/>
        </w:rPr>
        <w:t>Диплом победителя</w:t>
      </w:r>
      <w:r>
        <w:rPr>
          <w:color w:val="000000"/>
        </w:rPr>
        <w:t xml:space="preserve">). Руководитель Гиззатуллина Э.М. </w:t>
      </w:r>
    </w:p>
    <w:p w:rsidR="00AA2497" w:rsidRDefault="00AA2497" w:rsidP="00AA2497">
      <w:pPr>
        <w:pStyle w:val="ae"/>
        <w:jc w:val="both"/>
        <w:rPr>
          <w:color w:val="000000"/>
        </w:rPr>
      </w:pPr>
      <w:r>
        <w:rPr>
          <w:color w:val="000000"/>
        </w:rPr>
        <w:t xml:space="preserve">4) </w:t>
      </w:r>
      <w:r w:rsidRPr="00382CD6">
        <w:rPr>
          <w:color w:val="000000"/>
        </w:rPr>
        <w:t>Международная</w:t>
      </w:r>
      <w:r>
        <w:rPr>
          <w:color w:val="000000"/>
        </w:rPr>
        <w:t xml:space="preserve"> </w:t>
      </w:r>
      <w:r w:rsidRPr="00382CD6">
        <w:rPr>
          <w:color w:val="000000"/>
        </w:rPr>
        <w:t>дистанционная</w:t>
      </w:r>
      <w:r>
        <w:rPr>
          <w:color w:val="000000"/>
        </w:rPr>
        <w:t xml:space="preserve"> </w:t>
      </w:r>
      <w:r w:rsidRPr="00382CD6">
        <w:rPr>
          <w:color w:val="000000"/>
        </w:rPr>
        <w:t>олимпиада «Эрудит II», г. Минск</w:t>
      </w:r>
      <w:r>
        <w:rPr>
          <w:color w:val="000000"/>
        </w:rPr>
        <w:t xml:space="preserve">: </w:t>
      </w:r>
      <w:r w:rsidRPr="00382CD6">
        <w:rPr>
          <w:color w:val="000000"/>
        </w:rPr>
        <w:t xml:space="preserve">Тухватуллин Э. – </w:t>
      </w:r>
      <w:r>
        <w:rPr>
          <w:color w:val="000000"/>
        </w:rPr>
        <w:t xml:space="preserve">(диплом </w:t>
      </w:r>
      <w:r w:rsidRPr="00382CD6">
        <w:rPr>
          <w:color w:val="000000"/>
        </w:rPr>
        <w:t>2 место</w:t>
      </w:r>
      <w:r>
        <w:rPr>
          <w:color w:val="000000"/>
        </w:rPr>
        <w:t>)</w:t>
      </w:r>
      <w:r w:rsidRPr="00382CD6">
        <w:rPr>
          <w:color w:val="000000"/>
        </w:rPr>
        <w:t xml:space="preserve">, Кадыров М. – </w:t>
      </w:r>
      <w:r>
        <w:rPr>
          <w:color w:val="000000"/>
        </w:rPr>
        <w:t xml:space="preserve">(диплом </w:t>
      </w:r>
      <w:r w:rsidRPr="00382CD6">
        <w:rPr>
          <w:color w:val="000000"/>
        </w:rPr>
        <w:t>3 место</w:t>
      </w:r>
      <w:r>
        <w:rPr>
          <w:color w:val="000000"/>
        </w:rPr>
        <w:t xml:space="preserve">). Руководитель Гиззатуллина Э.М. </w:t>
      </w:r>
    </w:p>
    <w:p w:rsidR="00AA2497" w:rsidRDefault="00AA2497" w:rsidP="00AA2497">
      <w:pPr>
        <w:pStyle w:val="ae"/>
        <w:jc w:val="both"/>
        <w:rPr>
          <w:color w:val="000000"/>
        </w:rPr>
      </w:pPr>
      <w:r w:rsidRPr="0001212A">
        <w:rPr>
          <w:color w:val="000000"/>
        </w:rPr>
        <w:lastRenderedPageBreak/>
        <w:t>5) Всероссийский конкурс проектно-исследовательск</w:t>
      </w:r>
      <w:r>
        <w:rPr>
          <w:color w:val="000000"/>
        </w:rPr>
        <w:t xml:space="preserve">их работ «Грани науки»: </w:t>
      </w:r>
      <w:r w:rsidRPr="0001212A">
        <w:rPr>
          <w:color w:val="000000"/>
        </w:rPr>
        <w:t>Насыйрова Айзиля (Диплом 3 место)</w:t>
      </w:r>
      <w:r>
        <w:rPr>
          <w:color w:val="000000"/>
        </w:rPr>
        <w:t xml:space="preserve">. Руководитель Гиззатуллина Э.М. </w:t>
      </w:r>
    </w:p>
    <w:p w:rsidR="00AA2497" w:rsidRPr="00AA2497" w:rsidRDefault="00AA2497" w:rsidP="00AA2497">
      <w:pPr>
        <w:pStyle w:val="ae"/>
        <w:jc w:val="both"/>
      </w:pPr>
      <w:r>
        <w:rPr>
          <w:color w:val="000000"/>
        </w:rPr>
        <w:t xml:space="preserve">6) </w:t>
      </w:r>
      <w:r>
        <w:t>Республиканский конкурс декоративно-прикладного творчества «Удивительный мир». Приказ ГБУ ДО «РЦВР» № 282 от 02.12.2019 г.: Демьянова Арина (Диплом 1 степени, номинация «Рисунок» (5-7 лет). Руководитель Галеева А.Ф.</w:t>
      </w:r>
    </w:p>
    <w:p w:rsidR="003922E0" w:rsidRPr="0028393B" w:rsidRDefault="003922E0" w:rsidP="00340D3E">
      <w:pPr>
        <w:numPr>
          <w:ilvl w:val="0"/>
          <w:numId w:val="11"/>
        </w:numPr>
        <w:suppressAutoHyphens/>
        <w:jc w:val="center"/>
        <w:rPr>
          <w:b/>
          <w:sz w:val="24"/>
          <w:szCs w:val="24"/>
          <w:lang w:eastAsia="ru-RU"/>
        </w:rPr>
      </w:pPr>
      <w:r w:rsidRPr="0028393B">
        <w:rPr>
          <w:b/>
          <w:sz w:val="24"/>
          <w:szCs w:val="24"/>
          <w:lang w:eastAsia="ru-RU"/>
        </w:rPr>
        <w:t>Проведение содержательного досуга с обучающимися</w:t>
      </w:r>
    </w:p>
    <w:p w:rsidR="003922E0" w:rsidRPr="0028393B" w:rsidRDefault="003922E0" w:rsidP="003922E0">
      <w:pPr>
        <w:rPr>
          <w:b/>
          <w:sz w:val="24"/>
          <w:szCs w:val="24"/>
          <w:lang w:eastAsia="ru-RU"/>
        </w:rPr>
      </w:pPr>
    </w:p>
    <w:p w:rsidR="003922E0" w:rsidRPr="0028393B" w:rsidRDefault="003922E0" w:rsidP="003922E0">
      <w:pPr>
        <w:spacing w:line="276" w:lineRule="auto"/>
        <w:jc w:val="both"/>
        <w:rPr>
          <w:sz w:val="24"/>
          <w:szCs w:val="24"/>
          <w:lang w:eastAsia="ru-RU"/>
        </w:rPr>
      </w:pPr>
      <w:r w:rsidRPr="0028393B">
        <w:rPr>
          <w:sz w:val="24"/>
          <w:szCs w:val="24"/>
          <w:lang w:eastAsia="ru-RU"/>
        </w:rPr>
        <w:t>       Высокий процент сохранности контингента обучающихся, тесное взаимодействие с родителями (законными представителями) – это результат не только учебной деятельности, но и организации содержательного дос</w:t>
      </w:r>
      <w:r>
        <w:rPr>
          <w:sz w:val="24"/>
          <w:szCs w:val="24"/>
          <w:lang w:eastAsia="ru-RU"/>
        </w:rPr>
        <w:t>уга обучающихся в МБУ ДО ДДТ «Радуга талантов»</w:t>
      </w:r>
      <w:r w:rsidRPr="0028393B">
        <w:rPr>
          <w:sz w:val="24"/>
          <w:szCs w:val="24"/>
          <w:lang w:eastAsia="ru-RU"/>
        </w:rPr>
        <w:t xml:space="preserve"> в соответствии со своей спецификой стремиться к органическому сочетанию видов организации досуга с различными формами образовательной деятельности, сокращая пространство девиантного</w:t>
      </w:r>
      <w:r w:rsidR="00717139">
        <w:rPr>
          <w:sz w:val="24"/>
          <w:szCs w:val="24"/>
          <w:lang w:eastAsia="ru-RU"/>
        </w:rPr>
        <w:t xml:space="preserve"> </w:t>
      </w:r>
      <w:r w:rsidRPr="0028393B">
        <w:rPr>
          <w:sz w:val="24"/>
          <w:szCs w:val="24"/>
          <w:lang w:eastAsia="ru-RU"/>
        </w:rPr>
        <w:t xml:space="preserve"> поведения, решая проблему занятости обучающихся.</w:t>
      </w:r>
    </w:p>
    <w:p w:rsidR="003922E0" w:rsidRPr="0028393B" w:rsidRDefault="003922E0" w:rsidP="003922E0">
      <w:pPr>
        <w:spacing w:line="276" w:lineRule="auto"/>
        <w:jc w:val="both"/>
        <w:rPr>
          <w:sz w:val="24"/>
          <w:szCs w:val="24"/>
          <w:lang w:eastAsia="ru-RU"/>
        </w:rPr>
      </w:pPr>
      <w:r w:rsidRPr="0028393B">
        <w:rPr>
          <w:sz w:val="24"/>
          <w:szCs w:val="24"/>
          <w:lang w:eastAsia="ru-RU"/>
        </w:rPr>
        <w:t xml:space="preserve">       Для содержательного </w:t>
      </w:r>
      <w:r>
        <w:rPr>
          <w:sz w:val="24"/>
          <w:szCs w:val="24"/>
          <w:lang w:eastAsia="ru-RU"/>
        </w:rPr>
        <w:t xml:space="preserve">досуга обучающихся в </w:t>
      </w:r>
      <w:r w:rsidRPr="0028393B">
        <w:rPr>
          <w:sz w:val="24"/>
          <w:szCs w:val="24"/>
          <w:lang w:eastAsia="ru-RU"/>
        </w:rPr>
        <w:t xml:space="preserve"> Доме творчества  созданы все условия. Основными формами организации досуга являются массовые мероприятия. Сценарии и организационно-техническое обеспечение массовых мероприятий соответствуют возрасту и интересам участников. Благодаря этому из года в год увеличивается количество обучающихся, принимавших участие в этих мероприятиях.</w:t>
      </w:r>
    </w:p>
    <w:p w:rsidR="003922E0" w:rsidRPr="0028393B" w:rsidRDefault="003922E0" w:rsidP="003922E0">
      <w:pPr>
        <w:spacing w:line="276" w:lineRule="auto"/>
        <w:jc w:val="both"/>
        <w:rPr>
          <w:color w:val="FF0000"/>
          <w:sz w:val="24"/>
          <w:szCs w:val="24"/>
          <w:lang w:eastAsia="ru-RU"/>
        </w:rPr>
      </w:pPr>
      <w:r w:rsidRPr="0028393B">
        <w:rPr>
          <w:sz w:val="24"/>
          <w:szCs w:val="24"/>
          <w:lang w:eastAsia="ru-RU"/>
        </w:rPr>
        <w:t xml:space="preserve">      В каждом объединении есть свои традиционные досуговые мероприятия, направленные на сплочение коллектива.</w:t>
      </w:r>
      <w:r w:rsidRPr="0028393B">
        <w:rPr>
          <w:color w:val="FF0000"/>
          <w:sz w:val="24"/>
          <w:szCs w:val="24"/>
          <w:lang w:eastAsia="ru-RU"/>
        </w:rPr>
        <w:t xml:space="preserve">          </w:t>
      </w:r>
    </w:p>
    <w:p w:rsidR="003922E0" w:rsidRDefault="003922E0" w:rsidP="003922E0">
      <w:pPr>
        <w:spacing w:line="276" w:lineRule="auto"/>
        <w:jc w:val="both"/>
        <w:rPr>
          <w:sz w:val="24"/>
          <w:szCs w:val="24"/>
          <w:lang w:eastAsia="ru-RU"/>
        </w:rPr>
      </w:pPr>
      <w:r w:rsidRPr="00567DE1">
        <w:rPr>
          <w:rStyle w:val="a9"/>
          <w:rFonts w:ascii="Times New Roman" w:hAnsi="Times New Roman"/>
          <w:sz w:val="24"/>
          <w:szCs w:val="24"/>
        </w:rPr>
        <w:t>         Интерес обучающихся к этим мероприятиям обуславливается тем, что при подготовке и проведении мероприятия каждый обучающийся выполняет определенное задание, с учетом его возможностей и интересов. Педагоги и методисты создаю</w:t>
      </w:r>
      <w:r w:rsidR="00567DE1" w:rsidRPr="00567DE1">
        <w:rPr>
          <w:rStyle w:val="a9"/>
          <w:rFonts w:ascii="Times New Roman" w:hAnsi="Times New Roman"/>
          <w:sz w:val="24"/>
          <w:szCs w:val="24"/>
        </w:rPr>
        <w:t>т комфортные условия проведения</w:t>
      </w:r>
      <w:r w:rsidR="00567DE1">
        <w:rPr>
          <w:rStyle w:val="a9"/>
          <w:rFonts w:ascii="Times New Roman" w:hAnsi="Times New Roman"/>
          <w:sz w:val="24"/>
          <w:szCs w:val="24"/>
        </w:rPr>
        <w:t xml:space="preserve"> </w:t>
      </w:r>
      <w:r w:rsidRPr="00567DE1">
        <w:rPr>
          <w:rStyle w:val="a9"/>
          <w:rFonts w:ascii="Times New Roman" w:hAnsi="Times New Roman"/>
          <w:sz w:val="24"/>
          <w:szCs w:val="24"/>
        </w:rPr>
        <w:t xml:space="preserve">мероприятий. </w:t>
      </w:r>
      <w:r w:rsidRPr="00567DE1">
        <w:rPr>
          <w:rStyle w:val="a9"/>
          <w:rFonts w:ascii="Times New Roman" w:hAnsi="Times New Roman"/>
          <w:sz w:val="24"/>
          <w:szCs w:val="24"/>
        </w:rPr>
        <w:br/>
      </w:r>
      <w:r w:rsidRPr="0028393B">
        <w:rPr>
          <w:color w:val="FF0000"/>
          <w:sz w:val="24"/>
          <w:szCs w:val="24"/>
          <w:lang w:eastAsia="ru-RU"/>
        </w:rPr>
        <w:t xml:space="preserve">         </w:t>
      </w:r>
      <w:r w:rsidRPr="0028393B">
        <w:rPr>
          <w:sz w:val="24"/>
          <w:szCs w:val="24"/>
          <w:lang w:eastAsia="ru-RU"/>
        </w:rPr>
        <w:t xml:space="preserve">В период школьных каникул в рамках районной комплексно-целевой программы «Каникулы» проводятся разноплановые мероприятия для того, чтобы обучающиеся могли проявить свои способности и интересы в других областях образовательной деятельности. Кроме массовых мероприятий в творческих объединениях проводятся экскурсии, походы, посещения театров, музеев, соревнований, выставок. </w:t>
      </w:r>
    </w:p>
    <w:p w:rsidR="003922E0" w:rsidRPr="0028393B" w:rsidRDefault="003922E0" w:rsidP="003922E0">
      <w:pPr>
        <w:spacing w:line="276" w:lineRule="auto"/>
        <w:jc w:val="both"/>
        <w:rPr>
          <w:sz w:val="24"/>
          <w:szCs w:val="24"/>
          <w:lang w:eastAsia="ru-RU"/>
        </w:rPr>
      </w:pPr>
    </w:p>
    <w:p w:rsidR="003922E0" w:rsidRPr="0028393B" w:rsidRDefault="006963CC" w:rsidP="00717139">
      <w:pPr>
        <w:shd w:val="clear" w:color="auto" w:fill="FFFFFF"/>
        <w:ind w:left="360"/>
        <w:jc w:val="center"/>
        <w:rPr>
          <w:b/>
          <w:bCs/>
          <w:sz w:val="24"/>
          <w:szCs w:val="24"/>
          <w:lang w:eastAsia="ru-RU"/>
        </w:rPr>
      </w:pPr>
      <w:r>
        <w:rPr>
          <w:b/>
          <w:bCs/>
          <w:sz w:val="24"/>
          <w:szCs w:val="24"/>
          <w:lang w:eastAsia="ru-RU"/>
        </w:rPr>
        <w:t>12</w:t>
      </w:r>
      <w:r w:rsidR="00717139">
        <w:rPr>
          <w:b/>
          <w:bCs/>
          <w:sz w:val="24"/>
          <w:szCs w:val="24"/>
          <w:lang w:eastAsia="ru-RU"/>
        </w:rPr>
        <w:t>.</w:t>
      </w:r>
      <w:r w:rsidR="003922E0" w:rsidRPr="0028393B">
        <w:rPr>
          <w:b/>
          <w:bCs/>
          <w:sz w:val="24"/>
          <w:szCs w:val="24"/>
          <w:lang w:eastAsia="ru-RU"/>
        </w:rPr>
        <w:t>Основные выводы и перспективные направления деятельности</w:t>
      </w:r>
    </w:p>
    <w:p w:rsidR="003922E0" w:rsidRPr="0028393B" w:rsidRDefault="004B219D" w:rsidP="003922E0">
      <w:pPr>
        <w:shd w:val="clear" w:color="auto" w:fill="FFFFFF"/>
        <w:jc w:val="center"/>
        <w:rPr>
          <w:b/>
          <w:bCs/>
          <w:sz w:val="24"/>
          <w:szCs w:val="24"/>
          <w:lang w:eastAsia="ru-RU"/>
        </w:rPr>
      </w:pPr>
      <w:r>
        <w:rPr>
          <w:b/>
          <w:bCs/>
          <w:sz w:val="24"/>
          <w:szCs w:val="24"/>
          <w:lang w:eastAsia="ru-RU"/>
        </w:rPr>
        <w:t>на 2019-2020</w:t>
      </w:r>
      <w:r w:rsidR="003922E0">
        <w:rPr>
          <w:b/>
          <w:bCs/>
          <w:sz w:val="24"/>
          <w:szCs w:val="24"/>
          <w:lang w:eastAsia="ru-RU"/>
        </w:rPr>
        <w:t xml:space="preserve"> учебный год</w:t>
      </w:r>
    </w:p>
    <w:p w:rsidR="00E51E51" w:rsidRPr="0028393B" w:rsidRDefault="00E51E51" w:rsidP="00AE740A">
      <w:pPr>
        <w:shd w:val="clear" w:color="auto" w:fill="FFFFFF"/>
        <w:spacing w:line="276" w:lineRule="auto"/>
        <w:jc w:val="both"/>
        <w:rPr>
          <w:sz w:val="24"/>
          <w:szCs w:val="24"/>
          <w:lang w:eastAsia="ru-RU"/>
        </w:rPr>
      </w:pPr>
    </w:p>
    <w:p w:rsidR="0028393B" w:rsidRPr="0028393B" w:rsidRDefault="0028393B" w:rsidP="00AE740A">
      <w:pPr>
        <w:shd w:val="clear" w:color="auto" w:fill="FFFFFF"/>
        <w:spacing w:line="276" w:lineRule="auto"/>
        <w:jc w:val="both"/>
        <w:rPr>
          <w:sz w:val="24"/>
          <w:szCs w:val="24"/>
          <w:lang w:eastAsia="ru-RU"/>
        </w:rPr>
      </w:pPr>
      <w:r w:rsidRPr="0028393B">
        <w:rPr>
          <w:sz w:val="24"/>
          <w:szCs w:val="24"/>
          <w:lang w:eastAsia="ru-RU"/>
        </w:rPr>
        <w:t>1. Состав обучающихся в течение учебного года оставался стабильным.</w:t>
      </w:r>
    </w:p>
    <w:p w:rsidR="0028393B" w:rsidRPr="0028393B" w:rsidRDefault="0028393B" w:rsidP="00AE740A">
      <w:pPr>
        <w:shd w:val="clear" w:color="auto" w:fill="FFFFFF"/>
        <w:spacing w:line="276" w:lineRule="auto"/>
        <w:jc w:val="both"/>
        <w:rPr>
          <w:sz w:val="24"/>
          <w:szCs w:val="24"/>
          <w:lang w:eastAsia="ru-RU"/>
        </w:rPr>
      </w:pPr>
      <w:r w:rsidRPr="0028393B">
        <w:rPr>
          <w:sz w:val="24"/>
          <w:szCs w:val="24"/>
          <w:lang w:eastAsia="ru-RU"/>
        </w:rPr>
        <w:t>2. Повысилась средняя посещаемость  занятий.</w:t>
      </w:r>
    </w:p>
    <w:p w:rsidR="0028393B" w:rsidRPr="0028393B" w:rsidRDefault="0028393B" w:rsidP="00AE740A">
      <w:pPr>
        <w:shd w:val="clear" w:color="auto" w:fill="FFFFFF"/>
        <w:spacing w:line="276" w:lineRule="auto"/>
        <w:jc w:val="both"/>
        <w:rPr>
          <w:sz w:val="24"/>
          <w:szCs w:val="24"/>
          <w:lang w:eastAsia="ru-RU"/>
        </w:rPr>
      </w:pPr>
      <w:r w:rsidRPr="0028393B">
        <w:rPr>
          <w:sz w:val="24"/>
          <w:szCs w:val="24"/>
          <w:lang w:eastAsia="ru-RU"/>
        </w:rPr>
        <w:t>3.Увеличилось число обучающихся с</w:t>
      </w:r>
      <w:r w:rsidRPr="0028393B">
        <w:rPr>
          <w:color w:val="FF0000"/>
          <w:sz w:val="24"/>
          <w:szCs w:val="24"/>
          <w:lang w:eastAsia="ru-RU"/>
        </w:rPr>
        <w:t xml:space="preserve"> </w:t>
      </w:r>
      <w:r w:rsidRPr="0028393B">
        <w:rPr>
          <w:sz w:val="24"/>
          <w:szCs w:val="24"/>
          <w:lang w:eastAsia="ru-RU"/>
        </w:rPr>
        <w:t>высоким уровнем освоения дополнительных общеобразовательных (общеразвивающих) программ.</w:t>
      </w:r>
    </w:p>
    <w:p w:rsidR="0028393B" w:rsidRPr="0028393B" w:rsidRDefault="0028393B" w:rsidP="00AE740A">
      <w:pPr>
        <w:shd w:val="clear" w:color="auto" w:fill="FFFFFF"/>
        <w:spacing w:line="276" w:lineRule="auto"/>
        <w:jc w:val="both"/>
        <w:rPr>
          <w:sz w:val="24"/>
          <w:szCs w:val="24"/>
          <w:lang w:eastAsia="ru-RU"/>
        </w:rPr>
      </w:pPr>
      <w:r w:rsidRPr="0028393B">
        <w:rPr>
          <w:sz w:val="24"/>
          <w:szCs w:val="24"/>
          <w:lang w:eastAsia="ru-RU"/>
        </w:rPr>
        <w:t>4. Остался стабильным уровень участия и побед в конкурсах различного уровня.</w:t>
      </w:r>
    </w:p>
    <w:p w:rsidR="0028393B" w:rsidRPr="0028393B" w:rsidRDefault="0028393B" w:rsidP="00AE740A">
      <w:pPr>
        <w:shd w:val="clear" w:color="auto" w:fill="FFFFFF"/>
        <w:spacing w:line="276" w:lineRule="auto"/>
        <w:jc w:val="both"/>
        <w:rPr>
          <w:color w:val="FF0000"/>
          <w:sz w:val="24"/>
          <w:szCs w:val="24"/>
          <w:lang w:eastAsia="ru-RU"/>
        </w:rPr>
      </w:pPr>
      <w:r w:rsidRPr="0028393B">
        <w:rPr>
          <w:sz w:val="24"/>
          <w:szCs w:val="24"/>
          <w:lang w:eastAsia="ru-RU"/>
        </w:rPr>
        <w:t>5. Выросло количество массовых мероприятий и их участников.</w:t>
      </w:r>
    </w:p>
    <w:p w:rsidR="0028393B" w:rsidRPr="0028393B" w:rsidRDefault="0028393B" w:rsidP="00AE740A">
      <w:pPr>
        <w:shd w:val="clear" w:color="auto" w:fill="FFFFFF"/>
        <w:spacing w:line="276" w:lineRule="auto"/>
        <w:jc w:val="both"/>
        <w:rPr>
          <w:sz w:val="24"/>
          <w:szCs w:val="24"/>
          <w:lang w:eastAsia="ru-RU"/>
        </w:rPr>
      </w:pPr>
      <w:r w:rsidRPr="0028393B">
        <w:rPr>
          <w:sz w:val="24"/>
          <w:szCs w:val="24"/>
          <w:lang w:eastAsia="ru-RU"/>
        </w:rPr>
        <w:t>6. Совершенствуется работа с родителями обучающихся.</w:t>
      </w:r>
    </w:p>
    <w:p w:rsidR="00AE740A" w:rsidRDefault="00AE740A" w:rsidP="00AE740A">
      <w:pPr>
        <w:spacing w:line="276" w:lineRule="auto"/>
        <w:jc w:val="center"/>
        <w:rPr>
          <w:sz w:val="24"/>
          <w:szCs w:val="24"/>
          <w:lang w:eastAsia="ru-RU"/>
        </w:rPr>
      </w:pPr>
    </w:p>
    <w:p w:rsidR="0028393B" w:rsidRDefault="0028393B" w:rsidP="00AE740A">
      <w:pPr>
        <w:spacing w:line="276" w:lineRule="auto"/>
        <w:rPr>
          <w:sz w:val="24"/>
          <w:szCs w:val="24"/>
          <w:lang w:eastAsia="ru-RU"/>
        </w:rPr>
      </w:pPr>
      <w:r w:rsidRPr="00AE740A">
        <w:rPr>
          <w:b/>
          <w:sz w:val="24"/>
          <w:szCs w:val="24"/>
          <w:lang w:eastAsia="ru-RU"/>
        </w:rPr>
        <w:t>Проблемы и недостатки в работе:</w:t>
      </w:r>
      <w:r w:rsidRPr="0028393B">
        <w:rPr>
          <w:sz w:val="24"/>
          <w:szCs w:val="24"/>
          <w:lang w:eastAsia="ru-RU"/>
        </w:rPr>
        <w:br/>
      </w:r>
      <w:r w:rsidR="00AE740A">
        <w:rPr>
          <w:sz w:val="24"/>
          <w:szCs w:val="24"/>
          <w:lang w:eastAsia="ru-RU"/>
        </w:rPr>
        <w:t>1</w:t>
      </w:r>
      <w:r w:rsidRPr="0028393B">
        <w:rPr>
          <w:sz w:val="24"/>
          <w:szCs w:val="24"/>
          <w:lang w:eastAsia="ru-RU"/>
        </w:rPr>
        <w:t>. Низкий охват обучаю</w:t>
      </w:r>
      <w:r w:rsidR="00AE740A">
        <w:rPr>
          <w:sz w:val="24"/>
          <w:szCs w:val="24"/>
          <w:lang w:eastAsia="ru-RU"/>
        </w:rPr>
        <w:t>щихся старшего звена.</w:t>
      </w:r>
      <w:r w:rsidR="00AE740A">
        <w:rPr>
          <w:sz w:val="24"/>
          <w:szCs w:val="24"/>
          <w:lang w:eastAsia="ru-RU"/>
        </w:rPr>
        <w:br/>
        <w:t>2</w:t>
      </w:r>
      <w:r w:rsidRPr="0028393B">
        <w:rPr>
          <w:sz w:val="24"/>
          <w:szCs w:val="24"/>
          <w:lang w:eastAsia="ru-RU"/>
        </w:rPr>
        <w:t>. Большой процент педагогов, работающих по совместительству.</w:t>
      </w:r>
    </w:p>
    <w:p w:rsidR="00AE740A" w:rsidRPr="0028393B" w:rsidRDefault="00AE740A" w:rsidP="00AE740A">
      <w:pPr>
        <w:spacing w:line="276" w:lineRule="auto"/>
        <w:rPr>
          <w:sz w:val="24"/>
          <w:szCs w:val="24"/>
          <w:lang w:eastAsia="ru-RU"/>
        </w:rPr>
      </w:pPr>
    </w:p>
    <w:p w:rsidR="0028393B" w:rsidRPr="0028393B" w:rsidRDefault="0028393B" w:rsidP="00AE740A">
      <w:pPr>
        <w:spacing w:line="276" w:lineRule="auto"/>
        <w:rPr>
          <w:sz w:val="24"/>
          <w:szCs w:val="24"/>
          <w:lang w:eastAsia="ru-RU"/>
        </w:rPr>
      </w:pPr>
      <w:r w:rsidRPr="00AE740A">
        <w:rPr>
          <w:b/>
          <w:sz w:val="24"/>
          <w:szCs w:val="24"/>
          <w:lang w:eastAsia="ru-RU"/>
        </w:rPr>
        <w:lastRenderedPageBreak/>
        <w:t>Пути решения:</w:t>
      </w:r>
      <w:r w:rsidRPr="00AE740A">
        <w:rPr>
          <w:b/>
          <w:sz w:val="24"/>
          <w:szCs w:val="24"/>
          <w:lang w:eastAsia="ru-RU"/>
        </w:rPr>
        <w:br/>
      </w:r>
      <w:r w:rsidRPr="0028393B">
        <w:rPr>
          <w:sz w:val="24"/>
          <w:szCs w:val="24"/>
          <w:lang w:eastAsia="ru-RU"/>
        </w:rPr>
        <w:t>1. Создание качественно новых дополнительных общеобразовательных (общеразвивающих) программ для старшеклассников.</w:t>
      </w:r>
    </w:p>
    <w:p w:rsidR="0028393B" w:rsidRPr="00AE740A" w:rsidRDefault="00AE740A" w:rsidP="00AE740A">
      <w:pPr>
        <w:spacing w:line="276" w:lineRule="auto"/>
        <w:rPr>
          <w:sz w:val="24"/>
          <w:szCs w:val="24"/>
          <w:lang w:eastAsia="ru-RU"/>
        </w:rPr>
      </w:pPr>
      <w:r>
        <w:rPr>
          <w:sz w:val="24"/>
          <w:szCs w:val="24"/>
          <w:lang w:eastAsia="ru-RU"/>
        </w:rPr>
        <w:t>2</w:t>
      </w:r>
      <w:r w:rsidR="0028393B" w:rsidRPr="0028393B">
        <w:rPr>
          <w:sz w:val="24"/>
          <w:szCs w:val="24"/>
          <w:lang w:eastAsia="ru-RU"/>
        </w:rPr>
        <w:t>. Привлечение в учреждение педагогов дополнительного о</w:t>
      </w:r>
      <w:r>
        <w:rPr>
          <w:sz w:val="24"/>
          <w:szCs w:val="24"/>
          <w:lang w:eastAsia="ru-RU"/>
        </w:rPr>
        <w:t>бразования на постоянной основе.</w:t>
      </w:r>
    </w:p>
    <w:sectPr w:rsidR="0028393B" w:rsidRPr="00AE740A" w:rsidSect="00CC7504">
      <w:footerReference w:type="even" r:id="rId7"/>
      <w:footerReference w:type="default" r:id="rId8"/>
      <w:pgSz w:w="11906" w:h="16838"/>
      <w:pgMar w:top="540" w:right="991" w:bottom="709"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4F03" w:rsidRDefault="00854F03">
      <w:r>
        <w:separator/>
      </w:r>
    </w:p>
  </w:endnote>
  <w:endnote w:type="continuationSeparator" w:id="0">
    <w:p w:rsidR="00854F03" w:rsidRDefault="00854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DejaVu Sans">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B9D" w:rsidRDefault="00BC7B9D" w:rsidP="002172A7">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BC7B9D" w:rsidRDefault="00BC7B9D" w:rsidP="00A0060E">
    <w:pPr>
      <w:pStyle w:val="af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7B9D" w:rsidRDefault="00BC7B9D" w:rsidP="002172A7">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421731">
      <w:rPr>
        <w:rStyle w:val="af5"/>
        <w:noProof/>
      </w:rPr>
      <w:t>39</w:t>
    </w:r>
    <w:r>
      <w:rPr>
        <w:rStyle w:val="af5"/>
      </w:rPr>
      <w:fldChar w:fldCharType="end"/>
    </w:r>
  </w:p>
  <w:p w:rsidR="00BC7B9D" w:rsidRDefault="00BC7B9D" w:rsidP="00A0060E">
    <w:pPr>
      <w:pStyle w:val="af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4F03" w:rsidRDefault="00854F03">
      <w:r>
        <w:separator/>
      </w:r>
    </w:p>
  </w:footnote>
  <w:footnote w:type="continuationSeparator" w:id="0">
    <w:p w:rsidR="00854F03" w:rsidRDefault="00854F0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3in;height:3in" o:bullet="t"/>
    </w:pict>
  </w:numPicBullet>
  <w:numPicBullet w:numPicBulletId="1">
    <w:pict>
      <v:shape id="_x0000_i1043" type="#_x0000_t75" style="width:11.25pt;height:11.25pt" o:bullet="t">
        <v:imagedata r:id="rId1" o:title="mso5689"/>
      </v:shape>
    </w:pict>
  </w:numPicBullet>
  <w:abstractNum w:abstractNumId="0"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sz w:val="24"/>
      </w:rPr>
    </w:lvl>
  </w:abstractNum>
  <w:abstractNum w:abstractNumId="2" w15:restartNumberingAfterBreak="0">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3" w15:restartNumberingAfterBreak="0">
    <w:nsid w:val="13097143"/>
    <w:multiLevelType w:val="hybridMultilevel"/>
    <w:tmpl w:val="AE324412"/>
    <w:lvl w:ilvl="0" w:tplc="04190001">
      <w:start w:val="1"/>
      <w:numFmt w:val="bullet"/>
      <w:lvlText w:val=""/>
      <w:lvlJc w:val="left"/>
      <w:pPr>
        <w:ind w:left="1095" w:hanging="360"/>
      </w:pPr>
      <w:rPr>
        <w:rFonts w:ascii="Symbol" w:hAnsi="Symbol"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4" w15:restartNumberingAfterBreak="0">
    <w:nsid w:val="1A8E5CC0"/>
    <w:multiLevelType w:val="hybridMultilevel"/>
    <w:tmpl w:val="EEB2D02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15:restartNumberingAfterBreak="0">
    <w:nsid w:val="1ACD6F15"/>
    <w:multiLevelType w:val="hybridMultilevel"/>
    <w:tmpl w:val="7E760F1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20307DB"/>
    <w:multiLevelType w:val="multilevel"/>
    <w:tmpl w:val="E6329B7A"/>
    <w:lvl w:ilvl="0">
      <w:start w:val="1"/>
      <w:numFmt w:val="decimal"/>
      <w:lvlText w:val="%1."/>
      <w:lvlJc w:val="left"/>
      <w:pPr>
        <w:tabs>
          <w:tab w:val="num" w:pos="360"/>
        </w:tabs>
        <w:ind w:left="360" w:hanging="360"/>
      </w:pPr>
      <w:rPr>
        <w:b/>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44C457E2"/>
    <w:multiLevelType w:val="hybridMultilevel"/>
    <w:tmpl w:val="72300C4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4B803EB6"/>
    <w:multiLevelType w:val="hybridMultilevel"/>
    <w:tmpl w:val="3408A53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4BFB2997"/>
    <w:multiLevelType w:val="hybridMultilevel"/>
    <w:tmpl w:val="AD0C3A86"/>
    <w:lvl w:ilvl="0" w:tplc="AEE4E216">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D323333"/>
    <w:multiLevelType w:val="hybridMultilevel"/>
    <w:tmpl w:val="F5AA3D6E"/>
    <w:lvl w:ilvl="0" w:tplc="4484EE98">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8E147E8"/>
    <w:multiLevelType w:val="hybridMultilevel"/>
    <w:tmpl w:val="FF4253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B346600"/>
    <w:multiLevelType w:val="multilevel"/>
    <w:tmpl w:val="F12A9B9C"/>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tabs>
          <w:tab w:val="num" w:pos="1440"/>
        </w:tabs>
        <w:ind w:left="1440" w:hanging="360"/>
      </w:pPr>
      <w:rPr>
        <w:rFonts w:hint="default"/>
      </w:rPr>
    </w:lvl>
    <w:lvl w:ilvl="2" w:tentative="1">
      <w:start w:val="1"/>
      <w:numFmt w:val="bullet"/>
      <w:lvlText w:val=""/>
      <w:lvlPicBulletId w:val="0"/>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CB6513"/>
    <w:multiLevelType w:val="hybridMultilevel"/>
    <w:tmpl w:val="C2A6F4C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77C2B7B"/>
    <w:multiLevelType w:val="hybridMultilevel"/>
    <w:tmpl w:val="A8347A4A"/>
    <w:lvl w:ilvl="0" w:tplc="04190001">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7D393B13"/>
    <w:multiLevelType w:val="multilevel"/>
    <w:tmpl w:val="30547B12"/>
    <w:lvl w:ilvl="0">
      <w:start w:val="1"/>
      <w:numFmt w:val="decimal"/>
      <w:pStyle w:val="a"/>
      <w:lvlText w:val="%1."/>
      <w:lvlJc w:val="left"/>
      <w:pPr>
        <w:tabs>
          <w:tab w:val="num" w:pos="-1440"/>
        </w:tabs>
        <w:ind w:left="-1440" w:hanging="360"/>
      </w:pPr>
      <w:rPr>
        <w:rFonts w:cs="Times New Roman" w:hint="default"/>
      </w:rPr>
    </w:lvl>
    <w:lvl w:ilvl="1">
      <w:start w:val="1"/>
      <w:numFmt w:val="decimal"/>
      <w:pStyle w:val="212pt"/>
      <w:suff w:val="space"/>
      <w:lvlText w:val="%2."/>
      <w:lvlJc w:val="left"/>
      <w:pPr>
        <w:ind w:left="-1080"/>
      </w:pPr>
      <w:rPr>
        <w:rFonts w:cs="Times New Roman" w:hint="default"/>
      </w:rPr>
    </w:lvl>
    <w:lvl w:ilvl="2">
      <w:start w:val="1"/>
      <w:numFmt w:val="decimal"/>
      <w:pStyle w:val="a0"/>
      <w:suff w:val="space"/>
      <w:lvlText w:val="%2.%3. "/>
      <w:lvlJc w:val="left"/>
      <w:pPr>
        <w:ind w:left="-576" w:hanging="504"/>
      </w:pPr>
      <w:rPr>
        <w:rFonts w:cs="Times New Roman" w:hint="default"/>
        <w:b/>
        <w:i w:val="0"/>
      </w:rPr>
    </w:lvl>
    <w:lvl w:ilvl="3">
      <w:start w:val="1"/>
      <w:numFmt w:val="decimal"/>
      <w:pStyle w:val="a1"/>
      <w:suff w:val="space"/>
      <w:lvlText w:val="%2.%3.%4. "/>
      <w:lvlJc w:val="left"/>
      <w:pPr>
        <w:ind w:firstLine="851"/>
      </w:pPr>
      <w:rPr>
        <w:rFonts w:cs="Times New Roman" w:hint="default"/>
        <w:b w:val="0"/>
        <w:i w:val="0"/>
        <w:sz w:val="24"/>
        <w:szCs w:val="24"/>
      </w:rPr>
    </w:lvl>
    <w:lvl w:ilvl="4">
      <w:start w:val="1"/>
      <w:numFmt w:val="none"/>
      <w:pStyle w:val="a2"/>
      <w:lvlText w:val=""/>
      <w:lvlJc w:val="left"/>
      <w:pPr>
        <w:tabs>
          <w:tab w:val="num" w:pos="432"/>
        </w:tabs>
        <w:ind w:left="432" w:hanging="792"/>
      </w:pPr>
      <w:rPr>
        <w:rFonts w:cs="Times New Roman" w:hint="default"/>
      </w:rPr>
    </w:lvl>
    <w:lvl w:ilvl="5">
      <w:start w:val="1"/>
      <w:numFmt w:val="decimal"/>
      <w:pStyle w:val="a"/>
      <w:suff w:val="space"/>
      <w:lvlText w:val="%6."/>
      <w:lvlJc w:val="left"/>
      <w:pPr>
        <w:ind w:left="936" w:hanging="936"/>
      </w:pPr>
      <w:rPr>
        <w:rFonts w:cs="Times New Roman" w:hint="default"/>
        <w:b/>
      </w:rPr>
    </w:lvl>
    <w:lvl w:ilvl="6">
      <w:start w:val="1"/>
      <w:numFmt w:val="decimal"/>
      <w:lvlText w:val="%6.%7."/>
      <w:lvlJc w:val="left"/>
      <w:pPr>
        <w:tabs>
          <w:tab w:val="num" w:pos="1440"/>
        </w:tabs>
        <w:ind w:left="1440" w:hanging="1080"/>
      </w:pPr>
      <w:rPr>
        <w:rFonts w:cs="Times New Roman" w:hint="default"/>
      </w:rPr>
    </w:lvl>
    <w:lvl w:ilvl="7">
      <w:start w:val="1"/>
      <w:numFmt w:val="decimal"/>
      <w:lvlText w:val="%1.%2.%3.%4.%5.%6.%7.%8."/>
      <w:lvlJc w:val="left"/>
      <w:pPr>
        <w:tabs>
          <w:tab w:val="num" w:pos="1944"/>
        </w:tabs>
        <w:ind w:left="1944" w:hanging="1224"/>
      </w:pPr>
      <w:rPr>
        <w:rFonts w:cs="Times New Roman" w:hint="default"/>
      </w:rPr>
    </w:lvl>
    <w:lvl w:ilvl="8">
      <w:start w:val="1"/>
      <w:numFmt w:val="decimal"/>
      <w:lvlText w:val="%1.%2.%3.%4.%5.%6.%7.%8.%9."/>
      <w:lvlJc w:val="left"/>
      <w:pPr>
        <w:tabs>
          <w:tab w:val="num" w:pos="2520"/>
        </w:tabs>
        <w:ind w:left="2520" w:hanging="1440"/>
      </w:pPr>
      <w:rPr>
        <w:rFonts w:cs="Times New Roman" w:hint="default"/>
      </w:rPr>
    </w:lvl>
  </w:abstractNum>
  <w:num w:numId="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1"/>
  </w:num>
  <w:num w:numId="4">
    <w:abstractNumId w:val="6"/>
  </w:num>
  <w:num w:numId="5">
    <w:abstractNumId w:val="3"/>
  </w:num>
  <w:num w:numId="6">
    <w:abstractNumId w:val="12"/>
  </w:num>
  <w:num w:numId="7">
    <w:abstractNumId w:val="4"/>
  </w:num>
  <w:num w:numId="8">
    <w:abstractNumId w:val="8"/>
  </w:num>
  <w:num w:numId="9">
    <w:abstractNumId w:val="10"/>
  </w:num>
  <w:num w:numId="10">
    <w:abstractNumId w:val="9"/>
  </w:num>
  <w:num w:numId="11">
    <w:abstractNumId w:val="5"/>
  </w:num>
  <w:num w:numId="12">
    <w:abstractNumId w:val="7"/>
  </w:num>
  <w:num w:numId="13">
    <w:abstractNumId w:val="15"/>
  </w:num>
  <w:num w:numId="14">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E6411C"/>
    <w:rsid w:val="00002AB3"/>
    <w:rsid w:val="0000308C"/>
    <w:rsid w:val="00006FEC"/>
    <w:rsid w:val="0001649C"/>
    <w:rsid w:val="000172EF"/>
    <w:rsid w:val="00023614"/>
    <w:rsid w:val="00036543"/>
    <w:rsid w:val="00041C61"/>
    <w:rsid w:val="00042D43"/>
    <w:rsid w:val="00051216"/>
    <w:rsid w:val="00054639"/>
    <w:rsid w:val="00061059"/>
    <w:rsid w:val="000632D9"/>
    <w:rsid w:val="000643A6"/>
    <w:rsid w:val="000679A2"/>
    <w:rsid w:val="00080BEF"/>
    <w:rsid w:val="00082580"/>
    <w:rsid w:val="000826B5"/>
    <w:rsid w:val="00096FA0"/>
    <w:rsid w:val="000A7895"/>
    <w:rsid w:val="000B6FA9"/>
    <w:rsid w:val="000C0507"/>
    <w:rsid w:val="000C20AC"/>
    <w:rsid w:val="000C3307"/>
    <w:rsid w:val="000C51EF"/>
    <w:rsid w:val="000C65F6"/>
    <w:rsid w:val="000C6C44"/>
    <w:rsid w:val="000D0FE4"/>
    <w:rsid w:val="000D2819"/>
    <w:rsid w:val="000D2F29"/>
    <w:rsid w:val="000D3C08"/>
    <w:rsid w:val="000D4608"/>
    <w:rsid w:val="000E6050"/>
    <w:rsid w:val="00100D4B"/>
    <w:rsid w:val="001117F2"/>
    <w:rsid w:val="0012253C"/>
    <w:rsid w:val="00140D05"/>
    <w:rsid w:val="001472BB"/>
    <w:rsid w:val="00151637"/>
    <w:rsid w:val="001534D5"/>
    <w:rsid w:val="00157270"/>
    <w:rsid w:val="00157CC1"/>
    <w:rsid w:val="00161CE2"/>
    <w:rsid w:val="00167845"/>
    <w:rsid w:val="00172157"/>
    <w:rsid w:val="001840BE"/>
    <w:rsid w:val="00191570"/>
    <w:rsid w:val="001A5362"/>
    <w:rsid w:val="001B1ADC"/>
    <w:rsid w:val="001B1E27"/>
    <w:rsid w:val="001B7372"/>
    <w:rsid w:val="001B7BF6"/>
    <w:rsid w:val="001C683E"/>
    <w:rsid w:val="001D71DC"/>
    <w:rsid w:val="001E7CBD"/>
    <w:rsid w:val="001F2006"/>
    <w:rsid w:val="001F2107"/>
    <w:rsid w:val="00201324"/>
    <w:rsid w:val="00201474"/>
    <w:rsid w:val="00206CA6"/>
    <w:rsid w:val="00212904"/>
    <w:rsid w:val="0021336E"/>
    <w:rsid w:val="00213F75"/>
    <w:rsid w:val="002172A7"/>
    <w:rsid w:val="00217BEB"/>
    <w:rsid w:val="002224B1"/>
    <w:rsid w:val="0023412E"/>
    <w:rsid w:val="0023461E"/>
    <w:rsid w:val="00236A68"/>
    <w:rsid w:val="00240484"/>
    <w:rsid w:val="00241067"/>
    <w:rsid w:val="0024301A"/>
    <w:rsid w:val="002463BF"/>
    <w:rsid w:val="002474C3"/>
    <w:rsid w:val="00263A04"/>
    <w:rsid w:val="00263D72"/>
    <w:rsid w:val="002741B0"/>
    <w:rsid w:val="00275E1D"/>
    <w:rsid w:val="00282CFA"/>
    <w:rsid w:val="00283347"/>
    <w:rsid w:val="0028393B"/>
    <w:rsid w:val="00285365"/>
    <w:rsid w:val="002878F3"/>
    <w:rsid w:val="00292774"/>
    <w:rsid w:val="002938BC"/>
    <w:rsid w:val="002B351A"/>
    <w:rsid w:val="002B3A07"/>
    <w:rsid w:val="002B4B23"/>
    <w:rsid w:val="002C0E66"/>
    <w:rsid w:val="002C3E7F"/>
    <w:rsid w:val="002D12E4"/>
    <w:rsid w:val="002D426D"/>
    <w:rsid w:val="002D562A"/>
    <w:rsid w:val="002E238F"/>
    <w:rsid w:val="002F0429"/>
    <w:rsid w:val="002F1D4A"/>
    <w:rsid w:val="002F33FB"/>
    <w:rsid w:val="002F6E1C"/>
    <w:rsid w:val="00301847"/>
    <w:rsid w:val="003062E7"/>
    <w:rsid w:val="00311EC5"/>
    <w:rsid w:val="003148C7"/>
    <w:rsid w:val="003161BD"/>
    <w:rsid w:val="003171AD"/>
    <w:rsid w:val="00322A02"/>
    <w:rsid w:val="003237DD"/>
    <w:rsid w:val="00325EC9"/>
    <w:rsid w:val="00330F32"/>
    <w:rsid w:val="003364AA"/>
    <w:rsid w:val="003366E4"/>
    <w:rsid w:val="00340D3E"/>
    <w:rsid w:val="00342E7D"/>
    <w:rsid w:val="00352C2E"/>
    <w:rsid w:val="003545EB"/>
    <w:rsid w:val="00356891"/>
    <w:rsid w:val="00364A3D"/>
    <w:rsid w:val="00364C3A"/>
    <w:rsid w:val="003922E0"/>
    <w:rsid w:val="003A111A"/>
    <w:rsid w:val="003B4521"/>
    <w:rsid w:val="003C4315"/>
    <w:rsid w:val="003C4B64"/>
    <w:rsid w:val="003C54A7"/>
    <w:rsid w:val="003C6021"/>
    <w:rsid w:val="003C7FA6"/>
    <w:rsid w:val="003D0D1D"/>
    <w:rsid w:val="003D4134"/>
    <w:rsid w:val="003E0C0F"/>
    <w:rsid w:val="003E6DC5"/>
    <w:rsid w:val="003F0527"/>
    <w:rsid w:val="00400E35"/>
    <w:rsid w:val="00402C32"/>
    <w:rsid w:val="004059FE"/>
    <w:rsid w:val="00411897"/>
    <w:rsid w:val="00421731"/>
    <w:rsid w:val="00424BDB"/>
    <w:rsid w:val="00425A56"/>
    <w:rsid w:val="00427DD5"/>
    <w:rsid w:val="004360C9"/>
    <w:rsid w:val="00436485"/>
    <w:rsid w:val="00442FFD"/>
    <w:rsid w:val="00446B6D"/>
    <w:rsid w:val="00451867"/>
    <w:rsid w:val="00456C2B"/>
    <w:rsid w:val="004705AD"/>
    <w:rsid w:val="00470C8C"/>
    <w:rsid w:val="0047246A"/>
    <w:rsid w:val="00475BE0"/>
    <w:rsid w:val="00481755"/>
    <w:rsid w:val="0048342A"/>
    <w:rsid w:val="00484891"/>
    <w:rsid w:val="004927AB"/>
    <w:rsid w:val="00492FE0"/>
    <w:rsid w:val="00494407"/>
    <w:rsid w:val="004A2DDB"/>
    <w:rsid w:val="004A3A88"/>
    <w:rsid w:val="004A44C0"/>
    <w:rsid w:val="004B0C44"/>
    <w:rsid w:val="004B219D"/>
    <w:rsid w:val="004B76FB"/>
    <w:rsid w:val="004E02B6"/>
    <w:rsid w:val="004E05C8"/>
    <w:rsid w:val="004E3B4F"/>
    <w:rsid w:val="004F6D68"/>
    <w:rsid w:val="004F7B52"/>
    <w:rsid w:val="00502079"/>
    <w:rsid w:val="00505EB0"/>
    <w:rsid w:val="005060F0"/>
    <w:rsid w:val="0051245E"/>
    <w:rsid w:val="00514941"/>
    <w:rsid w:val="005161E2"/>
    <w:rsid w:val="00520402"/>
    <w:rsid w:val="00521297"/>
    <w:rsid w:val="005348E6"/>
    <w:rsid w:val="00543F14"/>
    <w:rsid w:val="00550EDB"/>
    <w:rsid w:val="00552F32"/>
    <w:rsid w:val="00563F5A"/>
    <w:rsid w:val="00567214"/>
    <w:rsid w:val="00567DE1"/>
    <w:rsid w:val="00572F33"/>
    <w:rsid w:val="00577A04"/>
    <w:rsid w:val="00580B23"/>
    <w:rsid w:val="0059312D"/>
    <w:rsid w:val="00596767"/>
    <w:rsid w:val="005B2056"/>
    <w:rsid w:val="005B5A92"/>
    <w:rsid w:val="005C1916"/>
    <w:rsid w:val="005D1396"/>
    <w:rsid w:val="005D187C"/>
    <w:rsid w:val="005E3BE2"/>
    <w:rsid w:val="005F29BD"/>
    <w:rsid w:val="00602BD1"/>
    <w:rsid w:val="00604381"/>
    <w:rsid w:val="0061178A"/>
    <w:rsid w:val="00612CA3"/>
    <w:rsid w:val="00615680"/>
    <w:rsid w:val="0061653C"/>
    <w:rsid w:val="006211A9"/>
    <w:rsid w:val="006241F2"/>
    <w:rsid w:val="00644784"/>
    <w:rsid w:val="00650CFD"/>
    <w:rsid w:val="00661D9F"/>
    <w:rsid w:val="00662FFE"/>
    <w:rsid w:val="00671F64"/>
    <w:rsid w:val="006743EE"/>
    <w:rsid w:val="006773D3"/>
    <w:rsid w:val="00684A85"/>
    <w:rsid w:val="006911E1"/>
    <w:rsid w:val="006963CC"/>
    <w:rsid w:val="00697544"/>
    <w:rsid w:val="006C3F37"/>
    <w:rsid w:val="006D20E7"/>
    <w:rsid w:val="006D55D2"/>
    <w:rsid w:val="00717139"/>
    <w:rsid w:val="00721E66"/>
    <w:rsid w:val="007275D9"/>
    <w:rsid w:val="007322DC"/>
    <w:rsid w:val="00742B9B"/>
    <w:rsid w:val="00747756"/>
    <w:rsid w:val="00750494"/>
    <w:rsid w:val="00757D98"/>
    <w:rsid w:val="00765B3F"/>
    <w:rsid w:val="007663FD"/>
    <w:rsid w:val="007736E1"/>
    <w:rsid w:val="007819A2"/>
    <w:rsid w:val="00787228"/>
    <w:rsid w:val="00794E93"/>
    <w:rsid w:val="007A3774"/>
    <w:rsid w:val="007A74DD"/>
    <w:rsid w:val="007B0275"/>
    <w:rsid w:val="007B6E58"/>
    <w:rsid w:val="007C4883"/>
    <w:rsid w:val="007D0BE6"/>
    <w:rsid w:val="007D1EC9"/>
    <w:rsid w:val="007E13D3"/>
    <w:rsid w:val="008121DE"/>
    <w:rsid w:val="008132EE"/>
    <w:rsid w:val="0081613D"/>
    <w:rsid w:val="008165FA"/>
    <w:rsid w:val="00816A63"/>
    <w:rsid w:val="00851359"/>
    <w:rsid w:val="00851F06"/>
    <w:rsid w:val="00854F03"/>
    <w:rsid w:val="00855CDF"/>
    <w:rsid w:val="00872E62"/>
    <w:rsid w:val="00876582"/>
    <w:rsid w:val="00877D00"/>
    <w:rsid w:val="00884211"/>
    <w:rsid w:val="00891EDF"/>
    <w:rsid w:val="008A411E"/>
    <w:rsid w:val="008B46A5"/>
    <w:rsid w:val="008B6165"/>
    <w:rsid w:val="008B65E4"/>
    <w:rsid w:val="008C35D7"/>
    <w:rsid w:val="008C6068"/>
    <w:rsid w:val="008C7919"/>
    <w:rsid w:val="008D6EBD"/>
    <w:rsid w:val="008E5CDD"/>
    <w:rsid w:val="008F35CA"/>
    <w:rsid w:val="0091148E"/>
    <w:rsid w:val="00912033"/>
    <w:rsid w:val="0091560E"/>
    <w:rsid w:val="00925235"/>
    <w:rsid w:val="00937403"/>
    <w:rsid w:val="0094265D"/>
    <w:rsid w:val="00963208"/>
    <w:rsid w:val="00970324"/>
    <w:rsid w:val="00972F46"/>
    <w:rsid w:val="00973F21"/>
    <w:rsid w:val="00975C36"/>
    <w:rsid w:val="00980571"/>
    <w:rsid w:val="009809B8"/>
    <w:rsid w:val="00980C87"/>
    <w:rsid w:val="009A2FD9"/>
    <w:rsid w:val="009A5701"/>
    <w:rsid w:val="009B2DC3"/>
    <w:rsid w:val="009D5949"/>
    <w:rsid w:val="00A0060E"/>
    <w:rsid w:val="00A078A6"/>
    <w:rsid w:val="00A207A8"/>
    <w:rsid w:val="00A222CB"/>
    <w:rsid w:val="00A22E7A"/>
    <w:rsid w:val="00A2420C"/>
    <w:rsid w:val="00A41EEE"/>
    <w:rsid w:val="00A43DD2"/>
    <w:rsid w:val="00A5223F"/>
    <w:rsid w:val="00A62F67"/>
    <w:rsid w:val="00A8238A"/>
    <w:rsid w:val="00A92699"/>
    <w:rsid w:val="00AA2497"/>
    <w:rsid w:val="00AB2D18"/>
    <w:rsid w:val="00AB3DD3"/>
    <w:rsid w:val="00AB47A7"/>
    <w:rsid w:val="00AB5EB8"/>
    <w:rsid w:val="00AC1EF3"/>
    <w:rsid w:val="00AC5B2D"/>
    <w:rsid w:val="00AD693C"/>
    <w:rsid w:val="00AE2930"/>
    <w:rsid w:val="00AE740A"/>
    <w:rsid w:val="00AF1828"/>
    <w:rsid w:val="00AF2664"/>
    <w:rsid w:val="00B020BE"/>
    <w:rsid w:val="00B0565D"/>
    <w:rsid w:val="00B05689"/>
    <w:rsid w:val="00B1399A"/>
    <w:rsid w:val="00B144D9"/>
    <w:rsid w:val="00B16484"/>
    <w:rsid w:val="00B22675"/>
    <w:rsid w:val="00B236DA"/>
    <w:rsid w:val="00B26A5F"/>
    <w:rsid w:val="00B364DA"/>
    <w:rsid w:val="00B47B72"/>
    <w:rsid w:val="00B53B34"/>
    <w:rsid w:val="00B56D4F"/>
    <w:rsid w:val="00B6545C"/>
    <w:rsid w:val="00B73E39"/>
    <w:rsid w:val="00B81766"/>
    <w:rsid w:val="00B8580F"/>
    <w:rsid w:val="00B87A7E"/>
    <w:rsid w:val="00B87E81"/>
    <w:rsid w:val="00BA2F09"/>
    <w:rsid w:val="00BA3950"/>
    <w:rsid w:val="00BA65D0"/>
    <w:rsid w:val="00BC7B9D"/>
    <w:rsid w:val="00BD205E"/>
    <w:rsid w:val="00BD43BA"/>
    <w:rsid w:val="00BE1292"/>
    <w:rsid w:val="00BE2BE7"/>
    <w:rsid w:val="00BF0C6E"/>
    <w:rsid w:val="00BF1296"/>
    <w:rsid w:val="00BF5062"/>
    <w:rsid w:val="00BF716E"/>
    <w:rsid w:val="00C07427"/>
    <w:rsid w:val="00C20B30"/>
    <w:rsid w:val="00C2601D"/>
    <w:rsid w:val="00C268BC"/>
    <w:rsid w:val="00C421B4"/>
    <w:rsid w:val="00C46787"/>
    <w:rsid w:val="00C53553"/>
    <w:rsid w:val="00C53D5F"/>
    <w:rsid w:val="00C60AF6"/>
    <w:rsid w:val="00C61C3E"/>
    <w:rsid w:val="00C62A4F"/>
    <w:rsid w:val="00C6620F"/>
    <w:rsid w:val="00C7218A"/>
    <w:rsid w:val="00C7297E"/>
    <w:rsid w:val="00C76C3E"/>
    <w:rsid w:val="00C8382A"/>
    <w:rsid w:val="00C83FBD"/>
    <w:rsid w:val="00CB0CD8"/>
    <w:rsid w:val="00CB2BE3"/>
    <w:rsid w:val="00CB2D22"/>
    <w:rsid w:val="00CC0D91"/>
    <w:rsid w:val="00CC7504"/>
    <w:rsid w:val="00CD0AB6"/>
    <w:rsid w:val="00CD5505"/>
    <w:rsid w:val="00CE40A6"/>
    <w:rsid w:val="00CE7291"/>
    <w:rsid w:val="00D3659C"/>
    <w:rsid w:val="00D37ED2"/>
    <w:rsid w:val="00D40951"/>
    <w:rsid w:val="00D43BA2"/>
    <w:rsid w:val="00D519FF"/>
    <w:rsid w:val="00D5456C"/>
    <w:rsid w:val="00D73928"/>
    <w:rsid w:val="00D73FBA"/>
    <w:rsid w:val="00D756B8"/>
    <w:rsid w:val="00D779C3"/>
    <w:rsid w:val="00D8004B"/>
    <w:rsid w:val="00D803FB"/>
    <w:rsid w:val="00D85043"/>
    <w:rsid w:val="00D85A3B"/>
    <w:rsid w:val="00D954AE"/>
    <w:rsid w:val="00DA0137"/>
    <w:rsid w:val="00DA6110"/>
    <w:rsid w:val="00DA7116"/>
    <w:rsid w:val="00DB70A0"/>
    <w:rsid w:val="00DB74EF"/>
    <w:rsid w:val="00DC198D"/>
    <w:rsid w:val="00DC1E3F"/>
    <w:rsid w:val="00DC4E15"/>
    <w:rsid w:val="00DE0D85"/>
    <w:rsid w:val="00DE3081"/>
    <w:rsid w:val="00E0541A"/>
    <w:rsid w:val="00E06FD7"/>
    <w:rsid w:val="00E17BE7"/>
    <w:rsid w:val="00E260B9"/>
    <w:rsid w:val="00E40B88"/>
    <w:rsid w:val="00E507B3"/>
    <w:rsid w:val="00E5151B"/>
    <w:rsid w:val="00E51BC2"/>
    <w:rsid w:val="00E51E51"/>
    <w:rsid w:val="00E6411C"/>
    <w:rsid w:val="00E667CE"/>
    <w:rsid w:val="00E671FC"/>
    <w:rsid w:val="00E71CC2"/>
    <w:rsid w:val="00E73A75"/>
    <w:rsid w:val="00E763DC"/>
    <w:rsid w:val="00E913CE"/>
    <w:rsid w:val="00E92691"/>
    <w:rsid w:val="00E92F0E"/>
    <w:rsid w:val="00EA052D"/>
    <w:rsid w:val="00EA07A3"/>
    <w:rsid w:val="00EA19DD"/>
    <w:rsid w:val="00EA20FD"/>
    <w:rsid w:val="00EA2CA0"/>
    <w:rsid w:val="00EA6E3E"/>
    <w:rsid w:val="00EA7733"/>
    <w:rsid w:val="00EC763D"/>
    <w:rsid w:val="00EF3BAE"/>
    <w:rsid w:val="00EF4845"/>
    <w:rsid w:val="00EF690F"/>
    <w:rsid w:val="00F01015"/>
    <w:rsid w:val="00F0228F"/>
    <w:rsid w:val="00F11171"/>
    <w:rsid w:val="00F15EAE"/>
    <w:rsid w:val="00F2503E"/>
    <w:rsid w:val="00F26FD5"/>
    <w:rsid w:val="00F7778B"/>
    <w:rsid w:val="00F8508B"/>
    <w:rsid w:val="00F85782"/>
    <w:rsid w:val="00F86DB8"/>
    <w:rsid w:val="00FB4D9B"/>
    <w:rsid w:val="00FC04D4"/>
    <w:rsid w:val="00FC64C3"/>
    <w:rsid w:val="00FF3DAC"/>
    <w:rsid w:val="00FF64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09FB02"/>
  <w15:docId w15:val="{94DF9097-7689-4085-AC4E-50EB54B81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E6411C"/>
    <w:rPr>
      <w:sz w:val="22"/>
      <w:szCs w:val="22"/>
      <w:lang w:eastAsia="en-US"/>
    </w:rPr>
  </w:style>
  <w:style w:type="paragraph" w:styleId="1">
    <w:name w:val="heading 1"/>
    <w:basedOn w:val="a3"/>
    <w:link w:val="10"/>
    <w:uiPriority w:val="9"/>
    <w:qFormat/>
    <w:rsid w:val="00E6411C"/>
    <w:pPr>
      <w:spacing w:before="100" w:beforeAutospacing="1" w:after="100" w:afterAutospacing="1"/>
      <w:outlineLvl w:val="0"/>
    </w:pPr>
    <w:rPr>
      <w:b/>
      <w:bCs/>
      <w:kern w:val="36"/>
      <w:sz w:val="48"/>
      <w:szCs w:val="48"/>
      <w:lang w:eastAsia="ru-RU"/>
    </w:rPr>
  </w:style>
  <w:style w:type="paragraph" w:styleId="2">
    <w:name w:val="heading 2"/>
    <w:basedOn w:val="a3"/>
    <w:next w:val="a3"/>
    <w:link w:val="20"/>
    <w:qFormat/>
    <w:rsid w:val="00AA2497"/>
    <w:pPr>
      <w:keepNext/>
      <w:widowControl w:val="0"/>
      <w:autoSpaceDE w:val="0"/>
      <w:autoSpaceDN w:val="0"/>
      <w:adjustRightInd w:val="0"/>
      <w:spacing w:before="240" w:after="60"/>
      <w:outlineLvl w:val="1"/>
    </w:pPr>
    <w:rPr>
      <w:rFonts w:ascii="Arial" w:hAnsi="Arial" w:cs="Arial"/>
      <w:b/>
      <w:bCs/>
      <w:i/>
      <w:iCs/>
      <w:sz w:val="28"/>
      <w:szCs w:val="28"/>
      <w:lang w:val="en-US"/>
    </w:rPr>
  </w:style>
  <w:style w:type="paragraph" w:styleId="4">
    <w:name w:val="heading 4"/>
    <w:basedOn w:val="a3"/>
    <w:next w:val="a3"/>
    <w:link w:val="40"/>
    <w:qFormat/>
    <w:rsid w:val="00AA2497"/>
    <w:pPr>
      <w:keepNext/>
      <w:widowControl w:val="0"/>
      <w:autoSpaceDE w:val="0"/>
      <w:autoSpaceDN w:val="0"/>
      <w:adjustRightInd w:val="0"/>
      <w:spacing w:before="240" w:after="60"/>
      <w:outlineLvl w:val="3"/>
    </w:pPr>
    <w:rPr>
      <w:b/>
      <w:bCs/>
      <w:sz w:val="28"/>
      <w:szCs w:val="28"/>
      <w:lang w:val="en-US"/>
    </w:rPr>
  </w:style>
  <w:style w:type="paragraph" w:styleId="5">
    <w:name w:val="heading 5"/>
    <w:basedOn w:val="a3"/>
    <w:next w:val="a3"/>
    <w:link w:val="50"/>
    <w:qFormat/>
    <w:rsid w:val="00E6411C"/>
    <w:pPr>
      <w:suppressAutoHyphens/>
      <w:spacing w:before="240" w:after="60" w:line="276" w:lineRule="auto"/>
      <w:outlineLvl w:val="4"/>
    </w:pPr>
    <w:rPr>
      <w:rFonts w:ascii="Calibri" w:hAnsi="Calibri" w:cs="Calibri"/>
      <w:b/>
      <w:bCs/>
      <w:i/>
      <w:iCs/>
      <w:sz w:val="26"/>
      <w:szCs w:val="26"/>
      <w:lang w:eastAsia="zh-CN"/>
    </w:rPr>
  </w:style>
  <w:style w:type="paragraph" w:styleId="6">
    <w:name w:val="heading 6"/>
    <w:basedOn w:val="a3"/>
    <w:next w:val="a3"/>
    <w:link w:val="60"/>
    <w:qFormat/>
    <w:rsid w:val="00AA2497"/>
    <w:pPr>
      <w:keepNext/>
      <w:tabs>
        <w:tab w:val="left" w:pos="851"/>
      </w:tabs>
      <w:jc w:val="both"/>
      <w:outlineLvl w:val="5"/>
    </w:pPr>
    <w:rPr>
      <w:i/>
      <w:sz w:val="20"/>
      <w:szCs w:val="20"/>
      <w:lang w:eastAsia="ru-RU"/>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link w:val="1"/>
    <w:uiPriority w:val="9"/>
    <w:locked/>
    <w:rsid w:val="00E6411C"/>
    <w:rPr>
      <w:b/>
      <w:bCs/>
      <w:kern w:val="36"/>
      <w:sz w:val="48"/>
      <w:szCs w:val="48"/>
      <w:lang w:val="ru-RU" w:eastAsia="ru-RU" w:bidi="ar-SA"/>
    </w:rPr>
  </w:style>
  <w:style w:type="character" w:customStyle="1" w:styleId="50">
    <w:name w:val="Заголовок 5 Знак"/>
    <w:link w:val="5"/>
    <w:locked/>
    <w:rsid w:val="00E6411C"/>
    <w:rPr>
      <w:rFonts w:ascii="Calibri" w:hAnsi="Calibri" w:cs="Calibri"/>
      <w:b/>
      <w:bCs/>
      <w:i/>
      <w:iCs/>
      <w:sz w:val="26"/>
      <w:szCs w:val="26"/>
      <w:lang w:val="ru-RU" w:eastAsia="zh-CN" w:bidi="ar-SA"/>
    </w:rPr>
  </w:style>
  <w:style w:type="character" w:customStyle="1" w:styleId="a7">
    <w:name w:val="Основной текст с отступом Знак"/>
    <w:link w:val="a8"/>
    <w:uiPriority w:val="99"/>
    <w:locked/>
    <w:rsid w:val="00E6411C"/>
    <w:rPr>
      <w:rFonts w:ascii="Calibri" w:hAnsi="Calibri" w:cs="Calibri"/>
      <w:sz w:val="22"/>
      <w:szCs w:val="22"/>
      <w:lang w:val="ru-RU" w:eastAsia="zh-CN" w:bidi="ar-SA"/>
    </w:rPr>
  </w:style>
  <w:style w:type="paragraph" w:styleId="a8">
    <w:name w:val="Body Text Indent"/>
    <w:basedOn w:val="a3"/>
    <w:link w:val="a7"/>
    <w:uiPriority w:val="99"/>
    <w:rsid w:val="00E6411C"/>
    <w:pPr>
      <w:suppressAutoHyphens/>
      <w:spacing w:after="120" w:line="276" w:lineRule="auto"/>
      <w:ind w:left="283"/>
    </w:pPr>
    <w:rPr>
      <w:rFonts w:ascii="Calibri" w:hAnsi="Calibri" w:cs="Calibri"/>
      <w:lang w:eastAsia="zh-CN"/>
    </w:rPr>
  </w:style>
  <w:style w:type="character" w:customStyle="1" w:styleId="21">
    <w:name w:val="Основной текст 2 Знак"/>
    <w:link w:val="22"/>
    <w:locked/>
    <w:rsid w:val="00E6411C"/>
    <w:rPr>
      <w:sz w:val="22"/>
      <w:szCs w:val="22"/>
      <w:lang w:val="ru-RU" w:eastAsia="en-US" w:bidi="ar-SA"/>
    </w:rPr>
  </w:style>
  <w:style w:type="paragraph" w:styleId="22">
    <w:name w:val="Body Text 2"/>
    <w:basedOn w:val="a3"/>
    <w:link w:val="21"/>
    <w:rsid w:val="00E6411C"/>
    <w:pPr>
      <w:spacing w:after="120" w:line="480" w:lineRule="auto"/>
    </w:pPr>
  </w:style>
  <w:style w:type="character" w:customStyle="1" w:styleId="a9">
    <w:name w:val="Без интервала Знак"/>
    <w:link w:val="aa"/>
    <w:uiPriority w:val="1"/>
    <w:locked/>
    <w:rsid w:val="00E6411C"/>
    <w:rPr>
      <w:rFonts w:ascii="Calibri" w:hAnsi="Calibri"/>
      <w:sz w:val="22"/>
      <w:szCs w:val="22"/>
      <w:lang w:val="ru-RU" w:eastAsia="en-US" w:bidi="ar-SA"/>
    </w:rPr>
  </w:style>
  <w:style w:type="paragraph" w:styleId="aa">
    <w:name w:val="No Spacing"/>
    <w:link w:val="a9"/>
    <w:uiPriority w:val="1"/>
    <w:qFormat/>
    <w:rsid w:val="00E6411C"/>
    <w:rPr>
      <w:rFonts w:ascii="Calibri" w:hAnsi="Calibri"/>
      <w:sz w:val="22"/>
      <w:szCs w:val="22"/>
      <w:lang w:eastAsia="en-US"/>
    </w:rPr>
  </w:style>
  <w:style w:type="character" w:customStyle="1" w:styleId="FontStyle26">
    <w:name w:val="Font Style26"/>
    <w:rsid w:val="00E6411C"/>
    <w:rPr>
      <w:rFonts w:ascii="Times New Roman" w:hAnsi="Times New Roman" w:cs="Times New Roman" w:hint="default"/>
      <w:color w:val="000000"/>
      <w:sz w:val="22"/>
      <w:szCs w:val="22"/>
    </w:rPr>
  </w:style>
  <w:style w:type="numbering" w:customStyle="1" w:styleId="11">
    <w:name w:val="Нет списка1"/>
    <w:next w:val="a6"/>
    <w:uiPriority w:val="99"/>
    <w:semiHidden/>
    <w:unhideWhenUsed/>
    <w:rsid w:val="000D0FE4"/>
  </w:style>
  <w:style w:type="character" w:customStyle="1" w:styleId="blk">
    <w:name w:val="blk"/>
    <w:rsid w:val="000D0FE4"/>
  </w:style>
  <w:style w:type="character" w:customStyle="1" w:styleId="apple-converted-space">
    <w:name w:val="apple-converted-space"/>
    <w:rsid w:val="000D0FE4"/>
  </w:style>
  <w:style w:type="character" w:styleId="ab">
    <w:name w:val="Hyperlink"/>
    <w:uiPriority w:val="99"/>
    <w:rsid w:val="000D0FE4"/>
    <w:rPr>
      <w:color w:val="0000FF"/>
      <w:u w:val="single"/>
    </w:rPr>
  </w:style>
  <w:style w:type="paragraph" w:styleId="ac">
    <w:name w:val="Body Text"/>
    <w:basedOn w:val="a3"/>
    <w:link w:val="ad"/>
    <w:uiPriority w:val="99"/>
    <w:rsid w:val="000D0FE4"/>
    <w:pPr>
      <w:widowControl w:val="0"/>
      <w:suppressAutoHyphens/>
      <w:spacing w:after="120"/>
    </w:pPr>
    <w:rPr>
      <w:kern w:val="2"/>
      <w:sz w:val="24"/>
      <w:szCs w:val="24"/>
      <w:lang w:eastAsia="ar-SA"/>
    </w:rPr>
  </w:style>
  <w:style w:type="character" w:customStyle="1" w:styleId="ad">
    <w:name w:val="Основной текст Знак"/>
    <w:link w:val="ac"/>
    <w:uiPriority w:val="99"/>
    <w:rsid w:val="000D0FE4"/>
    <w:rPr>
      <w:kern w:val="2"/>
      <w:sz w:val="24"/>
      <w:szCs w:val="24"/>
      <w:lang w:eastAsia="ar-SA"/>
    </w:rPr>
  </w:style>
  <w:style w:type="character" w:customStyle="1" w:styleId="NoSpacingChar">
    <w:name w:val="No Spacing Char"/>
    <w:link w:val="12"/>
    <w:locked/>
    <w:rsid w:val="000D0FE4"/>
    <w:rPr>
      <w:rFonts w:ascii="Calibri" w:hAnsi="Calibri"/>
      <w:sz w:val="22"/>
      <w:szCs w:val="22"/>
      <w:lang w:val="ru-RU" w:eastAsia="en-US" w:bidi="ar-SA"/>
    </w:rPr>
  </w:style>
  <w:style w:type="paragraph" w:customStyle="1" w:styleId="12">
    <w:name w:val="Без интервала1"/>
    <w:link w:val="NoSpacingChar"/>
    <w:rsid w:val="000D0FE4"/>
    <w:rPr>
      <w:rFonts w:ascii="Calibri" w:hAnsi="Calibri"/>
      <w:sz w:val="22"/>
      <w:szCs w:val="22"/>
      <w:lang w:eastAsia="en-US"/>
    </w:rPr>
  </w:style>
  <w:style w:type="paragraph" w:styleId="ae">
    <w:name w:val="Normal (Web)"/>
    <w:basedOn w:val="a3"/>
    <w:uiPriority w:val="99"/>
    <w:rsid w:val="000D0FE4"/>
    <w:pPr>
      <w:spacing w:before="100" w:beforeAutospacing="1" w:after="100" w:afterAutospacing="1"/>
    </w:pPr>
    <w:rPr>
      <w:sz w:val="24"/>
      <w:szCs w:val="24"/>
      <w:lang w:eastAsia="ru-RU"/>
    </w:rPr>
  </w:style>
  <w:style w:type="character" w:styleId="af">
    <w:name w:val="Emphasis"/>
    <w:qFormat/>
    <w:rsid w:val="000D0FE4"/>
    <w:rPr>
      <w:i/>
      <w:iCs/>
    </w:rPr>
  </w:style>
  <w:style w:type="character" w:styleId="af0">
    <w:name w:val="Strong"/>
    <w:uiPriority w:val="22"/>
    <w:qFormat/>
    <w:rsid w:val="000D0FE4"/>
    <w:rPr>
      <w:b/>
      <w:bCs/>
    </w:rPr>
  </w:style>
  <w:style w:type="paragraph" w:styleId="af1">
    <w:name w:val="Balloon Text"/>
    <w:basedOn w:val="a3"/>
    <w:link w:val="af2"/>
    <w:uiPriority w:val="99"/>
    <w:rsid w:val="000D0FE4"/>
    <w:rPr>
      <w:rFonts w:ascii="Tahoma" w:hAnsi="Tahoma"/>
      <w:sz w:val="16"/>
      <w:szCs w:val="16"/>
    </w:rPr>
  </w:style>
  <w:style w:type="character" w:customStyle="1" w:styleId="af2">
    <w:name w:val="Текст выноски Знак"/>
    <w:link w:val="af1"/>
    <w:uiPriority w:val="99"/>
    <w:rsid w:val="000D0FE4"/>
    <w:rPr>
      <w:rFonts w:ascii="Tahoma" w:hAnsi="Tahoma" w:cs="Tahoma"/>
      <w:sz w:val="16"/>
      <w:szCs w:val="16"/>
    </w:rPr>
  </w:style>
  <w:style w:type="paragraph" w:styleId="af3">
    <w:name w:val="footer"/>
    <w:basedOn w:val="a3"/>
    <w:link w:val="af4"/>
    <w:uiPriority w:val="99"/>
    <w:rsid w:val="00A0060E"/>
    <w:pPr>
      <w:tabs>
        <w:tab w:val="center" w:pos="4677"/>
        <w:tab w:val="right" w:pos="9355"/>
      </w:tabs>
    </w:pPr>
  </w:style>
  <w:style w:type="character" w:styleId="af5">
    <w:name w:val="page number"/>
    <w:basedOn w:val="a4"/>
    <w:rsid w:val="00A0060E"/>
  </w:style>
  <w:style w:type="paragraph" w:customStyle="1" w:styleId="13">
    <w:name w:val="Знак Знак1"/>
    <w:basedOn w:val="a3"/>
    <w:rsid w:val="00AB2D18"/>
    <w:pPr>
      <w:spacing w:after="160" w:line="240" w:lineRule="exact"/>
    </w:pPr>
    <w:rPr>
      <w:rFonts w:ascii="Verdana" w:hAnsi="Verdana"/>
      <w:sz w:val="20"/>
      <w:szCs w:val="20"/>
      <w:lang w:val="en-US"/>
    </w:rPr>
  </w:style>
  <w:style w:type="numbering" w:customStyle="1" w:styleId="23">
    <w:name w:val="Нет списка2"/>
    <w:next w:val="a6"/>
    <w:uiPriority w:val="99"/>
    <w:semiHidden/>
    <w:unhideWhenUsed/>
    <w:rsid w:val="003D0D1D"/>
  </w:style>
  <w:style w:type="table" w:styleId="af6">
    <w:name w:val="Table Grid"/>
    <w:basedOn w:val="a5"/>
    <w:uiPriority w:val="59"/>
    <w:rsid w:val="003D0D1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3"/>
    <w:uiPriority w:val="34"/>
    <w:qFormat/>
    <w:rsid w:val="003D0D1D"/>
    <w:pPr>
      <w:spacing w:after="160" w:line="259" w:lineRule="auto"/>
      <w:ind w:left="720"/>
      <w:contextualSpacing/>
    </w:pPr>
    <w:rPr>
      <w:rFonts w:ascii="Calibri" w:eastAsia="Calibri" w:hAnsi="Calibri"/>
    </w:rPr>
  </w:style>
  <w:style w:type="paragraph" w:styleId="af8">
    <w:name w:val="header"/>
    <w:basedOn w:val="a3"/>
    <w:link w:val="af9"/>
    <w:uiPriority w:val="99"/>
    <w:rsid w:val="00B144D9"/>
    <w:pPr>
      <w:tabs>
        <w:tab w:val="center" w:pos="4677"/>
        <w:tab w:val="right" w:pos="9355"/>
      </w:tabs>
    </w:pPr>
  </w:style>
  <w:style w:type="character" w:customStyle="1" w:styleId="af9">
    <w:name w:val="Верхний колонтитул Знак"/>
    <w:link w:val="af8"/>
    <w:uiPriority w:val="99"/>
    <w:rsid w:val="00B144D9"/>
    <w:rPr>
      <w:sz w:val="22"/>
      <w:szCs w:val="22"/>
      <w:lang w:eastAsia="en-US"/>
    </w:rPr>
  </w:style>
  <w:style w:type="table" w:customStyle="1" w:styleId="14">
    <w:name w:val="Сетка таблицы1"/>
    <w:basedOn w:val="a5"/>
    <w:next w:val="af6"/>
    <w:uiPriority w:val="59"/>
    <w:rsid w:val="009A57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Нет списка3"/>
    <w:next w:val="a6"/>
    <w:uiPriority w:val="99"/>
    <w:semiHidden/>
    <w:unhideWhenUsed/>
    <w:rsid w:val="00CC7504"/>
  </w:style>
  <w:style w:type="table" w:customStyle="1" w:styleId="24">
    <w:name w:val="Сетка таблицы2"/>
    <w:basedOn w:val="a5"/>
    <w:next w:val="af6"/>
    <w:uiPriority w:val="39"/>
    <w:rsid w:val="00CC750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5">
    <w:name w:val="Без интервала1"/>
    <w:rsid w:val="00C7297E"/>
    <w:rPr>
      <w:rFonts w:ascii="Calibri" w:eastAsia="Calibri" w:hAnsi="Calibri"/>
      <w:sz w:val="22"/>
      <w:szCs w:val="22"/>
      <w:lang w:eastAsia="en-US"/>
    </w:rPr>
  </w:style>
  <w:style w:type="character" w:customStyle="1" w:styleId="20">
    <w:name w:val="Заголовок 2 Знак"/>
    <w:basedOn w:val="a4"/>
    <w:link w:val="2"/>
    <w:rsid w:val="00AA2497"/>
    <w:rPr>
      <w:rFonts w:ascii="Arial" w:hAnsi="Arial" w:cs="Arial"/>
      <w:b/>
      <w:bCs/>
      <w:i/>
      <w:iCs/>
      <w:sz w:val="28"/>
      <w:szCs w:val="28"/>
      <w:lang w:val="en-US" w:eastAsia="en-US"/>
    </w:rPr>
  </w:style>
  <w:style w:type="character" w:customStyle="1" w:styleId="40">
    <w:name w:val="Заголовок 4 Знак"/>
    <w:basedOn w:val="a4"/>
    <w:link w:val="4"/>
    <w:rsid w:val="00AA2497"/>
    <w:rPr>
      <w:b/>
      <w:bCs/>
      <w:sz w:val="28"/>
      <w:szCs w:val="28"/>
      <w:lang w:val="en-US" w:eastAsia="en-US"/>
    </w:rPr>
  </w:style>
  <w:style w:type="character" w:customStyle="1" w:styleId="60">
    <w:name w:val="Заголовок 6 Знак"/>
    <w:basedOn w:val="a4"/>
    <w:link w:val="6"/>
    <w:rsid w:val="00AA2497"/>
    <w:rPr>
      <w:i/>
    </w:rPr>
  </w:style>
  <w:style w:type="paragraph" w:styleId="afa">
    <w:name w:val="footnote text"/>
    <w:basedOn w:val="a3"/>
    <w:link w:val="afb"/>
    <w:rsid w:val="00AA2497"/>
    <w:pPr>
      <w:widowControl w:val="0"/>
      <w:autoSpaceDE w:val="0"/>
      <w:autoSpaceDN w:val="0"/>
      <w:adjustRightInd w:val="0"/>
    </w:pPr>
    <w:rPr>
      <w:sz w:val="20"/>
      <w:szCs w:val="20"/>
      <w:lang w:val="en-US"/>
    </w:rPr>
  </w:style>
  <w:style w:type="character" w:customStyle="1" w:styleId="afb">
    <w:name w:val="Текст сноски Знак"/>
    <w:basedOn w:val="a4"/>
    <w:link w:val="afa"/>
    <w:rsid w:val="00AA2497"/>
    <w:rPr>
      <w:lang w:val="en-US" w:eastAsia="en-US"/>
    </w:rPr>
  </w:style>
  <w:style w:type="character" w:styleId="afc">
    <w:name w:val="footnote reference"/>
    <w:rsid w:val="00AA2497"/>
    <w:rPr>
      <w:vertAlign w:val="superscript"/>
    </w:rPr>
  </w:style>
  <w:style w:type="paragraph" w:styleId="25">
    <w:name w:val="Body Text Indent 2"/>
    <w:basedOn w:val="a3"/>
    <w:link w:val="26"/>
    <w:rsid w:val="00AA2497"/>
    <w:pPr>
      <w:widowControl w:val="0"/>
      <w:autoSpaceDE w:val="0"/>
      <w:autoSpaceDN w:val="0"/>
      <w:adjustRightInd w:val="0"/>
      <w:spacing w:after="120" w:line="480" w:lineRule="auto"/>
      <w:ind w:left="283"/>
    </w:pPr>
    <w:rPr>
      <w:sz w:val="20"/>
      <w:szCs w:val="20"/>
      <w:lang w:val="en-US"/>
    </w:rPr>
  </w:style>
  <w:style w:type="character" w:customStyle="1" w:styleId="26">
    <w:name w:val="Основной текст с отступом 2 Знак"/>
    <w:basedOn w:val="a4"/>
    <w:link w:val="25"/>
    <w:rsid w:val="00AA2497"/>
    <w:rPr>
      <w:lang w:val="en-US" w:eastAsia="en-US"/>
    </w:rPr>
  </w:style>
  <w:style w:type="paragraph" w:customStyle="1" w:styleId="31">
    <w:name w:val="Основной текст с отступом 31"/>
    <w:basedOn w:val="a3"/>
    <w:rsid w:val="00AA2497"/>
    <w:pPr>
      <w:widowControl w:val="0"/>
      <w:ind w:firstLine="567"/>
      <w:jc w:val="both"/>
    </w:pPr>
    <w:rPr>
      <w:rFonts w:ascii="Arial" w:hAnsi="Arial"/>
      <w:sz w:val="24"/>
      <w:szCs w:val="20"/>
      <w:lang w:eastAsia="ru-RU"/>
    </w:rPr>
  </w:style>
  <w:style w:type="table" w:styleId="-3">
    <w:name w:val="Light List Accent 3"/>
    <w:basedOn w:val="a5"/>
    <w:uiPriority w:val="61"/>
    <w:rsid w:val="00AA2497"/>
    <w:rPr>
      <w:rFonts w:ascii="Calibri" w:eastAsia="Calibri" w:hAnsi="Calibri"/>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31">
    <w:name w:val="Светлый список - Акцент 31"/>
    <w:basedOn w:val="a5"/>
    <w:next w:val="-3"/>
    <w:uiPriority w:val="61"/>
    <w:rsid w:val="00AA2497"/>
    <w:rPr>
      <w:rFonts w:ascii="Calibri" w:eastAsia="Calibri" w:hAnsi="Calibri"/>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32">
    <w:name w:val="Светлый список - Акцент 32"/>
    <w:basedOn w:val="a5"/>
    <w:next w:val="-3"/>
    <w:uiPriority w:val="61"/>
    <w:rsid w:val="00AA2497"/>
    <w:rPr>
      <w:rFonts w:ascii="Calibri" w:eastAsia="Calibri" w:hAnsi="Calibri"/>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33">
    <w:name w:val="Светлый список - Акцент 33"/>
    <w:basedOn w:val="a5"/>
    <w:next w:val="-3"/>
    <w:uiPriority w:val="61"/>
    <w:rsid w:val="00AA2497"/>
    <w:rPr>
      <w:rFonts w:ascii="Calibri" w:eastAsia="Calibri" w:hAnsi="Calibri"/>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afd">
    <w:name w:val="Plain Text"/>
    <w:basedOn w:val="a3"/>
    <w:link w:val="afe"/>
    <w:rsid w:val="00AA2497"/>
    <w:rPr>
      <w:rFonts w:ascii="Courier New" w:hAnsi="Courier New" w:cs="Courier New"/>
      <w:sz w:val="20"/>
      <w:szCs w:val="20"/>
      <w:lang w:eastAsia="ru-RU"/>
    </w:rPr>
  </w:style>
  <w:style w:type="character" w:customStyle="1" w:styleId="afe">
    <w:name w:val="Текст Знак"/>
    <w:basedOn w:val="a4"/>
    <w:link w:val="afd"/>
    <w:rsid w:val="00AA2497"/>
    <w:rPr>
      <w:rFonts w:ascii="Courier New" w:hAnsi="Courier New" w:cs="Courier New"/>
    </w:rPr>
  </w:style>
  <w:style w:type="paragraph" w:customStyle="1" w:styleId="210">
    <w:name w:val="Основной текст с отступом 21"/>
    <w:basedOn w:val="a3"/>
    <w:rsid w:val="00AA2497"/>
    <w:pPr>
      <w:ind w:firstLine="180"/>
      <w:jc w:val="both"/>
    </w:pPr>
    <w:rPr>
      <w:sz w:val="28"/>
      <w:szCs w:val="20"/>
      <w:lang w:eastAsia="ru-RU"/>
    </w:rPr>
  </w:style>
  <w:style w:type="paragraph" w:styleId="30">
    <w:name w:val="List Number 3"/>
    <w:basedOn w:val="a3"/>
    <w:rsid w:val="00AA2497"/>
    <w:pPr>
      <w:tabs>
        <w:tab w:val="num" w:pos="926"/>
      </w:tabs>
      <w:ind w:left="926" w:hanging="360"/>
    </w:pPr>
    <w:rPr>
      <w:sz w:val="24"/>
      <w:szCs w:val="20"/>
      <w:lang w:eastAsia="ru-RU"/>
    </w:rPr>
  </w:style>
  <w:style w:type="character" w:customStyle="1" w:styleId="af4">
    <w:name w:val="Нижний колонтитул Знак"/>
    <w:basedOn w:val="a4"/>
    <w:link w:val="af3"/>
    <w:uiPriority w:val="99"/>
    <w:rsid w:val="00AA2497"/>
    <w:rPr>
      <w:sz w:val="22"/>
      <w:szCs w:val="22"/>
      <w:lang w:eastAsia="en-US"/>
    </w:rPr>
  </w:style>
  <w:style w:type="table" w:customStyle="1" w:styleId="-11">
    <w:name w:val="Светлая заливка - Акцент 11"/>
    <w:basedOn w:val="a5"/>
    <w:uiPriority w:val="60"/>
    <w:rsid w:val="00AA2497"/>
    <w:rPr>
      <w:rFonts w:ascii="Calibri" w:eastAsia="Calibri" w:hAnsi="Calibri"/>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6">
    <w:name w:val="Светлая заливка1"/>
    <w:basedOn w:val="a5"/>
    <w:uiPriority w:val="60"/>
    <w:rsid w:val="00AA2497"/>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ff">
    <w:name w:val="Знак"/>
    <w:basedOn w:val="a3"/>
    <w:rsid w:val="00AA2497"/>
    <w:pPr>
      <w:spacing w:after="160" w:line="240" w:lineRule="exact"/>
    </w:pPr>
    <w:rPr>
      <w:rFonts w:ascii="Verdana" w:hAnsi="Verdana"/>
      <w:sz w:val="20"/>
      <w:szCs w:val="20"/>
      <w:lang w:val="en-US"/>
    </w:rPr>
  </w:style>
  <w:style w:type="character" w:customStyle="1" w:styleId="FontStyle12">
    <w:name w:val="Font Style12"/>
    <w:rsid w:val="00AA2497"/>
    <w:rPr>
      <w:rFonts w:ascii="Times New Roman" w:hAnsi="Times New Roman" w:cs="Times New Roman"/>
      <w:sz w:val="26"/>
      <w:szCs w:val="26"/>
    </w:rPr>
  </w:style>
  <w:style w:type="paragraph" w:customStyle="1" w:styleId="Style5">
    <w:name w:val="Style5"/>
    <w:basedOn w:val="a3"/>
    <w:rsid w:val="00AA2497"/>
    <w:pPr>
      <w:widowControl w:val="0"/>
      <w:autoSpaceDE w:val="0"/>
      <w:autoSpaceDN w:val="0"/>
      <w:adjustRightInd w:val="0"/>
      <w:spacing w:line="259" w:lineRule="exact"/>
    </w:pPr>
    <w:rPr>
      <w:sz w:val="24"/>
      <w:szCs w:val="24"/>
      <w:lang w:eastAsia="ru-RU"/>
    </w:rPr>
  </w:style>
  <w:style w:type="paragraph" w:styleId="aff0">
    <w:name w:val="Title"/>
    <w:basedOn w:val="a3"/>
    <w:link w:val="aff1"/>
    <w:qFormat/>
    <w:rsid w:val="00AA2497"/>
    <w:pPr>
      <w:jc w:val="center"/>
    </w:pPr>
    <w:rPr>
      <w:sz w:val="24"/>
      <w:szCs w:val="20"/>
      <w:lang w:eastAsia="ru-RU"/>
    </w:rPr>
  </w:style>
  <w:style w:type="character" w:customStyle="1" w:styleId="aff1">
    <w:name w:val="Заголовок Знак"/>
    <w:basedOn w:val="a4"/>
    <w:link w:val="aff0"/>
    <w:rsid w:val="00AA2497"/>
    <w:rPr>
      <w:sz w:val="24"/>
    </w:rPr>
  </w:style>
  <w:style w:type="table" w:customStyle="1" w:styleId="-34">
    <w:name w:val="Светлый список - Акцент 34"/>
    <w:basedOn w:val="a5"/>
    <w:next w:val="-3"/>
    <w:uiPriority w:val="61"/>
    <w:rsid w:val="00AA2497"/>
    <w:rPr>
      <w:rFonts w:ascii="Calibri" w:eastAsia="Calibri" w:hAnsi="Calibri"/>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30">
    <w:name w:val="Light Grid Accent 3"/>
    <w:basedOn w:val="a5"/>
    <w:uiPriority w:val="62"/>
    <w:rsid w:val="00AA2497"/>
    <w:rPr>
      <w:rFonts w:ascii="Calibri" w:eastAsia="Calibri" w:hAnsi="Calibri"/>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paragraph" w:styleId="aff2">
    <w:name w:val="TOC Heading"/>
    <w:basedOn w:val="1"/>
    <w:next w:val="a3"/>
    <w:uiPriority w:val="39"/>
    <w:qFormat/>
    <w:rsid w:val="00AA2497"/>
    <w:pPr>
      <w:keepNext/>
      <w:keepLines/>
      <w:spacing w:before="480" w:beforeAutospacing="0" w:after="0" w:afterAutospacing="0" w:line="276" w:lineRule="auto"/>
      <w:outlineLvl w:val="9"/>
    </w:pPr>
    <w:rPr>
      <w:rFonts w:ascii="Cambria" w:hAnsi="Cambria"/>
      <w:color w:val="365F91"/>
      <w:kern w:val="0"/>
      <w:sz w:val="28"/>
      <w:szCs w:val="28"/>
    </w:rPr>
  </w:style>
  <w:style w:type="paragraph" w:styleId="27">
    <w:name w:val="toc 2"/>
    <w:basedOn w:val="a3"/>
    <w:next w:val="a3"/>
    <w:autoRedefine/>
    <w:uiPriority w:val="39"/>
    <w:unhideWhenUsed/>
    <w:qFormat/>
    <w:rsid w:val="00AA2497"/>
    <w:pPr>
      <w:spacing w:after="100" w:line="276" w:lineRule="auto"/>
      <w:ind w:left="220"/>
    </w:pPr>
    <w:rPr>
      <w:rFonts w:ascii="Calibri" w:hAnsi="Calibri"/>
      <w:lang w:eastAsia="ru-RU"/>
    </w:rPr>
  </w:style>
  <w:style w:type="paragraph" w:styleId="17">
    <w:name w:val="toc 1"/>
    <w:basedOn w:val="a3"/>
    <w:next w:val="a3"/>
    <w:autoRedefine/>
    <w:uiPriority w:val="39"/>
    <w:unhideWhenUsed/>
    <w:qFormat/>
    <w:rsid w:val="00AA2497"/>
    <w:pPr>
      <w:spacing w:after="100" w:line="276" w:lineRule="auto"/>
    </w:pPr>
    <w:rPr>
      <w:rFonts w:ascii="Calibri" w:hAnsi="Calibri"/>
      <w:lang w:eastAsia="ru-RU"/>
    </w:rPr>
  </w:style>
  <w:style w:type="paragraph" w:styleId="32">
    <w:name w:val="toc 3"/>
    <w:basedOn w:val="a3"/>
    <w:next w:val="a3"/>
    <w:autoRedefine/>
    <w:uiPriority w:val="39"/>
    <w:unhideWhenUsed/>
    <w:qFormat/>
    <w:rsid w:val="00AA2497"/>
    <w:pPr>
      <w:spacing w:after="100" w:line="276" w:lineRule="auto"/>
      <w:ind w:left="440"/>
      <w:jc w:val="center"/>
    </w:pPr>
    <w:rPr>
      <w:b/>
      <w:sz w:val="40"/>
      <w:lang w:eastAsia="ru-RU"/>
    </w:rPr>
  </w:style>
  <w:style w:type="paragraph" w:customStyle="1" w:styleId="Heading">
    <w:name w:val="Heading"/>
    <w:basedOn w:val="a3"/>
    <w:next w:val="a3"/>
    <w:rsid w:val="00AA2497"/>
    <w:pPr>
      <w:suppressAutoHyphens/>
      <w:jc w:val="center"/>
    </w:pPr>
    <w:rPr>
      <w:rFonts w:eastAsia="DejaVu Sans"/>
      <w:b/>
      <w:sz w:val="24"/>
      <w:szCs w:val="20"/>
      <w:lang w:val="en-US" w:eastAsia="zh-CN"/>
    </w:rPr>
  </w:style>
  <w:style w:type="paragraph" w:customStyle="1" w:styleId="a0">
    <w:name w:val="Пункт"/>
    <w:basedOn w:val="a3"/>
    <w:rsid w:val="00AA2497"/>
    <w:pPr>
      <w:widowControl w:val="0"/>
      <w:numPr>
        <w:ilvl w:val="2"/>
        <w:numId w:val="13"/>
      </w:numPr>
      <w:spacing w:before="120" w:after="120"/>
    </w:pPr>
    <w:rPr>
      <w:sz w:val="20"/>
      <w:szCs w:val="20"/>
      <w:lang w:eastAsia="ru-RU"/>
    </w:rPr>
  </w:style>
  <w:style w:type="paragraph" w:customStyle="1" w:styleId="a1">
    <w:name w:val="подпункт"/>
    <w:basedOn w:val="a0"/>
    <w:rsid w:val="00AA2497"/>
    <w:pPr>
      <w:numPr>
        <w:ilvl w:val="3"/>
      </w:numPr>
      <w:ind w:left="0"/>
    </w:pPr>
  </w:style>
  <w:style w:type="paragraph" w:customStyle="1" w:styleId="212pt">
    <w:name w:val="Стиль мой заголовок 2 + 12 pt"/>
    <w:basedOn w:val="a3"/>
    <w:rsid w:val="00AA2497"/>
    <w:pPr>
      <w:keepNext/>
      <w:widowControl w:val="0"/>
      <w:numPr>
        <w:ilvl w:val="1"/>
        <w:numId w:val="13"/>
      </w:numPr>
      <w:spacing w:before="240" w:after="60"/>
      <w:outlineLvl w:val="1"/>
    </w:pPr>
    <w:rPr>
      <w:rFonts w:ascii="Arial" w:hAnsi="Arial"/>
      <w:b/>
      <w:i/>
      <w:sz w:val="24"/>
      <w:szCs w:val="20"/>
      <w:lang w:eastAsia="ru-RU"/>
    </w:rPr>
  </w:style>
  <w:style w:type="paragraph" w:customStyle="1" w:styleId="a">
    <w:name w:val="номера"/>
    <w:rsid w:val="00AA2497"/>
    <w:pPr>
      <w:numPr>
        <w:ilvl w:val="5"/>
        <w:numId w:val="13"/>
      </w:numPr>
      <w:outlineLvl w:val="5"/>
    </w:pPr>
    <w:rPr>
      <w:sz w:val="24"/>
    </w:rPr>
  </w:style>
  <w:style w:type="paragraph" w:customStyle="1" w:styleId="a2">
    <w:name w:val="Оценка"/>
    <w:rsid w:val="00AA2497"/>
    <w:pPr>
      <w:numPr>
        <w:ilvl w:val="4"/>
        <w:numId w:val="13"/>
      </w:numPr>
      <w:spacing w:before="120" w:after="120"/>
      <w:jc w:val="center"/>
    </w:pPr>
    <w:rPr>
      <w:b/>
      <w:sz w:val="24"/>
    </w:rPr>
  </w:style>
  <w:style w:type="paragraph" w:customStyle="1" w:styleId="aff3">
    <w:name w:val="Статья"/>
    <w:rsid w:val="00AA2497"/>
    <w:pPr>
      <w:ind w:firstLine="709"/>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3140915">
      <w:bodyDiv w:val="1"/>
      <w:marLeft w:val="0"/>
      <w:marRight w:val="0"/>
      <w:marTop w:val="0"/>
      <w:marBottom w:val="0"/>
      <w:divBdr>
        <w:top w:val="none" w:sz="0" w:space="0" w:color="auto"/>
        <w:left w:val="none" w:sz="0" w:space="0" w:color="auto"/>
        <w:bottom w:val="none" w:sz="0" w:space="0" w:color="auto"/>
        <w:right w:val="none" w:sz="0" w:space="0" w:color="auto"/>
      </w:divBdr>
    </w:div>
    <w:div w:id="427236135">
      <w:bodyDiv w:val="1"/>
      <w:marLeft w:val="0"/>
      <w:marRight w:val="0"/>
      <w:marTop w:val="0"/>
      <w:marBottom w:val="0"/>
      <w:divBdr>
        <w:top w:val="none" w:sz="0" w:space="0" w:color="auto"/>
        <w:left w:val="none" w:sz="0" w:space="0" w:color="auto"/>
        <w:bottom w:val="none" w:sz="0" w:space="0" w:color="auto"/>
        <w:right w:val="none" w:sz="0" w:space="0" w:color="auto"/>
      </w:divBdr>
    </w:div>
    <w:div w:id="1519076503">
      <w:bodyDiv w:val="1"/>
      <w:marLeft w:val="0"/>
      <w:marRight w:val="0"/>
      <w:marTop w:val="0"/>
      <w:marBottom w:val="0"/>
      <w:divBdr>
        <w:top w:val="none" w:sz="0" w:space="0" w:color="auto"/>
        <w:left w:val="none" w:sz="0" w:space="0" w:color="auto"/>
        <w:bottom w:val="none" w:sz="0" w:space="0" w:color="auto"/>
        <w:right w:val="none" w:sz="0" w:space="0" w:color="auto"/>
      </w:divBdr>
    </w:div>
    <w:div w:id="1589997458">
      <w:bodyDiv w:val="1"/>
      <w:marLeft w:val="0"/>
      <w:marRight w:val="0"/>
      <w:marTop w:val="0"/>
      <w:marBottom w:val="0"/>
      <w:divBdr>
        <w:top w:val="none" w:sz="0" w:space="0" w:color="auto"/>
        <w:left w:val="none" w:sz="0" w:space="0" w:color="auto"/>
        <w:bottom w:val="none" w:sz="0" w:space="0" w:color="auto"/>
        <w:right w:val="none" w:sz="0" w:space="0" w:color="auto"/>
      </w:divBdr>
    </w:div>
    <w:div w:id="1717503852">
      <w:bodyDiv w:val="1"/>
      <w:marLeft w:val="0"/>
      <w:marRight w:val="0"/>
      <w:marTop w:val="0"/>
      <w:marBottom w:val="0"/>
      <w:divBdr>
        <w:top w:val="none" w:sz="0" w:space="0" w:color="auto"/>
        <w:left w:val="none" w:sz="0" w:space="0" w:color="auto"/>
        <w:bottom w:val="none" w:sz="0" w:space="0" w:color="auto"/>
        <w:right w:val="none" w:sz="0" w:space="0" w:color="auto"/>
      </w:divBdr>
    </w:div>
    <w:div w:id="1901086535">
      <w:bodyDiv w:val="1"/>
      <w:marLeft w:val="0"/>
      <w:marRight w:val="0"/>
      <w:marTop w:val="0"/>
      <w:marBottom w:val="0"/>
      <w:divBdr>
        <w:top w:val="none" w:sz="0" w:space="0" w:color="auto"/>
        <w:left w:val="none" w:sz="0" w:space="0" w:color="auto"/>
        <w:bottom w:val="none" w:sz="0" w:space="0" w:color="auto"/>
        <w:right w:val="none" w:sz="0" w:space="0" w:color="auto"/>
      </w:divBdr>
    </w:div>
    <w:div w:id="1929651006">
      <w:bodyDiv w:val="1"/>
      <w:marLeft w:val="0"/>
      <w:marRight w:val="0"/>
      <w:marTop w:val="0"/>
      <w:marBottom w:val="0"/>
      <w:divBdr>
        <w:top w:val="none" w:sz="0" w:space="0" w:color="auto"/>
        <w:left w:val="none" w:sz="0" w:space="0" w:color="auto"/>
        <w:bottom w:val="none" w:sz="0" w:space="0" w:color="auto"/>
        <w:right w:val="none" w:sz="0" w:space="0" w:color="auto"/>
      </w:divBdr>
    </w:div>
    <w:div w:id="1985503797">
      <w:bodyDiv w:val="1"/>
      <w:marLeft w:val="0"/>
      <w:marRight w:val="0"/>
      <w:marTop w:val="0"/>
      <w:marBottom w:val="0"/>
      <w:divBdr>
        <w:top w:val="none" w:sz="0" w:space="0" w:color="auto"/>
        <w:left w:val="none" w:sz="0" w:space="0" w:color="auto"/>
        <w:bottom w:val="none" w:sz="0" w:space="0" w:color="auto"/>
        <w:right w:val="none" w:sz="0" w:space="0" w:color="auto"/>
      </w:divBdr>
    </w:div>
    <w:div w:id="2018074494">
      <w:bodyDiv w:val="1"/>
      <w:marLeft w:val="0"/>
      <w:marRight w:val="0"/>
      <w:marTop w:val="0"/>
      <w:marBottom w:val="0"/>
      <w:divBdr>
        <w:top w:val="none" w:sz="0" w:space="0" w:color="auto"/>
        <w:left w:val="none" w:sz="0" w:space="0" w:color="auto"/>
        <w:bottom w:val="none" w:sz="0" w:space="0" w:color="auto"/>
        <w:right w:val="none" w:sz="0" w:space="0" w:color="auto"/>
      </w:divBdr>
    </w:div>
    <w:div w:id="2135059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2969</TotalTime>
  <Pages>1</Pages>
  <Words>12885</Words>
  <Characters>73449</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86162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Гарипова</cp:lastModifiedBy>
  <cp:revision>5</cp:revision>
  <cp:lastPrinted>2019-06-10T08:22:00Z</cp:lastPrinted>
  <dcterms:created xsi:type="dcterms:W3CDTF">2017-06-28T10:31:00Z</dcterms:created>
  <dcterms:modified xsi:type="dcterms:W3CDTF">2020-05-15T08:06:00Z</dcterms:modified>
</cp:coreProperties>
</file>